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11" w:rsidRDefault="009D3111" w:rsidP="009D3111">
      <w:pPr>
        <w:jc w:val="center"/>
        <w:rPr>
          <w:b/>
          <w:sz w:val="28"/>
          <w:szCs w:val="28"/>
        </w:rPr>
      </w:pPr>
      <w:r w:rsidRPr="006C4E98">
        <w:rPr>
          <w:b/>
          <w:sz w:val="28"/>
          <w:szCs w:val="28"/>
        </w:rPr>
        <w:t>Тульская область</w:t>
      </w:r>
    </w:p>
    <w:p w:rsidR="009D3111" w:rsidRPr="006C4E98" w:rsidRDefault="009D3111" w:rsidP="009D3111">
      <w:pPr>
        <w:jc w:val="center"/>
        <w:rPr>
          <w:b/>
          <w:sz w:val="28"/>
          <w:szCs w:val="28"/>
        </w:rPr>
      </w:pPr>
    </w:p>
    <w:p w:rsidR="009D3111" w:rsidRPr="006C4E98" w:rsidRDefault="009D3111" w:rsidP="009D3111">
      <w:pPr>
        <w:jc w:val="center"/>
        <w:rPr>
          <w:sz w:val="28"/>
          <w:szCs w:val="28"/>
        </w:rPr>
      </w:pPr>
      <w:r w:rsidRPr="006C4E98">
        <w:rPr>
          <w:b/>
          <w:sz w:val="28"/>
          <w:szCs w:val="28"/>
        </w:rPr>
        <w:t>Собрание депутатов</w:t>
      </w:r>
    </w:p>
    <w:p w:rsidR="009D3111" w:rsidRPr="006C4E98" w:rsidRDefault="009D3111" w:rsidP="009D3111">
      <w:pPr>
        <w:jc w:val="center"/>
        <w:rPr>
          <w:b/>
          <w:sz w:val="28"/>
          <w:szCs w:val="28"/>
        </w:rPr>
      </w:pPr>
      <w:r w:rsidRPr="006C4E98">
        <w:rPr>
          <w:b/>
          <w:sz w:val="28"/>
          <w:szCs w:val="28"/>
        </w:rPr>
        <w:t xml:space="preserve">Муниципальное образование Епифанское </w:t>
      </w:r>
    </w:p>
    <w:p w:rsidR="009D3111" w:rsidRPr="006C4E98" w:rsidRDefault="009D3111" w:rsidP="009D3111">
      <w:pPr>
        <w:jc w:val="center"/>
        <w:rPr>
          <w:b/>
          <w:sz w:val="28"/>
          <w:szCs w:val="28"/>
        </w:rPr>
      </w:pPr>
      <w:r w:rsidRPr="006C4E98">
        <w:rPr>
          <w:b/>
          <w:sz w:val="28"/>
          <w:szCs w:val="28"/>
        </w:rPr>
        <w:t xml:space="preserve"> Кимовского района</w:t>
      </w:r>
    </w:p>
    <w:p w:rsidR="009D3111" w:rsidRPr="006C4E98" w:rsidRDefault="009D3111" w:rsidP="009D3111">
      <w:pPr>
        <w:jc w:val="center"/>
        <w:rPr>
          <w:sz w:val="28"/>
          <w:szCs w:val="28"/>
        </w:rPr>
      </w:pPr>
      <w:r w:rsidRPr="006C4E98">
        <w:rPr>
          <w:b/>
          <w:sz w:val="28"/>
          <w:szCs w:val="28"/>
        </w:rPr>
        <w:t>3-го созыва</w:t>
      </w:r>
    </w:p>
    <w:p w:rsidR="009D3111" w:rsidRPr="00E86067" w:rsidRDefault="009D3111">
      <w:pPr>
        <w:tabs>
          <w:tab w:val="left" w:pos="0"/>
        </w:tabs>
        <w:spacing w:line="240" w:lineRule="atLeast"/>
        <w:jc w:val="center"/>
        <w:outlineLvl w:val="1"/>
        <w:rPr>
          <w:rFonts w:ascii="PT Astra Serif" w:hAnsi="PT Astra Serif"/>
          <w:sz w:val="28"/>
        </w:rPr>
      </w:pPr>
    </w:p>
    <w:p w:rsidR="009D3111" w:rsidRPr="00E86067" w:rsidRDefault="009D3111">
      <w:pPr>
        <w:tabs>
          <w:tab w:val="left" w:pos="0"/>
        </w:tabs>
        <w:spacing w:line="240" w:lineRule="atLeast"/>
        <w:jc w:val="center"/>
        <w:outlineLvl w:val="1"/>
        <w:rPr>
          <w:rFonts w:ascii="PT Astra Serif" w:hAnsi="PT Astra Serif"/>
          <w:sz w:val="28"/>
        </w:rPr>
      </w:pPr>
    </w:p>
    <w:p w:rsidR="002D4DED" w:rsidRDefault="002126B6">
      <w:pPr>
        <w:tabs>
          <w:tab w:val="left" w:pos="0"/>
        </w:tabs>
        <w:spacing w:line="240" w:lineRule="atLeast"/>
        <w:jc w:val="center"/>
        <w:outlineLvl w:val="1"/>
        <w:rPr>
          <w:rFonts w:ascii="PT Astra Serif" w:hAnsi="PT Astra Serif"/>
          <w:b/>
          <w:sz w:val="30"/>
        </w:rPr>
      </w:pPr>
      <w:r>
        <w:rPr>
          <w:rFonts w:ascii="PT Astra Serif" w:hAnsi="PT Astra Serif"/>
          <w:b/>
          <w:sz w:val="30"/>
        </w:rPr>
        <w:t>РЕШЕНИЕ</w:t>
      </w:r>
    </w:p>
    <w:p w:rsidR="002D4DED" w:rsidRDefault="002D4DED">
      <w:pPr>
        <w:spacing w:line="240" w:lineRule="exact"/>
        <w:jc w:val="center"/>
        <w:rPr>
          <w:rFonts w:ascii="PT Astra Serif" w:hAnsi="PT Astra Serif"/>
          <w:sz w:val="28"/>
          <w:u w:val="single"/>
        </w:rPr>
      </w:pPr>
    </w:p>
    <w:tbl>
      <w:tblPr>
        <w:tblW w:w="0" w:type="auto"/>
        <w:tblLayout w:type="fixed"/>
        <w:tblCellMar>
          <w:top w:w="55" w:type="dxa"/>
          <w:bottom w:w="55" w:type="dxa"/>
        </w:tblCellMar>
        <w:tblLook w:val="04A0"/>
      </w:tblPr>
      <w:tblGrid>
        <w:gridCol w:w="3212"/>
        <w:gridCol w:w="3213"/>
        <w:gridCol w:w="3213"/>
      </w:tblGrid>
      <w:tr w:rsidR="002D4DED">
        <w:tc>
          <w:tcPr>
            <w:tcW w:w="3212" w:type="dxa"/>
            <w:tcMar>
              <w:top w:w="55" w:type="dxa"/>
              <w:bottom w:w="55" w:type="dxa"/>
            </w:tcMar>
          </w:tcPr>
          <w:p w:rsidR="002D4DED" w:rsidRPr="00E86067" w:rsidRDefault="00BE0358">
            <w:pPr>
              <w:widowControl w:val="0"/>
              <w:spacing w:line="240" w:lineRule="exact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E86067">
              <w:rPr>
                <w:rFonts w:ascii="PT Astra Serif" w:hAnsi="PT Astra Serif"/>
                <w:b/>
                <w:sz w:val="28"/>
                <w:szCs w:val="28"/>
              </w:rPr>
              <w:t>от 14.10.2026</w:t>
            </w:r>
          </w:p>
        </w:tc>
        <w:tc>
          <w:tcPr>
            <w:tcW w:w="3213" w:type="dxa"/>
            <w:tcMar>
              <w:top w:w="55" w:type="dxa"/>
              <w:bottom w:w="55" w:type="dxa"/>
            </w:tcMar>
          </w:tcPr>
          <w:p w:rsidR="002D4DED" w:rsidRDefault="002D4DED">
            <w:pPr>
              <w:pStyle w:val="ac"/>
            </w:pPr>
          </w:p>
        </w:tc>
        <w:tc>
          <w:tcPr>
            <w:tcW w:w="3213" w:type="dxa"/>
            <w:tcMar>
              <w:top w:w="55" w:type="dxa"/>
              <w:bottom w:w="55" w:type="dxa"/>
            </w:tcMar>
          </w:tcPr>
          <w:p w:rsidR="002D4DED" w:rsidRPr="00E86067" w:rsidRDefault="00BE0358">
            <w:pPr>
              <w:widowControl w:val="0"/>
              <w:spacing w:line="240" w:lineRule="exact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E86067">
              <w:rPr>
                <w:rFonts w:ascii="PT Astra Serif" w:hAnsi="PT Astra Serif"/>
                <w:b/>
                <w:sz w:val="28"/>
                <w:szCs w:val="28"/>
              </w:rPr>
              <w:t>№41-125</w:t>
            </w:r>
          </w:p>
        </w:tc>
      </w:tr>
    </w:tbl>
    <w:p w:rsidR="002D4DED" w:rsidRDefault="002D4DED">
      <w:pPr>
        <w:jc w:val="center"/>
        <w:rPr>
          <w:rFonts w:ascii="PT Astra Serif" w:hAnsi="PT Astra Serif"/>
          <w:sz w:val="28"/>
          <w:u w:val="single"/>
        </w:rPr>
      </w:pPr>
    </w:p>
    <w:p w:rsidR="002D4DED" w:rsidRDefault="002D4DED">
      <w:pPr>
        <w:jc w:val="center"/>
        <w:rPr>
          <w:rFonts w:ascii="PT Astra Serif" w:hAnsi="PT Astra Serif"/>
          <w:b/>
          <w:sz w:val="28"/>
        </w:rPr>
      </w:pPr>
    </w:p>
    <w:p w:rsidR="002D4DED" w:rsidRDefault="002126B6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О назначении публичных слушаний по вопросу о преобразовании муниципальных образований путем объединения всех поселений, входящих в состав муниципального образования</w:t>
      </w:r>
      <w:r w:rsidR="00BE0358">
        <w:rPr>
          <w:rFonts w:ascii="PT Astra Serif" w:hAnsi="PT Astra Serif"/>
          <w:b/>
          <w:sz w:val="28"/>
        </w:rPr>
        <w:t xml:space="preserve"> </w:t>
      </w:r>
      <w:r w:rsidR="009D3111" w:rsidRPr="00BC1FDF">
        <w:rPr>
          <w:rFonts w:ascii="PT Astra Serif" w:hAnsi="PT Astra Serif"/>
          <w:b/>
          <w:sz w:val="28"/>
          <w:szCs w:val="28"/>
        </w:rPr>
        <w:softHyphen/>
      </w:r>
      <w:r w:rsidR="009D3111" w:rsidRPr="00BC1FDF">
        <w:rPr>
          <w:rFonts w:ascii="PT Astra Serif" w:hAnsi="PT Astra Serif"/>
          <w:b/>
          <w:bCs/>
          <w:sz w:val="28"/>
          <w:szCs w:val="28"/>
        </w:rPr>
        <w:t>Кимовский муниципальный район Тульской области</w:t>
      </w:r>
      <w:r>
        <w:rPr>
          <w:rFonts w:ascii="PT Astra Serif" w:hAnsi="PT Astra Serif"/>
          <w:i/>
          <w:sz w:val="28"/>
        </w:rPr>
        <w:t xml:space="preserve">, </w:t>
      </w:r>
      <w:r>
        <w:rPr>
          <w:rFonts w:ascii="PT Astra Serif" w:hAnsi="PT Astra Serif"/>
          <w:b/>
          <w:sz w:val="28"/>
        </w:rPr>
        <w:t>и наделения вновь образованного муниципального образования статусом муниципального округа</w:t>
      </w:r>
    </w:p>
    <w:p w:rsidR="002D4DED" w:rsidRDefault="002D4DED">
      <w:pPr>
        <w:jc w:val="center"/>
        <w:rPr>
          <w:rFonts w:ascii="PT Astra Serif" w:hAnsi="PT Astra Serif"/>
          <w:b/>
          <w:sz w:val="28"/>
        </w:rPr>
      </w:pPr>
    </w:p>
    <w:p w:rsidR="002D4DED" w:rsidRDefault="002D4DED">
      <w:pPr>
        <w:jc w:val="center"/>
        <w:rPr>
          <w:rFonts w:ascii="PT Astra Serif" w:hAnsi="PT Astra Serif"/>
          <w:b/>
          <w:sz w:val="28"/>
        </w:rPr>
      </w:pPr>
    </w:p>
    <w:p w:rsidR="002D4DED" w:rsidRPr="000B74FE" w:rsidRDefault="002126B6" w:rsidP="005F2C13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</w:t>
      </w:r>
      <w:r w:rsidR="00B642AE">
        <w:rPr>
          <w:rFonts w:ascii="PT Astra Serif" w:hAnsi="PT Astra Serif"/>
          <w:sz w:val="28"/>
        </w:rPr>
        <w:t xml:space="preserve"> Законом Тульской области от 18 июля 2025 </w:t>
      </w:r>
      <w:r>
        <w:rPr>
          <w:rFonts w:ascii="PT Astra Serif" w:hAnsi="PT Astra Serif"/>
          <w:sz w:val="28"/>
        </w:rPr>
        <w:t>года № 58-ЗТО «О порядке назначения и проведения публичных слушаний в муниципальном образовании Тульской области», решением Соб</w:t>
      </w:r>
      <w:r w:rsidR="009D3111">
        <w:rPr>
          <w:rFonts w:ascii="PT Astra Serif" w:hAnsi="PT Astra Serif"/>
          <w:sz w:val="28"/>
        </w:rPr>
        <w:t>рания депута</w:t>
      </w:r>
      <w:r w:rsidR="00B642AE">
        <w:rPr>
          <w:rFonts w:ascii="PT Astra Serif" w:hAnsi="PT Astra Serif"/>
          <w:sz w:val="28"/>
        </w:rPr>
        <w:t xml:space="preserve">тов муниципального образования </w:t>
      </w:r>
      <w:r w:rsidR="009D3111">
        <w:rPr>
          <w:rFonts w:ascii="PT Astra Serif" w:hAnsi="PT Astra Serif"/>
          <w:sz w:val="28"/>
        </w:rPr>
        <w:t xml:space="preserve">Епифанское </w:t>
      </w:r>
      <w:r w:rsidR="009D3111" w:rsidRPr="00C8153D">
        <w:rPr>
          <w:rFonts w:ascii="PT Astra Serif" w:hAnsi="PT Astra Serif"/>
          <w:sz w:val="28"/>
          <w:szCs w:val="28"/>
        </w:rPr>
        <w:softHyphen/>
      </w:r>
      <w:r w:rsidR="00B642AE">
        <w:rPr>
          <w:rFonts w:ascii="PT Astra Serif" w:hAnsi="PT Astra Serif"/>
          <w:bCs/>
          <w:sz w:val="28"/>
          <w:szCs w:val="28"/>
        </w:rPr>
        <w:t xml:space="preserve">Кимовского </w:t>
      </w:r>
      <w:r w:rsidR="009D3111" w:rsidRPr="00C8153D">
        <w:rPr>
          <w:rFonts w:ascii="PT Astra Serif" w:hAnsi="PT Astra Serif"/>
          <w:bCs/>
          <w:sz w:val="28"/>
          <w:szCs w:val="28"/>
        </w:rPr>
        <w:t>района Тульской области</w:t>
      </w:r>
      <w:r w:rsidR="00B642AE">
        <w:rPr>
          <w:rFonts w:ascii="PT Astra Serif" w:hAnsi="PT Astra Serif"/>
          <w:sz w:val="28"/>
          <w:szCs w:val="28"/>
        </w:rPr>
        <w:t xml:space="preserve"> </w:t>
      </w:r>
      <w:r w:rsidR="009D3111" w:rsidRPr="00C8153D">
        <w:rPr>
          <w:rFonts w:ascii="PT Astra Serif" w:hAnsi="PT Astra Serif"/>
          <w:sz w:val="28"/>
          <w:szCs w:val="28"/>
        </w:rPr>
        <w:t>от 30</w:t>
      </w:r>
      <w:r w:rsidR="00A16C2D">
        <w:rPr>
          <w:rFonts w:ascii="PT Astra Serif" w:hAnsi="PT Astra Serif"/>
          <w:sz w:val="28"/>
          <w:szCs w:val="28"/>
        </w:rPr>
        <w:t xml:space="preserve"> сентября </w:t>
      </w:r>
      <w:r w:rsidR="009D3111" w:rsidRPr="00C8153D">
        <w:rPr>
          <w:rFonts w:ascii="PT Astra Serif" w:hAnsi="PT Astra Serif"/>
          <w:sz w:val="28"/>
          <w:szCs w:val="28"/>
        </w:rPr>
        <w:t>2026</w:t>
      </w:r>
      <w:r w:rsidRPr="00C8153D">
        <w:rPr>
          <w:rFonts w:ascii="PT Astra Serif" w:hAnsi="PT Astra Serif"/>
          <w:sz w:val="28"/>
          <w:szCs w:val="28"/>
        </w:rPr>
        <w:t xml:space="preserve"> № </w:t>
      </w:r>
      <w:r w:rsidR="009D3111" w:rsidRPr="00C8153D">
        <w:rPr>
          <w:rFonts w:ascii="PT Astra Serif" w:hAnsi="PT Astra Serif"/>
          <w:sz w:val="28"/>
          <w:szCs w:val="28"/>
        </w:rPr>
        <w:t xml:space="preserve">40-124 </w:t>
      </w:r>
      <w:r w:rsidR="00C8153D" w:rsidRPr="00C8153D">
        <w:rPr>
          <w:rFonts w:ascii="PT Astra Serif" w:hAnsi="PT Astra Serif"/>
          <w:sz w:val="28"/>
          <w:szCs w:val="28"/>
        </w:rPr>
        <w:t>«</w:t>
      </w:r>
      <w:r w:rsidR="009D3111" w:rsidRPr="00C8153D">
        <w:rPr>
          <w:rFonts w:ascii="PT Astra Serif" w:hAnsi="PT Astra Serif"/>
          <w:bCs/>
          <w:sz w:val="28"/>
          <w:szCs w:val="28"/>
        </w:rPr>
        <w:t>Об утверждении</w:t>
      </w:r>
      <w:proofErr w:type="gramEnd"/>
      <w:r w:rsidR="009D3111" w:rsidRPr="00C8153D">
        <w:rPr>
          <w:rFonts w:ascii="PT Astra Serif" w:hAnsi="PT Astra Serif"/>
          <w:bCs/>
          <w:sz w:val="28"/>
          <w:szCs w:val="28"/>
        </w:rPr>
        <w:t xml:space="preserve"> Порядка назначения и проведения публичных слушаний в муниципальном образовании Епифанское</w:t>
      </w:r>
      <w:r w:rsidR="00B642AE">
        <w:rPr>
          <w:rFonts w:ascii="PT Astra Serif" w:hAnsi="PT Astra Serif"/>
          <w:bCs/>
          <w:sz w:val="28"/>
          <w:szCs w:val="28"/>
        </w:rPr>
        <w:t xml:space="preserve"> Кимовского </w:t>
      </w:r>
      <w:r w:rsidR="009D3111" w:rsidRPr="00C8153D">
        <w:rPr>
          <w:rFonts w:ascii="PT Astra Serif" w:hAnsi="PT Astra Serif"/>
          <w:bCs/>
          <w:sz w:val="28"/>
          <w:szCs w:val="28"/>
        </w:rPr>
        <w:t>района Тульской области</w:t>
      </w:r>
      <w:r w:rsidR="00C8153D" w:rsidRPr="00C8153D">
        <w:rPr>
          <w:rFonts w:ascii="PT Astra Serif" w:hAnsi="PT Astra Serif"/>
          <w:bCs/>
          <w:sz w:val="28"/>
          <w:szCs w:val="28"/>
        </w:rPr>
        <w:t>»</w:t>
      </w:r>
      <w:r w:rsidR="00C8153D">
        <w:rPr>
          <w:rFonts w:ascii="PT Astra Serif" w:hAnsi="PT Astra Serif"/>
          <w:bCs/>
          <w:sz w:val="28"/>
          <w:szCs w:val="28"/>
        </w:rPr>
        <w:t>,</w:t>
      </w:r>
      <w:r>
        <w:rPr>
          <w:rFonts w:ascii="PT Astra Serif" w:hAnsi="PT Astra Serif"/>
          <w:sz w:val="28"/>
        </w:rPr>
        <w:t xml:space="preserve"> решением Собрания представителей муниципального образования</w:t>
      </w:r>
      <w:r w:rsidR="00C8153D" w:rsidRPr="000B74FE">
        <w:rPr>
          <w:rFonts w:ascii="PT Astra Serif" w:hAnsi="PT Astra Serif"/>
          <w:sz w:val="28"/>
          <w:szCs w:val="28"/>
        </w:rPr>
        <w:softHyphen/>
      </w:r>
      <w:r w:rsidR="00C8153D" w:rsidRPr="000B74FE">
        <w:rPr>
          <w:rFonts w:ascii="PT Astra Serif" w:hAnsi="PT Astra Serif"/>
          <w:bCs/>
          <w:sz w:val="28"/>
          <w:szCs w:val="28"/>
        </w:rPr>
        <w:t>Кимовский муниципальный район Тульской области</w:t>
      </w:r>
      <w:r w:rsidRPr="000B74FE">
        <w:rPr>
          <w:rFonts w:ascii="PT Astra Serif" w:hAnsi="PT Astra Serif"/>
          <w:sz w:val="28"/>
        </w:rPr>
        <w:t xml:space="preserve"> от </w:t>
      </w:r>
      <w:r w:rsidR="0036223C">
        <w:rPr>
          <w:rFonts w:ascii="PT Astra Serif" w:hAnsi="PT Astra Serif"/>
          <w:sz w:val="28"/>
        </w:rPr>
        <w:t>01</w:t>
      </w:r>
      <w:r w:rsidR="00A16C2D">
        <w:rPr>
          <w:rFonts w:ascii="PT Astra Serif" w:hAnsi="PT Astra Serif"/>
          <w:sz w:val="28"/>
        </w:rPr>
        <w:t xml:space="preserve"> октября </w:t>
      </w:r>
      <w:r w:rsidR="0036223C">
        <w:rPr>
          <w:rFonts w:ascii="PT Astra Serif" w:hAnsi="PT Astra Serif"/>
          <w:sz w:val="28"/>
        </w:rPr>
        <w:t>2026 №</w:t>
      </w:r>
      <w:r w:rsidR="00B642AE">
        <w:rPr>
          <w:rFonts w:ascii="PT Astra Serif" w:hAnsi="PT Astra Serif"/>
          <w:sz w:val="28"/>
        </w:rPr>
        <w:t xml:space="preserve"> </w:t>
      </w:r>
      <w:r w:rsidR="00C8153D" w:rsidRPr="000B74FE">
        <w:rPr>
          <w:rFonts w:ascii="PT Astra Serif" w:hAnsi="PT Astra Serif"/>
          <w:sz w:val="28"/>
        </w:rPr>
        <w:t>66-307</w:t>
      </w:r>
      <w:r w:rsidR="00C8153D" w:rsidRPr="000B74FE">
        <w:rPr>
          <w:rFonts w:ascii="PT Astra Serif" w:hAnsi="PT Astra Serif"/>
          <w:sz w:val="28"/>
          <w:szCs w:val="28"/>
        </w:rPr>
        <w:t xml:space="preserve"> «Об </w:t>
      </w:r>
      <w:proofErr w:type="gramStart"/>
      <w:r w:rsidR="00C8153D" w:rsidRPr="000B74FE">
        <w:rPr>
          <w:rFonts w:ascii="PT Astra Serif" w:hAnsi="PT Astra Serif"/>
          <w:sz w:val="28"/>
          <w:szCs w:val="28"/>
        </w:rPr>
        <w:t>инициативе</w:t>
      </w:r>
      <w:proofErr w:type="gramEnd"/>
      <w:r w:rsidR="00C8153D" w:rsidRPr="000B74FE">
        <w:rPr>
          <w:rFonts w:ascii="PT Astra Serif" w:hAnsi="PT Astra Serif"/>
          <w:sz w:val="28"/>
          <w:szCs w:val="28"/>
        </w:rPr>
        <w:t xml:space="preserve"> о преобразовании муниципальных образований путем</w:t>
      </w:r>
      <w:r w:rsidR="00B642AE">
        <w:rPr>
          <w:rFonts w:ascii="PT Astra Serif" w:hAnsi="PT Astra Serif"/>
          <w:sz w:val="28"/>
          <w:szCs w:val="28"/>
        </w:rPr>
        <w:t xml:space="preserve"> </w:t>
      </w:r>
      <w:r w:rsidR="00C8153D" w:rsidRPr="000B74FE">
        <w:rPr>
          <w:rFonts w:ascii="PT Astra Serif" w:hAnsi="PT Astra Serif"/>
          <w:sz w:val="28"/>
          <w:szCs w:val="28"/>
        </w:rPr>
        <w:t xml:space="preserve">объединения всех поселений, входящих в состав муниципального образования </w:t>
      </w:r>
      <w:r w:rsidR="00C8153D" w:rsidRPr="000B74FE">
        <w:rPr>
          <w:rFonts w:ascii="PT Astra Serif" w:hAnsi="PT Astra Serif"/>
          <w:sz w:val="28"/>
          <w:szCs w:val="28"/>
        </w:rPr>
        <w:softHyphen/>
      </w:r>
      <w:r w:rsidR="00C8153D" w:rsidRPr="000B74FE">
        <w:rPr>
          <w:rFonts w:ascii="PT Astra Serif" w:hAnsi="PT Astra Serif"/>
          <w:bCs/>
          <w:sz w:val="28"/>
          <w:szCs w:val="28"/>
        </w:rPr>
        <w:t>Кимовский муниципальный район Тульской области</w:t>
      </w:r>
      <w:r w:rsidR="00C8153D" w:rsidRPr="000B74FE">
        <w:rPr>
          <w:rFonts w:ascii="PT Astra Serif" w:hAnsi="PT Astra Serif"/>
          <w:sz w:val="28"/>
          <w:szCs w:val="28"/>
        </w:rPr>
        <w:t>, и наделения вновь образованного муниципального образования статусом муниципального округа, инициировании и назначении публичных слушаний по вопросу о преобразовании муниципальных образований</w:t>
      </w:r>
      <w:r w:rsidR="00C8153D">
        <w:rPr>
          <w:rFonts w:ascii="PT Astra Serif" w:hAnsi="PT Astra Serif"/>
          <w:b/>
          <w:sz w:val="28"/>
          <w:szCs w:val="28"/>
        </w:rPr>
        <w:t>»</w:t>
      </w:r>
      <w:r w:rsidR="0075784E">
        <w:rPr>
          <w:rFonts w:ascii="PT Astra Serif" w:hAnsi="PT Astra Serif"/>
          <w:sz w:val="28"/>
        </w:rPr>
        <w:t xml:space="preserve">, на основании статьи </w:t>
      </w:r>
      <w:r w:rsidR="0075784E" w:rsidRPr="008D475E">
        <w:rPr>
          <w:rFonts w:ascii="PT Astra Serif" w:hAnsi="PT Astra Serif"/>
          <w:sz w:val="28"/>
        </w:rPr>
        <w:t>2</w:t>
      </w:r>
      <w:r w:rsidR="008D475E">
        <w:rPr>
          <w:rFonts w:ascii="PT Astra Serif" w:hAnsi="PT Astra Serif"/>
          <w:sz w:val="28"/>
        </w:rPr>
        <w:t xml:space="preserve"> и статьи 22</w:t>
      </w:r>
      <w:r w:rsidR="00B642AE">
        <w:rPr>
          <w:rFonts w:ascii="PT Astra Serif" w:hAnsi="PT Astra Serif"/>
          <w:sz w:val="28"/>
        </w:rPr>
        <w:t xml:space="preserve"> </w:t>
      </w:r>
      <w:r w:rsidR="0075784E" w:rsidRPr="00BD6B94">
        <w:rPr>
          <w:rFonts w:ascii="PT Astra Serif" w:hAnsi="PT Astra Serif"/>
          <w:color w:val="auto"/>
          <w:sz w:val="28"/>
        </w:rPr>
        <w:t>У</w:t>
      </w:r>
      <w:r w:rsidRPr="00BD6B94">
        <w:rPr>
          <w:rFonts w:ascii="PT Astra Serif" w:hAnsi="PT Astra Serif"/>
          <w:color w:val="auto"/>
          <w:sz w:val="28"/>
        </w:rPr>
        <w:t>става</w:t>
      </w:r>
      <w:r w:rsidR="00B642AE">
        <w:rPr>
          <w:rFonts w:ascii="PT Astra Serif" w:hAnsi="PT Astra Serif"/>
          <w:color w:val="auto"/>
          <w:sz w:val="28"/>
        </w:rPr>
        <w:t xml:space="preserve"> </w:t>
      </w:r>
      <w:r w:rsidR="00A16C2D" w:rsidRPr="00BD6B94">
        <w:rPr>
          <w:rFonts w:ascii="PT Astra Serif" w:hAnsi="PT Astra Serif"/>
          <w:color w:val="auto"/>
          <w:sz w:val="28"/>
        </w:rPr>
        <w:t xml:space="preserve">сельского поселения </w:t>
      </w:r>
      <w:r w:rsidR="00C8153D" w:rsidRPr="00BD6B94">
        <w:rPr>
          <w:rFonts w:ascii="PT Astra Serif" w:hAnsi="PT Astra Serif"/>
          <w:color w:val="auto"/>
          <w:sz w:val="28"/>
        </w:rPr>
        <w:t>Епифанское Кимовского</w:t>
      </w:r>
      <w:r w:rsidR="00B642AE">
        <w:rPr>
          <w:rFonts w:ascii="PT Astra Serif" w:hAnsi="PT Astra Serif"/>
          <w:color w:val="auto"/>
          <w:sz w:val="28"/>
        </w:rPr>
        <w:t xml:space="preserve"> </w:t>
      </w:r>
      <w:r w:rsidR="00C8153D" w:rsidRPr="00BD6B94">
        <w:rPr>
          <w:rFonts w:ascii="PT Astra Serif" w:hAnsi="PT Astra Serif"/>
          <w:color w:val="auto"/>
          <w:sz w:val="28"/>
        </w:rPr>
        <w:t xml:space="preserve"> </w:t>
      </w:r>
      <w:r w:rsidR="00A16C2D" w:rsidRPr="00BD6B94">
        <w:rPr>
          <w:rFonts w:ascii="PT Astra Serif" w:hAnsi="PT Astra Serif"/>
          <w:color w:val="auto"/>
          <w:sz w:val="28"/>
        </w:rPr>
        <w:t xml:space="preserve">муниципального </w:t>
      </w:r>
      <w:r w:rsidR="00C8153D" w:rsidRPr="00BD6B94">
        <w:rPr>
          <w:rFonts w:ascii="PT Astra Serif" w:hAnsi="PT Astra Serif"/>
          <w:color w:val="auto"/>
          <w:sz w:val="28"/>
        </w:rPr>
        <w:t>района</w:t>
      </w:r>
      <w:r w:rsidR="0051007D">
        <w:rPr>
          <w:rFonts w:ascii="PT Astra Serif" w:hAnsi="PT Astra Serif"/>
          <w:color w:val="auto"/>
          <w:sz w:val="28"/>
        </w:rPr>
        <w:t xml:space="preserve"> </w:t>
      </w:r>
      <w:r w:rsidR="00A16C2D" w:rsidRPr="00BD6B94">
        <w:rPr>
          <w:rFonts w:ascii="PT Astra Serif" w:hAnsi="PT Astra Serif"/>
          <w:color w:val="auto"/>
          <w:sz w:val="28"/>
        </w:rPr>
        <w:t>Тульской области</w:t>
      </w:r>
      <w:r w:rsidR="0051007D">
        <w:rPr>
          <w:rFonts w:ascii="PT Astra Serif" w:hAnsi="PT Astra Serif"/>
          <w:color w:val="auto"/>
          <w:sz w:val="28"/>
        </w:rPr>
        <w:t xml:space="preserve"> </w:t>
      </w:r>
      <w:r>
        <w:rPr>
          <w:rFonts w:ascii="PT Astra Serif" w:hAnsi="PT Astra Serif"/>
          <w:sz w:val="28"/>
        </w:rPr>
        <w:t>Собрание депутатов мун</w:t>
      </w:r>
      <w:r w:rsidR="00C8153D">
        <w:rPr>
          <w:rFonts w:ascii="PT Astra Serif" w:hAnsi="PT Astra Serif"/>
          <w:sz w:val="28"/>
        </w:rPr>
        <w:t>иципального образования Епифанское Кимовского района</w:t>
      </w:r>
      <w:r>
        <w:rPr>
          <w:rFonts w:ascii="PT Astra Serif" w:hAnsi="PT Astra Serif"/>
          <w:sz w:val="28"/>
        </w:rPr>
        <w:t xml:space="preserve"> РЕШИЛО:</w:t>
      </w:r>
    </w:p>
    <w:p w:rsidR="002D4DED" w:rsidRPr="00C8153D" w:rsidRDefault="002126B6" w:rsidP="005F2C13">
      <w:pPr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 xml:space="preserve">1. </w:t>
      </w:r>
      <w:proofErr w:type="gramStart"/>
      <w:r>
        <w:rPr>
          <w:rFonts w:ascii="PT Astra Serif" w:hAnsi="PT Astra Serif"/>
          <w:sz w:val="28"/>
        </w:rPr>
        <w:t>Вынести на публичные слушания вопрос о преобразовании муниципальных образований путем объединения всех поселений, входящих в состав муниципального образования</w:t>
      </w:r>
      <w:r w:rsidR="00B642AE">
        <w:rPr>
          <w:rFonts w:ascii="PT Astra Serif" w:hAnsi="PT Astra Serif"/>
          <w:sz w:val="28"/>
        </w:rPr>
        <w:t xml:space="preserve"> </w:t>
      </w:r>
      <w:r w:rsidR="00C8153D" w:rsidRPr="00BC1FDF">
        <w:rPr>
          <w:rFonts w:ascii="PT Astra Serif" w:hAnsi="PT Astra Serif"/>
          <w:sz w:val="28"/>
          <w:szCs w:val="28"/>
        </w:rPr>
        <w:softHyphen/>
      </w:r>
      <w:r w:rsidR="00B642AE">
        <w:rPr>
          <w:rFonts w:ascii="PT Astra Serif" w:hAnsi="PT Astra Serif"/>
          <w:sz w:val="28"/>
          <w:szCs w:val="28"/>
        </w:rPr>
        <w:t xml:space="preserve"> </w:t>
      </w:r>
      <w:r w:rsidR="00C8153D" w:rsidRPr="00BC1FDF">
        <w:rPr>
          <w:rFonts w:ascii="PT Astra Serif" w:hAnsi="PT Astra Serif"/>
          <w:sz w:val="28"/>
          <w:szCs w:val="28"/>
        </w:rPr>
        <w:t xml:space="preserve">Кимовский муниципальный район Тульской области: </w:t>
      </w:r>
      <w:r w:rsidR="00C8153D" w:rsidRPr="008D475E">
        <w:rPr>
          <w:rFonts w:ascii="PT Astra Serif" w:hAnsi="PT Astra Serif"/>
          <w:sz w:val="28"/>
          <w:szCs w:val="28"/>
        </w:rPr>
        <w:t xml:space="preserve">городского поселения город </w:t>
      </w:r>
      <w:proofErr w:type="spellStart"/>
      <w:r w:rsidR="00C8153D" w:rsidRPr="008D475E">
        <w:rPr>
          <w:rFonts w:ascii="PT Astra Serif" w:hAnsi="PT Astra Serif"/>
          <w:sz w:val="28"/>
          <w:szCs w:val="28"/>
        </w:rPr>
        <w:t>Кимовск</w:t>
      </w:r>
      <w:proofErr w:type="spellEnd"/>
      <w:r w:rsidR="00C8153D" w:rsidRPr="008D475E">
        <w:rPr>
          <w:rFonts w:ascii="PT Astra Serif" w:hAnsi="PT Astra Serif"/>
          <w:sz w:val="28"/>
          <w:szCs w:val="28"/>
        </w:rPr>
        <w:t xml:space="preserve"> Кимовского муниципального района Тульской области, сельского поселения Епифанское Кимовского муниципального района Тульской области, сельского поселения Новольвовское Кимовского муниципального района Тульской области</w:t>
      </w:r>
      <w:r>
        <w:rPr>
          <w:rFonts w:ascii="PT Astra Serif" w:hAnsi="PT Astra Serif"/>
          <w:sz w:val="28"/>
        </w:rPr>
        <w:t>, и наделения вновь образованного муниципального образования статусом муниципального о</w:t>
      </w:r>
      <w:r w:rsidR="0075784E">
        <w:rPr>
          <w:rFonts w:ascii="PT Astra Serif" w:hAnsi="PT Astra Serif"/>
          <w:sz w:val="28"/>
        </w:rPr>
        <w:t xml:space="preserve">круга с наименованием </w:t>
      </w:r>
      <w:r w:rsidR="0075784E" w:rsidRPr="00A16C2D">
        <w:rPr>
          <w:rFonts w:ascii="PT Astra Serif" w:hAnsi="PT Astra Serif"/>
          <w:bCs/>
          <w:sz w:val="28"/>
        </w:rPr>
        <w:t>Кимовский</w:t>
      </w:r>
      <w:proofErr w:type="gramEnd"/>
      <w:r w:rsidR="0075784E" w:rsidRPr="00A16C2D">
        <w:rPr>
          <w:rFonts w:ascii="PT Astra Serif" w:hAnsi="PT Astra Serif"/>
          <w:bCs/>
          <w:sz w:val="28"/>
        </w:rPr>
        <w:t xml:space="preserve"> муниципальный округ Тульской области</w:t>
      </w:r>
      <w:r w:rsidRPr="00A16C2D">
        <w:rPr>
          <w:rFonts w:ascii="PT Astra Serif" w:hAnsi="PT Astra Serif"/>
          <w:bCs/>
          <w:sz w:val="28"/>
        </w:rPr>
        <w:t xml:space="preserve"> (далее — публичные слу</w:t>
      </w:r>
      <w:r>
        <w:rPr>
          <w:rFonts w:ascii="PT Astra Serif" w:hAnsi="PT Astra Serif"/>
          <w:sz w:val="28"/>
        </w:rPr>
        <w:t>шания).</w:t>
      </w:r>
    </w:p>
    <w:p w:rsidR="00447A25" w:rsidRPr="00BC1FDF" w:rsidRDefault="002126B6" w:rsidP="005F2C13">
      <w:pPr>
        <w:spacing w:line="276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</w:rPr>
        <w:t xml:space="preserve">2. Назначить проведение публичных слушаний </w:t>
      </w:r>
      <w:r w:rsidR="00447A25" w:rsidRPr="00BC1FDF">
        <w:rPr>
          <w:rFonts w:ascii="PT Astra Serif" w:hAnsi="PT Astra Serif"/>
          <w:sz w:val="28"/>
          <w:szCs w:val="28"/>
        </w:rPr>
        <w:t xml:space="preserve">на </w:t>
      </w:r>
      <w:r w:rsidR="0036223C" w:rsidRPr="008D475E">
        <w:rPr>
          <w:rFonts w:ascii="PT Astra Serif" w:hAnsi="PT Astra Serif"/>
          <w:sz w:val="28"/>
          <w:szCs w:val="28"/>
        </w:rPr>
        <w:t>02</w:t>
      </w:r>
      <w:r w:rsidR="00447A25" w:rsidRPr="008D475E">
        <w:rPr>
          <w:rFonts w:ascii="PT Astra Serif" w:hAnsi="PT Astra Serif"/>
          <w:sz w:val="28"/>
          <w:szCs w:val="28"/>
        </w:rPr>
        <w:t xml:space="preserve"> ноября</w:t>
      </w:r>
      <w:r w:rsidR="00447A25" w:rsidRPr="00BC1FDF">
        <w:rPr>
          <w:rFonts w:ascii="PT Astra Serif" w:hAnsi="PT Astra Serif"/>
          <w:sz w:val="28"/>
          <w:szCs w:val="28"/>
        </w:rPr>
        <w:t xml:space="preserve"> 2026 года</w:t>
      </w:r>
      <w:r w:rsidR="0051007D">
        <w:rPr>
          <w:rFonts w:ascii="PT Astra Serif" w:hAnsi="PT Astra Serif"/>
          <w:sz w:val="28"/>
          <w:szCs w:val="28"/>
        </w:rPr>
        <w:t xml:space="preserve"> </w:t>
      </w:r>
      <w:r w:rsidR="0036223C">
        <w:rPr>
          <w:rFonts w:ascii="PT Astra Serif" w:hAnsi="PT Astra Serif"/>
          <w:sz w:val="28"/>
          <w:szCs w:val="28"/>
        </w:rPr>
        <w:t>в 14</w:t>
      </w:r>
      <w:r w:rsidR="00447A25" w:rsidRPr="00BC1FDF">
        <w:rPr>
          <w:rFonts w:ascii="PT Astra Serif" w:hAnsi="PT Astra Serif"/>
          <w:sz w:val="28"/>
          <w:szCs w:val="28"/>
        </w:rPr>
        <w:t>-00</w:t>
      </w:r>
      <w:r w:rsidR="00447A25">
        <w:rPr>
          <w:rFonts w:ascii="PT Astra Serif" w:hAnsi="PT Astra Serif"/>
          <w:sz w:val="28"/>
          <w:szCs w:val="28"/>
        </w:rPr>
        <w:t xml:space="preserve"> по адресу: Тульская область, </w:t>
      </w:r>
      <w:r w:rsidR="00447A25" w:rsidRPr="00BC1FDF">
        <w:rPr>
          <w:rFonts w:ascii="PT Astra Serif" w:hAnsi="PT Astra Serif"/>
          <w:sz w:val="28"/>
          <w:szCs w:val="28"/>
        </w:rPr>
        <w:t>Кимовск</w:t>
      </w:r>
      <w:r w:rsidR="00447A25">
        <w:rPr>
          <w:rFonts w:ascii="PT Astra Serif" w:hAnsi="PT Astra Serif"/>
          <w:sz w:val="28"/>
          <w:szCs w:val="28"/>
        </w:rPr>
        <w:t>ий район</w:t>
      </w:r>
      <w:r w:rsidR="00447A25" w:rsidRPr="00BC1FDF">
        <w:rPr>
          <w:rFonts w:ascii="PT Astra Serif" w:hAnsi="PT Astra Serif"/>
          <w:sz w:val="28"/>
          <w:szCs w:val="28"/>
        </w:rPr>
        <w:t>,</w:t>
      </w:r>
      <w:r w:rsidR="0051007D">
        <w:rPr>
          <w:rFonts w:ascii="PT Astra Serif" w:hAnsi="PT Astra Serif"/>
          <w:sz w:val="28"/>
          <w:szCs w:val="28"/>
        </w:rPr>
        <w:t xml:space="preserve"> </w:t>
      </w:r>
      <w:r w:rsidR="00447A25">
        <w:rPr>
          <w:rFonts w:ascii="PT Astra Serif" w:hAnsi="PT Astra Serif"/>
          <w:sz w:val="28"/>
          <w:szCs w:val="28"/>
        </w:rPr>
        <w:t>пос</w:t>
      </w:r>
      <w:proofErr w:type="gramStart"/>
      <w:r w:rsidR="00447A25">
        <w:rPr>
          <w:rFonts w:ascii="PT Astra Serif" w:hAnsi="PT Astra Serif"/>
          <w:sz w:val="28"/>
          <w:szCs w:val="28"/>
        </w:rPr>
        <w:t>.Е</w:t>
      </w:r>
      <w:proofErr w:type="gramEnd"/>
      <w:r w:rsidR="00447A25">
        <w:rPr>
          <w:rFonts w:ascii="PT Astra Serif" w:hAnsi="PT Astra Serif"/>
          <w:sz w:val="28"/>
          <w:szCs w:val="28"/>
        </w:rPr>
        <w:t xml:space="preserve">пифань, </w:t>
      </w:r>
      <w:r w:rsidR="00447A25" w:rsidRPr="00BC1FDF">
        <w:rPr>
          <w:rFonts w:ascii="PT Astra Serif" w:hAnsi="PT Astra Serif"/>
          <w:sz w:val="28"/>
          <w:szCs w:val="28"/>
        </w:rPr>
        <w:t xml:space="preserve">ул. </w:t>
      </w:r>
      <w:r w:rsidR="00447A25">
        <w:rPr>
          <w:rFonts w:ascii="PT Astra Serif" w:hAnsi="PT Astra Serif"/>
          <w:sz w:val="28"/>
          <w:szCs w:val="28"/>
        </w:rPr>
        <w:t>Красная площадь</w:t>
      </w:r>
      <w:r w:rsidR="00447A25" w:rsidRPr="00BC1FDF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="00447A25">
        <w:rPr>
          <w:rFonts w:ascii="PT Astra Serif" w:hAnsi="PT Astra Serif"/>
          <w:sz w:val="28"/>
          <w:szCs w:val="28"/>
        </w:rPr>
        <w:t>з</w:t>
      </w:r>
      <w:r w:rsidR="00447A25" w:rsidRPr="00BC1FDF">
        <w:rPr>
          <w:rFonts w:ascii="PT Astra Serif" w:hAnsi="PT Astra Serif"/>
          <w:sz w:val="28"/>
          <w:szCs w:val="28"/>
        </w:rPr>
        <w:t>д</w:t>
      </w:r>
      <w:proofErr w:type="spellEnd"/>
      <w:r w:rsidR="00447A25" w:rsidRPr="00BC1FDF">
        <w:rPr>
          <w:rFonts w:ascii="PT Astra Serif" w:hAnsi="PT Astra Serif"/>
          <w:sz w:val="28"/>
          <w:szCs w:val="28"/>
        </w:rPr>
        <w:t xml:space="preserve">. </w:t>
      </w:r>
      <w:r w:rsidR="00447A25">
        <w:rPr>
          <w:rFonts w:ascii="PT Astra Serif" w:hAnsi="PT Astra Serif"/>
          <w:sz w:val="28"/>
          <w:szCs w:val="28"/>
        </w:rPr>
        <w:t>20</w:t>
      </w:r>
      <w:r w:rsidR="00447A25" w:rsidRPr="00BC1FDF">
        <w:rPr>
          <w:rFonts w:ascii="PT Astra Serif" w:hAnsi="PT Astra Serif"/>
          <w:sz w:val="28"/>
          <w:szCs w:val="28"/>
        </w:rPr>
        <w:t>.</w:t>
      </w:r>
    </w:p>
    <w:p w:rsidR="002D4DED" w:rsidRDefault="002126B6" w:rsidP="005F2C13">
      <w:pPr>
        <w:spacing w:line="276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sz w:val="28"/>
        </w:rPr>
        <w:t>3. Утвердить состав комиссии по подготовке и проведению публичных слушаний по вопросу о преобразовании муниципальных образований путем объединения всех поселений, входящих в состав муниципального</w:t>
      </w:r>
      <w:r w:rsidR="00447A25">
        <w:rPr>
          <w:rFonts w:ascii="PT Astra Serif" w:hAnsi="PT Astra Serif"/>
          <w:sz w:val="28"/>
        </w:rPr>
        <w:t xml:space="preserve"> образования </w:t>
      </w:r>
      <w:r w:rsidR="00447A25" w:rsidRPr="00BC1FDF">
        <w:rPr>
          <w:rFonts w:ascii="PT Astra Serif" w:hAnsi="PT Astra Serif"/>
          <w:sz w:val="28"/>
          <w:szCs w:val="28"/>
        </w:rPr>
        <w:t xml:space="preserve">Кимовский муниципальный район Тульской области: </w:t>
      </w:r>
      <w:r w:rsidR="00447A25" w:rsidRPr="008D475E">
        <w:rPr>
          <w:rFonts w:ascii="PT Astra Serif" w:hAnsi="PT Astra Serif"/>
          <w:sz w:val="28"/>
          <w:szCs w:val="28"/>
        </w:rPr>
        <w:t>городского поселения город Кимовск Кимовского муниципального района Тульской области, сельского поселения Епифанское Кимовского муниципального района Тульской области, сельского поселения Новольвовское Кимовского муниципального района Тульской области</w:t>
      </w:r>
      <w:r>
        <w:rPr>
          <w:rFonts w:ascii="PT Astra Serif" w:hAnsi="PT Astra Serif"/>
          <w:sz w:val="28"/>
        </w:rPr>
        <w:t>, и наделения вновь образованного муниципального образования статусом муницип</w:t>
      </w:r>
      <w:r w:rsidR="0075784E">
        <w:rPr>
          <w:rFonts w:ascii="PT Astra Serif" w:hAnsi="PT Astra Serif"/>
          <w:sz w:val="28"/>
        </w:rPr>
        <w:t>ального округа с наименованием Кимовский муниципальный округ Тульской области (приложение</w:t>
      </w:r>
      <w:r>
        <w:rPr>
          <w:rFonts w:ascii="PT Astra Serif" w:hAnsi="PT Astra Serif"/>
          <w:sz w:val="28"/>
        </w:rPr>
        <w:t>).</w:t>
      </w:r>
    </w:p>
    <w:p w:rsidR="002D4DED" w:rsidRDefault="002126B6" w:rsidP="005F2C13">
      <w:pPr>
        <w:spacing w:line="276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sz w:val="28"/>
        </w:rPr>
        <w:t>4. Установить, что жители</w:t>
      </w:r>
      <w:r w:rsidR="00447A25">
        <w:rPr>
          <w:rFonts w:ascii="PT Astra Serif" w:hAnsi="PT Astra Serif"/>
          <w:sz w:val="28"/>
        </w:rPr>
        <w:t xml:space="preserve"> муниципального образования </w:t>
      </w:r>
      <w:r w:rsidR="00A16C2D">
        <w:rPr>
          <w:rFonts w:ascii="PT Astra Serif" w:hAnsi="PT Astra Serif"/>
          <w:sz w:val="28"/>
        </w:rPr>
        <w:t>сельское поселение</w:t>
      </w:r>
      <w:r w:rsidR="00A014F9">
        <w:rPr>
          <w:rFonts w:ascii="PT Astra Serif" w:hAnsi="PT Astra Serif"/>
          <w:sz w:val="28"/>
        </w:rPr>
        <w:t xml:space="preserve"> </w:t>
      </w:r>
      <w:r w:rsidR="00A16C2D">
        <w:rPr>
          <w:rFonts w:ascii="PT Astra Serif" w:hAnsi="PT Astra Serif"/>
          <w:sz w:val="28"/>
        </w:rPr>
        <w:t xml:space="preserve"> </w:t>
      </w:r>
      <w:r w:rsidR="00447A25">
        <w:rPr>
          <w:rFonts w:ascii="PT Astra Serif" w:hAnsi="PT Astra Serif"/>
          <w:sz w:val="28"/>
        </w:rPr>
        <w:t xml:space="preserve">Епифанское Кимовского </w:t>
      </w:r>
      <w:r w:rsidR="00A16C2D">
        <w:rPr>
          <w:rFonts w:ascii="PT Astra Serif" w:hAnsi="PT Astra Serif"/>
          <w:sz w:val="28"/>
        </w:rPr>
        <w:t xml:space="preserve">муниципального </w:t>
      </w:r>
      <w:r w:rsidR="00447A25">
        <w:rPr>
          <w:rFonts w:ascii="PT Astra Serif" w:hAnsi="PT Astra Serif"/>
          <w:sz w:val="28"/>
        </w:rPr>
        <w:t>района</w:t>
      </w:r>
      <w:r w:rsidR="00A16C2D">
        <w:rPr>
          <w:rFonts w:ascii="PT Astra Serif" w:hAnsi="PT Astra Serif"/>
          <w:sz w:val="28"/>
        </w:rPr>
        <w:t xml:space="preserve"> Тульской области</w:t>
      </w:r>
      <w:r>
        <w:rPr>
          <w:rFonts w:ascii="PT Astra Serif" w:hAnsi="PT Astra Serif"/>
          <w:sz w:val="28"/>
        </w:rPr>
        <w:t xml:space="preserve"> вправе представлять свои замечания и предложения по вопросу, вынесенному на публичные слушания, следующими способами: </w:t>
      </w:r>
    </w:p>
    <w:p w:rsidR="0075784E" w:rsidRPr="00BC1FDF" w:rsidRDefault="002126B6" w:rsidP="005F2C13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8734E8">
        <w:rPr>
          <w:rFonts w:ascii="PT Astra Serif" w:hAnsi="PT Astra Serif"/>
          <w:sz w:val="28"/>
        </w:rPr>
        <w:t xml:space="preserve">1) в электронной форме на адрес электронной почты </w:t>
      </w:r>
      <w:r w:rsidRPr="008734E8">
        <w:rPr>
          <w:rFonts w:ascii="PT Astra Serif" w:hAnsi="PT Astra Serif"/>
          <w:color w:val="auto"/>
          <w:sz w:val="28"/>
        </w:rPr>
        <w:t>Собрания депутатов мун</w:t>
      </w:r>
      <w:r w:rsidR="00447A25" w:rsidRPr="008734E8">
        <w:rPr>
          <w:rFonts w:ascii="PT Astra Serif" w:hAnsi="PT Astra Serif"/>
          <w:color w:val="auto"/>
          <w:sz w:val="28"/>
        </w:rPr>
        <w:t>иципального образования Епифанское Кимовского района</w:t>
      </w:r>
      <w:r w:rsidR="0051007D">
        <w:rPr>
          <w:rFonts w:ascii="PT Astra Serif" w:hAnsi="PT Astra Serif"/>
          <w:color w:val="auto"/>
          <w:sz w:val="28"/>
        </w:rPr>
        <w:t xml:space="preserve"> </w:t>
      </w:r>
      <w:r w:rsidRPr="008734E8">
        <w:rPr>
          <w:rFonts w:ascii="PT Astra Serif" w:hAnsi="PT Astra Serif"/>
          <w:color w:val="auto"/>
          <w:sz w:val="28"/>
        </w:rPr>
        <w:t>и (или) главы муниципальног</w:t>
      </w:r>
      <w:r w:rsidR="00447A25" w:rsidRPr="008734E8">
        <w:rPr>
          <w:rFonts w:ascii="PT Astra Serif" w:hAnsi="PT Astra Serif"/>
          <w:color w:val="auto"/>
          <w:sz w:val="28"/>
        </w:rPr>
        <w:t>о образования Епифанское Кимовского</w:t>
      </w:r>
      <w:r w:rsidR="0051007D">
        <w:rPr>
          <w:rFonts w:ascii="PT Astra Serif" w:hAnsi="PT Astra Serif"/>
          <w:color w:val="auto"/>
          <w:sz w:val="28"/>
        </w:rPr>
        <w:t xml:space="preserve"> </w:t>
      </w:r>
      <w:r w:rsidR="00447A25" w:rsidRPr="008734E8">
        <w:rPr>
          <w:rFonts w:ascii="PT Astra Serif" w:hAnsi="PT Astra Serif"/>
          <w:color w:val="auto"/>
          <w:sz w:val="28"/>
        </w:rPr>
        <w:t>района</w:t>
      </w:r>
      <w:r w:rsidR="0075784E" w:rsidRPr="008734E8">
        <w:rPr>
          <w:rFonts w:ascii="PT Astra Serif" w:hAnsi="PT Astra Serif"/>
          <w:sz w:val="28"/>
        </w:rPr>
        <w:t xml:space="preserve"> по адресу:</w:t>
      </w:r>
      <w:r w:rsidR="0051007D">
        <w:rPr>
          <w:rFonts w:ascii="PT Astra Serif" w:hAnsi="PT Astra Serif"/>
          <w:sz w:val="28"/>
        </w:rPr>
        <w:t xml:space="preserve"> </w:t>
      </w:r>
      <w:hyperlink r:id="rId4" w:history="1">
        <w:r w:rsidR="001E6BB7" w:rsidRPr="002A5B27">
          <w:rPr>
            <w:rStyle w:val="a9"/>
            <w:color w:val="auto"/>
            <w:sz w:val="28"/>
            <w:szCs w:val="28"/>
            <w:u w:val="none"/>
          </w:rPr>
          <w:t>ased_mo_epifanskoe@tularegion.ru</w:t>
        </w:r>
      </w:hyperlink>
      <w:r w:rsidR="00447A25" w:rsidRPr="002A5B27">
        <w:rPr>
          <w:rFonts w:ascii="PT Astra Serif" w:hAnsi="PT Astra Serif"/>
          <w:sz w:val="28"/>
        </w:rPr>
        <w:t>,</w:t>
      </w:r>
      <w:r w:rsidRPr="008734E8">
        <w:rPr>
          <w:rFonts w:ascii="PT Astra Serif" w:hAnsi="PT Astra Serif"/>
          <w:sz w:val="28"/>
        </w:rPr>
        <w:t xml:space="preserve"> либо на бумажном носителе в </w:t>
      </w:r>
      <w:r w:rsidRPr="008734E8">
        <w:rPr>
          <w:rFonts w:ascii="PT Astra Serif" w:hAnsi="PT Astra Serif"/>
          <w:color w:val="auto"/>
          <w:sz w:val="28"/>
        </w:rPr>
        <w:t>адрес Собрания депутатов мун</w:t>
      </w:r>
      <w:r w:rsidR="00447A25" w:rsidRPr="008734E8">
        <w:rPr>
          <w:rFonts w:ascii="PT Astra Serif" w:hAnsi="PT Astra Serif"/>
          <w:color w:val="auto"/>
          <w:sz w:val="28"/>
        </w:rPr>
        <w:t>иципального образования Епифанское Кимовского</w:t>
      </w:r>
      <w:r w:rsidR="0051007D">
        <w:rPr>
          <w:rFonts w:ascii="PT Astra Serif" w:hAnsi="PT Astra Serif"/>
          <w:color w:val="auto"/>
          <w:sz w:val="28"/>
        </w:rPr>
        <w:t xml:space="preserve"> </w:t>
      </w:r>
      <w:r w:rsidR="00447A25" w:rsidRPr="008734E8">
        <w:rPr>
          <w:rFonts w:ascii="PT Astra Serif" w:hAnsi="PT Astra Serif"/>
          <w:color w:val="auto"/>
          <w:sz w:val="28"/>
        </w:rPr>
        <w:t>района</w:t>
      </w:r>
      <w:r w:rsidR="0051007D">
        <w:rPr>
          <w:rFonts w:ascii="PT Astra Serif" w:hAnsi="PT Astra Serif"/>
          <w:color w:val="auto"/>
          <w:sz w:val="28"/>
        </w:rPr>
        <w:t xml:space="preserve"> </w:t>
      </w:r>
      <w:r w:rsidRPr="008734E8">
        <w:rPr>
          <w:rFonts w:ascii="PT Astra Serif" w:hAnsi="PT Astra Serif"/>
          <w:color w:val="auto"/>
          <w:sz w:val="28"/>
        </w:rPr>
        <w:t>и (или) главы мун</w:t>
      </w:r>
      <w:r w:rsidR="00447A25" w:rsidRPr="008734E8">
        <w:rPr>
          <w:rFonts w:ascii="PT Astra Serif" w:hAnsi="PT Astra Serif"/>
          <w:color w:val="auto"/>
          <w:sz w:val="28"/>
        </w:rPr>
        <w:t>иципального образования</w:t>
      </w:r>
      <w:r w:rsidR="0051007D">
        <w:rPr>
          <w:rFonts w:ascii="PT Astra Serif" w:hAnsi="PT Astra Serif"/>
          <w:color w:val="auto"/>
          <w:sz w:val="28"/>
        </w:rPr>
        <w:t xml:space="preserve"> </w:t>
      </w:r>
      <w:r w:rsidR="00447A25" w:rsidRPr="008734E8">
        <w:rPr>
          <w:rFonts w:ascii="PT Astra Serif" w:hAnsi="PT Astra Serif"/>
          <w:color w:val="auto"/>
          <w:sz w:val="28"/>
        </w:rPr>
        <w:t>Епифанское Кимовского района</w:t>
      </w:r>
      <w:r w:rsidR="0051007D">
        <w:rPr>
          <w:rFonts w:ascii="PT Astra Serif" w:hAnsi="PT Astra Serif"/>
          <w:color w:val="auto"/>
          <w:sz w:val="28"/>
        </w:rPr>
        <w:t xml:space="preserve"> </w:t>
      </w:r>
      <w:r w:rsidR="0075784E" w:rsidRPr="008734E8">
        <w:rPr>
          <w:rFonts w:ascii="PT Astra Serif" w:hAnsi="PT Astra Serif"/>
          <w:sz w:val="28"/>
        </w:rPr>
        <w:t>по адресу:</w:t>
      </w:r>
      <w:proofErr w:type="gramEnd"/>
      <w:r w:rsidR="0075784E" w:rsidRPr="008734E8">
        <w:rPr>
          <w:rFonts w:ascii="PT Astra Serif" w:hAnsi="PT Astra Serif"/>
          <w:sz w:val="28"/>
        </w:rPr>
        <w:t xml:space="preserve"> Тульская область, Кимовский район, пос</w:t>
      </w:r>
      <w:proofErr w:type="gramStart"/>
      <w:r w:rsidR="0075784E" w:rsidRPr="008734E8">
        <w:rPr>
          <w:rFonts w:ascii="PT Astra Serif" w:hAnsi="PT Astra Serif"/>
          <w:sz w:val="28"/>
        </w:rPr>
        <w:t>.Е</w:t>
      </w:r>
      <w:proofErr w:type="gramEnd"/>
      <w:r w:rsidR="0075784E" w:rsidRPr="008734E8">
        <w:rPr>
          <w:rFonts w:ascii="PT Astra Serif" w:hAnsi="PT Astra Serif"/>
          <w:sz w:val="28"/>
        </w:rPr>
        <w:t xml:space="preserve">пифань, ул.Красная площадь, зд.20. </w:t>
      </w:r>
      <w:r w:rsidR="0075784E" w:rsidRPr="008734E8">
        <w:rPr>
          <w:rFonts w:ascii="PT Astra Serif" w:hAnsi="PT Astra Serif"/>
          <w:sz w:val="28"/>
          <w:szCs w:val="28"/>
        </w:rPr>
        <w:t>В письменном виде предложения и замечания принимаются комиссией по подготовке и проведению публичных слушаний в срок</w:t>
      </w:r>
      <w:r w:rsidR="008D475E" w:rsidRPr="008734E8">
        <w:rPr>
          <w:rFonts w:ascii="PT Astra Serif" w:hAnsi="PT Astra Serif"/>
          <w:sz w:val="28"/>
          <w:szCs w:val="28"/>
        </w:rPr>
        <w:t xml:space="preserve"> до 02</w:t>
      </w:r>
      <w:r w:rsidR="0075784E" w:rsidRPr="008734E8">
        <w:rPr>
          <w:rFonts w:ascii="PT Astra Serif" w:hAnsi="PT Astra Serif"/>
          <w:sz w:val="28"/>
          <w:szCs w:val="28"/>
        </w:rPr>
        <w:t xml:space="preserve"> ноября 2026 года (понедельник-четверг - с 9.00 до 13.00, с 13.48 до 18.00, пятница - с 9.00 до 13.00, с 13.48 до 17.00);</w:t>
      </w:r>
    </w:p>
    <w:p w:rsidR="00D635F0" w:rsidRPr="00EB1AC6" w:rsidRDefault="002126B6" w:rsidP="005F2C13">
      <w:pPr>
        <w:spacing w:line="276" w:lineRule="auto"/>
        <w:ind w:firstLine="709"/>
        <w:jc w:val="both"/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="PT Astra Serif" w:hAnsi="PT Astra Serif"/>
          <w:sz w:val="28"/>
        </w:rPr>
        <w:lastRenderedPageBreak/>
        <w:t xml:space="preserve">2) </w:t>
      </w:r>
      <w:r w:rsidR="00465101" w:rsidRPr="00FA34F0">
        <w:rPr>
          <w:rFonts w:ascii="PT Astra Serif" w:hAnsi="PT Astra Serif"/>
          <w:color w:val="auto"/>
          <w:sz w:val="28"/>
        </w:rPr>
        <w:t>на официальном сайте муниципального образования Кимовский район</w:t>
      </w:r>
      <w:r w:rsidR="00B642AE">
        <w:rPr>
          <w:rFonts w:ascii="PT Astra Serif" w:hAnsi="PT Astra Serif"/>
          <w:color w:val="auto"/>
          <w:sz w:val="28"/>
        </w:rPr>
        <w:t xml:space="preserve"> </w:t>
      </w:r>
      <w:r w:rsidR="00465101">
        <w:rPr>
          <w:rFonts w:ascii="PT Astra Serif" w:hAnsi="PT Astra Serif"/>
          <w:sz w:val="28"/>
        </w:rPr>
        <w:t>в информационно-телекоммуникационной сети «Интернет» по адресу:</w:t>
      </w:r>
      <w:r w:rsidR="00B642AE">
        <w:rPr>
          <w:rFonts w:ascii="PT Astra Serif" w:hAnsi="PT Astra Serif"/>
          <w:sz w:val="28"/>
        </w:rPr>
        <w:t xml:space="preserve"> </w:t>
      </w:r>
      <w:hyperlink r:id="rId5" w:history="1">
        <w:r w:rsidR="00465101" w:rsidRPr="00BC1FDF">
          <w:rPr>
            <w:rStyle w:val="a9"/>
            <w:rFonts w:ascii="PT Astra Serif" w:hAnsi="PT Astra Serif"/>
            <w:color w:val="auto"/>
            <w:sz w:val="28"/>
            <w:szCs w:val="28"/>
            <w:u w:val="none"/>
          </w:rPr>
          <w:t>https://kimovskij-r71.gosweb.gosuslugi.ru/</w:t>
        </w:r>
      </w:hyperlink>
      <w:r w:rsidR="00EB1AC6" w:rsidRPr="00EB1AC6">
        <w:rPr>
          <w:rFonts w:asciiTheme="minorHAnsi" w:hAnsiTheme="minorHAnsi"/>
          <w:color w:val="000000" w:themeColor="text1"/>
          <w:sz w:val="28"/>
          <w:szCs w:val="28"/>
        </w:rPr>
        <w:t>;</w:t>
      </w:r>
    </w:p>
    <w:p w:rsidR="002D4DED" w:rsidRDefault="002126B6" w:rsidP="005F2C13">
      <w:pPr>
        <w:spacing w:line="276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sz w:val="28"/>
        </w:rPr>
        <w:t>3) в письменной или устной форме в ходе проведения публичных слушаний.</w:t>
      </w:r>
    </w:p>
    <w:p w:rsidR="002D4DED" w:rsidRDefault="002126B6" w:rsidP="005F2C13">
      <w:pPr>
        <w:spacing w:line="276" w:lineRule="auto"/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sz w:val="28"/>
        </w:rPr>
        <w:t>Представленные жителями мун</w:t>
      </w:r>
      <w:r w:rsidR="00447A25">
        <w:rPr>
          <w:rFonts w:ascii="PT Astra Serif" w:hAnsi="PT Astra Serif"/>
          <w:sz w:val="28"/>
        </w:rPr>
        <w:t>иципального образования Епифанское Кимовского района</w:t>
      </w:r>
      <w:r w:rsidR="0051007D">
        <w:rPr>
          <w:rFonts w:ascii="PT Astra Serif" w:hAnsi="PT Astra Serif"/>
          <w:sz w:val="28"/>
        </w:rPr>
        <w:t xml:space="preserve"> </w:t>
      </w:r>
      <w:r w:rsidR="009A0ECC">
        <w:rPr>
          <w:rFonts w:ascii="PT Astra Serif" w:hAnsi="PT Astra Serif"/>
          <w:sz w:val="28"/>
        </w:rPr>
        <w:t xml:space="preserve">Тульской области </w:t>
      </w:r>
      <w:r>
        <w:rPr>
          <w:rFonts w:ascii="PT Astra Serif" w:hAnsi="PT Astra Serif"/>
          <w:sz w:val="28"/>
        </w:rPr>
        <w:t>замечания и предложения подлежат обязательному рассмотрению.</w:t>
      </w:r>
    </w:p>
    <w:p w:rsidR="00B642AE" w:rsidRPr="00EB1AC6" w:rsidRDefault="002126B6" w:rsidP="00B642AE">
      <w:pPr>
        <w:spacing w:line="276" w:lineRule="auto"/>
        <w:ind w:firstLine="709"/>
        <w:jc w:val="both"/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="PT Astra Serif" w:hAnsi="PT Astra Serif"/>
          <w:sz w:val="28"/>
        </w:rPr>
        <w:t xml:space="preserve">5. </w:t>
      </w:r>
      <w:r w:rsidR="00447A25" w:rsidRPr="00447A25">
        <w:rPr>
          <w:rFonts w:ascii="PT Astra Serif" w:hAnsi="PT Astra Serif"/>
          <w:sz w:val="28"/>
          <w:szCs w:val="28"/>
        </w:rPr>
        <w:t>Опубликовать</w:t>
      </w:r>
      <w:r w:rsidR="008D475E">
        <w:rPr>
          <w:rFonts w:ascii="PT Astra Serif" w:hAnsi="PT Astra Serif"/>
          <w:sz w:val="28"/>
          <w:szCs w:val="28"/>
        </w:rPr>
        <w:t xml:space="preserve"> настоящее</w:t>
      </w:r>
      <w:r w:rsidR="00447A25" w:rsidRPr="00447A25">
        <w:rPr>
          <w:rFonts w:ascii="PT Astra Serif" w:hAnsi="PT Astra Serif"/>
          <w:sz w:val="28"/>
          <w:szCs w:val="28"/>
        </w:rPr>
        <w:t xml:space="preserve"> решение в </w:t>
      </w:r>
      <w:r w:rsidR="008D475E">
        <w:rPr>
          <w:rFonts w:ascii="PT Astra Serif" w:hAnsi="PT Astra Serif"/>
          <w:sz w:val="28"/>
          <w:szCs w:val="28"/>
        </w:rPr>
        <w:t xml:space="preserve">общественно-политической </w:t>
      </w:r>
      <w:r w:rsidR="00447A25" w:rsidRPr="00447A25">
        <w:rPr>
          <w:rFonts w:ascii="PT Astra Serif" w:hAnsi="PT Astra Serif"/>
          <w:sz w:val="28"/>
          <w:szCs w:val="28"/>
        </w:rPr>
        <w:t xml:space="preserve">газете «Районные будни. Кимовский район» и </w:t>
      </w:r>
      <w:proofErr w:type="gramStart"/>
      <w:r w:rsidR="00447A25" w:rsidRPr="00447A25">
        <w:rPr>
          <w:rFonts w:ascii="PT Astra Serif" w:hAnsi="PT Astra Serif"/>
          <w:sz w:val="28"/>
          <w:szCs w:val="28"/>
        </w:rPr>
        <w:t xml:space="preserve">разместить </w:t>
      </w:r>
      <w:r w:rsidR="00447A25" w:rsidRPr="00BD6B94">
        <w:rPr>
          <w:rFonts w:ascii="PT Astra Serif" w:hAnsi="PT Astra Serif"/>
          <w:color w:val="auto"/>
          <w:sz w:val="28"/>
          <w:szCs w:val="28"/>
        </w:rPr>
        <w:t>его</w:t>
      </w:r>
      <w:proofErr w:type="gramEnd"/>
      <w:r w:rsidR="00447A25" w:rsidRPr="00BD6B94">
        <w:rPr>
          <w:rFonts w:ascii="PT Astra Serif" w:hAnsi="PT Astra Serif"/>
          <w:color w:val="auto"/>
          <w:sz w:val="28"/>
          <w:szCs w:val="28"/>
        </w:rPr>
        <w:t xml:space="preserve"> на официальном сайте </w:t>
      </w:r>
      <w:r w:rsidR="00447A25" w:rsidRPr="00BD6B94">
        <w:rPr>
          <w:color w:val="auto"/>
          <w:sz w:val="28"/>
          <w:szCs w:val="28"/>
        </w:rPr>
        <w:t>муниципального образования Епифанское Кимовского района</w:t>
      </w:r>
      <w:r w:rsidR="0051007D">
        <w:rPr>
          <w:color w:val="auto"/>
          <w:sz w:val="28"/>
          <w:szCs w:val="28"/>
        </w:rPr>
        <w:t xml:space="preserve"> </w:t>
      </w:r>
      <w:r w:rsidR="00A16C2D">
        <w:rPr>
          <w:sz w:val="28"/>
          <w:szCs w:val="28"/>
        </w:rPr>
        <w:t>по адресу</w:t>
      </w:r>
      <w:r w:rsidR="00A16C2D" w:rsidRPr="00A16C2D">
        <w:rPr>
          <w:sz w:val="28"/>
          <w:szCs w:val="28"/>
        </w:rPr>
        <w:t>:</w:t>
      </w:r>
      <w:r w:rsidR="00B642AE" w:rsidRPr="00B642AE">
        <w:t xml:space="preserve"> </w:t>
      </w:r>
      <w:hyperlink r:id="rId6" w:history="1">
        <w:r w:rsidR="00B642AE" w:rsidRPr="00BC1FDF">
          <w:rPr>
            <w:rStyle w:val="a9"/>
            <w:rFonts w:ascii="PT Astra Serif" w:hAnsi="PT Astra Serif"/>
            <w:color w:val="auto"/>
            <w:sz w:val="28"/>
            <w:szCs w:val="28"/>
            <w:u w:val="none"/>
          </w:rPr>
          <w:t>https://kimovskij-r71.gosweb.gosuslugi.ru/</w:t>
        </w:r>
      </w:hyperlink>
      <w:r w:rsidR="00B642AE">
        <w:rPr>
          <w:rFonts w:asciiTheme="minorHAnsi" w:hAnsiTheme="minorHAnsi"/>
          <w:color w:val="000000" w:themeColor="text1"/>
          <w:sz w:val="28"/>
          <w:szCs w:val="28"/>
        </w:rPr>
        <w:t>.</w:t>
      </w:r>
    </w:p>
    <w:p w:rsidR="002D4DED" w:rsidRDefault="002D4DED" w:rsidP="005F2C13">
      <w:pPr>
        <w:spacing w:line="276" w:lineRule="auto"/>
        <w:ind w:firstLine="709"/>
        <w:jc w:val="both"/>
        <w:rPr>
          <w:sz w:val="28"/>
          <w:szCs w:val="28"/>
        </w:rPr>
      </w:pPr>
    </w:p>
    <w:p w:rsidR="00DD0D11" w:rsidRPr="00447A25" w:rsidRDefault="00DD0D11" w:rsidP="005F2C13">
      <w:pPr>
        <w:spacing w:line="276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2D4DED" w:rsidRDefault="002D4DED">
      <w:pPr>
        <w:spacing w:line="360" w:lineRule="auto"/>
        <w:ind w:firstLine="709"/>
        <w:jc w:val="both"/>
        <w:rPr>
          <w:rFonts w:ascii="PT Astra Serif" w:hAnsi="PT Astra Serif"/>
          <w:b/>
          <w:sz w:val="28"/>
        </w:rPr>
      </w:pPr>
    </w:p>
    <w:tbl>
      <w:tblPr>
        <w:tblW w:w="0" w:type="auto"/>
        <w:tblInd w:w="108" w:type="dxa"/>
        <w:tblLayout w:type="fixed"/>
        <w:tblCellMar>
          <w:top w:w="55" w:type="dxa"/>
          <w:bottom w:w="55" w:type="dxa"/>
        </w:tblCellMar>
        <w:tblLook w:val="04A0"/>
      </w:tblPr>
      <w:tblGrid>
        <w:gridCol w:w="4135"/>
        <w:gridCol w:w="5389"/>
      </w:tblGrid>
      <w:tr w:rsidR="002D4DED">
        <w:tc>
          <w:tcPr>
            <w:tcW w:w="4135" w:type="dxa"/>
            <w:tcMar>
              <w:top w:w="55" w:type="dxa"/>
              <w:bottom w:w="55" w:type="dxa"/>
            </w:tcMar>
          </w:tcPr>
          <w:p w:rsidR="002D4DED" w:rsidRDefault="002126B6">
            <w:pPr>
              <w:widowControl w:val="0"/>
              <w:jc w:val="center"/>
              <w:rPr>
                <w:rFonts w:ascii="PT Astra Serif" w:hAnsi="PT Astra Serif"/>
                <w:b/>
                <w:sz w:val="28"/>
              </w:rPr>
            </w:pPr>
            <w:r>
              <w:rPr>
                <w:rFonts w:ascii="PT Astra Serif" w:hAnsi="PT Astra Serif"/>
                <w:b/>
                <w:sz w:val="28"/>
              </w:rPr>
              <w:t>Глава муниципального образования</w:t>
            </w:r>
            <w:r w:rsidR="00447A25" w:rsidRPr="00447A25">
              <w:rPr>
                <w:rFonts w:ascii="PT Astra Serif" w:hAnsi="PT Astra Serif"/>
                <w:b/>
                <w:sz w:val="28"/>
              </w:rPr>
              <w:t>Епифанское Кимовского района</w:t>
            </w:r>
          </w:p>
        </w:tc>
        <w:tc>
          <w:tcPr>
            <w:tcW w:w="5389" w:type="dxa"/>
            <w:tcMar>
              <w:top w:w="55" w:type="dxa"/>
              <w:bottom w:w="55" w:type="dxa"/>
            </w:tcMar>
          </w:tcPr>
          <w:p w:rsidR="002D4DED" w:rsidRDefault="002D4DED">
            <w:pPr>
              <w:widowControl w:val="0"/>
              <w:rPr>
                <w:rFonts w:ascii="PT Astra Serif" w:hAnsi="PT Astra Serif"/>
                <w:b/>
                <w:sz w:val="28"/>
              </w:rPr>
            </w:pPr>
          </w:p>
          <w:p w:rsidR="002D4DED" w:rsidRDefault="00447A25">
            <w:pPr>
              <w:widowControl w:val="0"/>
              <w:rPr>
                <w:rFonts w:ascii="PT Astra Serif" w:hAnsi="PT Astra Serif"/>
                <w:b/>
                <w:sz w:val="28"/>
              </w:rPr>
            </w:pPr>
            <w:r>
              <w:rPr>
                <w:rFonts w:ascii="PT Astra Serif" w:hAnsi="PT Astra Serif"/>
                <w:b/>
                <w:sz w:val="28"/>
              </w:rPr>
              <w:t xml:space="preserve"> </w:t>
            </w:r>
            <w:r w:rsidR="0051007D">
              <w:rPr>
                <w:rFonts w:ascii="PT Astra Serif" w:hAnsi="PT Astra Serif"/>
                <w:b/>
                <w:sz w:val="28"/>
              </w:rPr>
              <w:t xml:space="preserve">                                                </w:t>
            </w:r>
            <w:r>
              <w:rPr>
                <w:rFonts w:ascii="PT Astra Serif" w:hAnsi="PT Astra Serif"/>
                <w:b/>
                <w:sz w:val="28"/>
              </w:rPr>
              <w:t xml:space="preserve"> Н.А.Баркова</w:t>
            </w:r>
          </w:p>
        </w:tc>
      </w:tr>
    </w:tbl>
    <w:p w:rsidR="002D4DED" w:rsidRDefault="002D4DED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8D475E" w:rsidRDefault="008D475E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8D475E" w:rsidRDefault="008D475E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8D475E" w:rsidRDefault="008D475E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8D475E" w:rsidRDefault="008D475E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8D475E" w:rsidRDefault="008D475E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8D475E" w:rsidRDefault="008D475E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8D475E" w:rsidRDefault="008D475E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8D475E" w:rsidRDefault="008D475E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8D475E" w:rsidRDefault="008D475E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8D475E" w:rsidRDefault="008D475E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8D475E" w:rsidRDefault="008D475E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8D475E" w:rsidRDefault="008D475E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8D475E" w:rsidRDefault="008D475E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8D475E" w:rsidRDefault="008D475E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CD132D" w:rsidRDefault="00CD132D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CD132D" w:rsidRDefault="00CD132D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CD132D" w:rsidRDefault="00CD132D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CD132D" w:rsidRDefault="00CD132D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CD132D" w:rsidRDefault="00CD132D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8D475E" w:rsidRDefault="008D475E">
      <w:pPr>
        <w:spacing w:line="240" w:lineRule="atLeast"/>
        <w:jc w:val="both"/>
        <w:rPr>
          <w:rFonts w:ascii="PT Astra Serif" w:hAnsi="PT Astra Serif"/>
          <w:b/>
          <w:sz w:val="32"/>
        </w:rPr>
      </w:pPr>
    </w:p>
    <w:p w:rsidR="0075784E" w:rsidRPr="00A16C2D" w:rsidRDefault="00D635F0" w:rsidP="0075784E">
      <w:pPr>
        <w:spacing w:line="240" w:lineRule="atLeast"/>
        <w:jc w:val="right"/>
        <w:rPr>
          <w:rFonts w:ascii="PT Astra Serif" w:hAnsi="PT Astra Serif"/>
          <w:b/>
          <w:bCs/>
          <w:sz w:val="28"/>
          <w:szCs w:val="28"/>
        </w:rPr>
      </w:pPr>
      <w:r w:rsidRPr="00A16C2D">
        <w:rPr>
          <w:rFonts w:ascii="PT Astra Serif" w:hAnsi="PT Astra Serif"/>
          <w:b/>
          <w:bCs/>
          <w:sz w:val="28"/>
          <w:szCs w:val="28"/>
        </w:rPr>
        <w:lastRenderedPageBreak/>
        <w:t xml:space="preserve">Приложение </w:t>
      </w:r>
    </w:p>
    <w:p w:rsidR="0075784E" w:rsidRPr="00A16C2D" w:rsidRDefault="00D635F0" w:rsidP="0075784E">
      <w:pPr>
        <w:spacing w:line="240" w:lineRule="atLeast"/>
        <w:jc w:val="right"/>
        <w:rPr>
          <w:rFonts w:ascii="PT Astra Serif" w:hAnsi="PT Astra Serif"/>
          <w:b/>
          <w:bCs/>
          <w:sz w:val="28"/>
          <w:szCs w:val="28"/>
        </w:rPr>
      </w:pPr>
      <w:r w:rsidRPr="00A16C2D">
        <w:rPr>
          <w:rFonts w:ascii="PT Astra Serif" w:hAnsi="PT Astra Serif"/>
          <w:b/>
          <w:bCs/>
          <w:sz w:val="28"/>
          <w:szCs w:val="28"/>
        </w:rPr>
        <w:t>к</w:t>
      </w:r>
      <w:r w:rsidR="00280A51" w:rsidRPr="00A16C2D">
        <w:rPr>
          <w:rFonts w:ascii="PT Astra Serif" w:hAnsi="PT Astra Serif"/>
          <w:b/>
          <w:bCs/>
          <w:sz w:val="28"/>
          <w:szCs w:val="28"/>
        </w:rPr>
        <w:t xml:space="preserve"> решению</w:t>
      </w:r>
      <w:r w:rsidR="00B642AE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280A51" w:rsidRPr="00A16C2D">
        <w:rPr>
          <w:rFonts w:ascii="PT Astra Serif" w:hAnsi="PT Astra Serif"/>
          <w:b/>
          <w:bCs/>
          <w:sz w:val="28"/>
          <w:szCs w:val="28"/>
        </w:rPr>
        <w:t>Собрания</w:t>
      </w:r>
      <w:r w:rsidR="0075784E" w:rsidRPr="00A16C2D">
        <w:rPr>
          <w:rFonts w:ascii="PT Astra Serif" w:hAnsi="PT Astra Serif"/>
          <w:b/>
          <w:bCs/>
          <w:sz w:val="28"/>
          <w:szCs w:val="28"/>
        </w:rPr>
        <w:t xml:space="preserve"> депутатов </w:t>
      </w:r>
    </w:p>
    <w:p w:rsidR="0075784E" w:rsidRPr="00A16C2D" w:rsidRDefault="00D635F0" w:rsidP="0075784E">
      <w:pPr>
        <w:spacing w:line="240" w:lineRule="atLeast"/>
        <w:jc w:val="right"/>
        <w:rPr>
          <w:rFonts w:ascii="PT Astra Serif" w:hAnsi="PT Astra Serif"/>
          <w:b/>
          <w:bCs/>
          <w:sz w:val="28"/>
          <w:szCs w:val="28"/>
        </w:rPr>
      </w:pPr>
      <w:r w:rsidRPr="00A16C2D">
        <w:rPr>
          <w:rFonts w:ascii="PT Astra Serif" w:hAnsi="PT Astra Serif"/>
          <w:b/>
          <w:bCs/>
          <w:sz w:val="28"/>
          <w:szCs w:val="28"/>
        </w:rPr>
        <w:t>муниципального</w:t>
      </w:r>
      <w:r w:rsidR="0075784E" w:rsidRPr="00A16C2D">
        <w:rPr>
          <w:rFonts w:ascii="PT Astra Serif" w:hAnsi="PT Astra Serif"/>
          <w:b/>
          <w:bCs/>
          <w:sz w:val="28"/>
          <w:szCs w:val="28"/>
        </w:rPr>
        <w:t xml:space="preserve"> образования</w:t>
      </w:r>
    </w:p>
    <w:p w:rsidR="0075784E" w:rsidRPr="00A16C2D" w:rsidRDefault="0075784E" w:rsidP="0075784E">
      <w:pPr>
        <w:spacing w:line="240" w:lineRule="atLeast"/>
        <w:jc w:val="right"/>
        <w:rPr>
          <w:rFonts w:ascii="PT Astra Serif" w:hAnsi="PT Astra Serif"/>
          <w:b/>
          <w:bCs/>
          <w:sz w:val="28"/>
          <w:szCs w:val="28"/>
        </w:rPr>
      </w:pPr>
      <w:r w:rsidRPr="00A16C2D">
        <w:rPr>
          <w:rFonts w:ascii="PT Astra Serif" w:hAnsi="PT Astra Serif"/>
          <w:b/>
          <w:bCs/>
          <w:sz w:val="28"/>
          <w:szCs w:val="28"/>
        </w:rPr>
        <w:t>Епифанское Кимовского района</w:t>
      </w:r>
    </w:p>
    <w:p w:rsidR="0075784E" w:rsidRDefault="00BE0358" w:rsidP="0075784E">
      <w:pPr>
        <w:spacing w:line="240" w:lineRule="atLeast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 xml:space="preserve">от 14.10.2026 </w:t>
      </w:r>
      <w:r w:rsidR="00D635F0" w:rsidRPr="00A16C2D">
        <w:rPr>
          <w:rFonts w:ascii="PT Astra Serif" w:hAnsi="PT Astra Serif"/>
          <w:b/>
          <w:bCs/>
          <w:sz w:val="28"/>
          <w:szCs w:val="28"/>
        </w:rPr>
        <w:t>№</w:t>
      </w:r>
      <w:r>
        <w:rPr>
          <w:rFonts w:ascii="PT Astra Serif" w:hAnsi="PT Astra Serif"/>
          <w:b/>
          <w:bCs/>
          <w:sz w:val="28"/>
          <w:szCs w:val="28"/>
        </w:rPr>
        <w:t>41-125</w:t>
      </w:r>
    </w:p>
    <w:p w:rsidR="00D635F0" w:rsidRDefault="00D635F0" w:rsidP="0075784E">
      <w:pPr>
        <w:spacing w:line="240" w:lineRule="atLeast"/>
        <w:jc w:val="right"/>
        <w:rPr>
          <w:rFonts w:ascii="PT Astra Serif" w:hAnsi="PT Astra Serif"/>
          <w:sz w:val="28"/>
          <w:szCs w:val="28"/>
        </w:rPr>
      </w:pPr>
    </w:p>
    <w:p w:rsidR="00D635F0" w:rsidRPr="00280A51" w:rsidRDefault="00D635F0" w:rsidP="00D635F0">
      <w:pPr>
        <w:spacing w:line="240" w:lineRule="atLeast"/>
        <w:jc w:val="center"/>
        <w:rPr>
          <w:rFonts w:ascii="PT Astra Serif" w:hAnsi="PT Astra Serif"/>
          <w:b/>
          <w:sz w:val="28"/>
          <w:szCs w:val="28"/>
        </w:rPr>
      </w:pPr>
      <w:r w:rsidRPr="00280A51">
        <w:rPr>
          <w:rFonts w:ascii="PT Astra Serif" w:hAnsi="PT Astra Serif"/>
          <w:b/>
          <w:sz w:val="28"/>
          <w:szCs w:val="28"/>
        </w:rPr>
        <w:t>Состав комиссии</w:t>
      </w:r>
    </w:p>
    <w:p w:rsidR="00D635F0" w:rsidRPr="00280A51" w:rsidRDefault="00D635F0" w:rsidP="00D635F0">
      <w:pPr>
        <w:spacing w:line="240" w:lineRule="atLeast"/>
        <w:jc w:val="center"/>
        <w:rPr>
          <w:rFonts w:ascii="PT Astra Serif" w:hAnsi="PT Astra Serif"/>
          <w:b/>
          <w:sz w:val="28"/>
        </w:rPr>
      </w:pPr>
      <w:r w:rsidRPr="00280A51">
        <w:rPr>
          <w:rFonts w:ascii="PT Astra Serif" w:hAnsi="PT Astra Serif"/>
          <w:b/>
          <w:sz w:val="28"/>
        </w:rPr>
        <w:t xml:space="preserve">по подготовке и проведению публичных слушаний по вопросу о преобразовании муниципальных образований путем объединения всех поселений, входящих в состав муниципального образования </w:t>
      </w:r>
      <w:r w:rsidRPr="00280A51">
        <w:rPr>
          <w:rFonts w:ascii="PT Astra Serif" w:hAnsi="PT Astra Serif"/>
          <w:b/>
          <w:sz w:val="28"/>
          <w:szCs w:val="28"/>
        </w:rPr>
        <w:t xml:space="preserve">Кимовский муниципальный район Тульской области: </w:t>
      </w:r>
      <w:r w:rsidRPr="008D475E">
        <w:rPr>
          <w:rFonts w:ascii="PT Astra Serif" w:hAnsi="PT Astra Serif"/>
          <w:b/>
          <w:sz w:val="28"/>
          <w:szCs w:val="28"/>
        </w:rPr>
        <w:t>городского поселения город Кимовск Кимовского муниципального района Тульской области, сельского поселения Епифанское Кимовского муниципального района Тульской области, сельского поселения Новольвовское Кимовского муниципального района Тульской области</w:t>
      </w:r>
      <w:r w:rsidRPr="00280A51">
        <w:rPr>
          <w:rFonts w:ascii="PT Astra Serif" w:hAnsi="PT Astra Serif"/>
          <w:b/>
          <w:sz w:val="28"/>
        </w:rPr>
        <w:t>, и наделения вновь образованного муниципального образования статусом муниципального округа с наименованием Кимовский муниципальный округ Тульской области</w:t>
      </w:r>
    </w:p>
    <w:p w:rsidR="00D635F0" w:rsidRDefault="00D635F0" w:rsidP="00D635F0">
      <w:pPr>
        <w:spacing w:line="240" w:lineRule="atLeast"/>
        <w:jc w:val="center"/>
        <w:rPr>
          <w:rFonts w:ascii="PT Astra Serif" w:hAnsi="PT Astra Serif"/>
          <w:sz w:val="28"/>
        </w:rPr>
      </w:pPr>
    </w:p>
    <w:p w:rsidR="00D635F0" w:rsidRDefault="00D635F0" w:rsidP="008D475E">
      <w:pPr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 Баркова Наталья Александровна – глава муниципального образования Епифанское Кимовского района, председатель комиссии.</w:t>
      </w:r>
    </w:p>
    <w:p w:rsidR="00D635F0" w:rsidRDefault="005F2C13" w:rsidP="008D475E">
      <w:pPr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 </w:t>
      </w:r>
      <w:proofErr w:type="spellStart"/>
      <w:r>
        <w:rPr>
          <w:rFonts w:ascii="PT Astra Serif" w:hAnsi="PT Astra Serif"/>
          <w:sz w:val="28"/>
        </w:rPr>
        <w:t>Кондрахина</w:t>
      </w:r>
      <w:proofErr w:type="spellEnd"/>
      <w:r>
        <w:rPr>
          <w:rFonts w:ascii="PT Astra Serif" w:hAnsi="PT Astra Serif"/>
          <w:sz w:val="28"/>
        </w:rPr>
        <w:t xml:space="preserve"> Юлия Анатольевна</w:t>
      </w:r>
      <w:r w:rsidR="00D635F0">
        <w:rPr>
          <w:rFonts w:ascii="PT Astra Serif" w:hAnsi="PT Astra Serif"/>
          <w:sz w:val="28"/>
        </w:rPr>
        <w:t xml:space="preserve"> – депутат Собрания депутатов </w:t>
      </w:r>
      <w:r>
        <w:rPr>
          <w:rFonts w:ascii="PT Astra Serif" w:hAnsi="PT Astra Serif"/>
          <w:sz w:val="28"/>
        </w:rPr>
        <w:t>муниципального образования Епифанское Кимовского района, заместитель председателя комиссии.</w:t>
      </w:r>
    </w:p>
    <w:p w:rsidR="005F2C13" w:rsidRDefault="005F2C13" w:rsidP="008D475E">
      <w:pPr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3. </w:t>
      </w:r>
      <w:proofErr w:type="spellStart"/>
      <w:r>
        <w:rPr>
          <w:rFonts w:ascii="PT Astra Serif" w:hAnsi="PT Astra Serif"/>
          <w:sz w:val="28"/>
        </w:rPr>
        <w:t>Акутина</w:t>
      </w:r>
      <w:proofErr w:type="spellEnd"/>
      <w:r>
        <w:rPr>
          <w:rFonts w:ascii="PT Astra Serif" w:hAnsi="PT Astra Serif"/>
          <w:sz w:val="28"/>
        </w:rPr>
        <w:t xml:space="preserve"> Татьяна Владимировна – депутат Собрания депутатов муниципального образования Епифанское Кимовского района.</w:t>
      </w:r>
    </w:p>
    <w:p w:rsidR="005F2C13" w:rsidRDefault="005F2C13" w:rsidP="008D475E">
      <w:pPr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4. Карпов Сергей Алексеевич – глава администрации муниципального образования Епифанское Кимовского района.</w:t>
      </w:r>
    </w:p>
    <w:p w:rsidR="005F2C13" w:rsidRPr="00E8677C" w:rsidRDefault="005F2C13" w:rsidP="00E8677C">
      <w:pPr>
        <w:spacing w:line="276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5.</w:t>
      </w:r>
      <w:r w:rsidR="007D38EA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Князева Наталья Викторовна – начальник сектора делопроизводства, кадров, правовой работы администрации муниципального образования Епифанское Кимовского района</w:t>
      </w:r>
      <w:r w:rsidR="00EB1AC6">
        <w:rPr>
          <w:rFonts w:ascii="PT Astra Serif" w:hAnsi="PT Astra Serif"/>
          <w:sz w:val="28"/>
        </w:rPr>
        <w:t>, секретарь комиссии.</w:t>
      </w:r>
    </w:p>
    <w:p w:rsidR="00E8677C" w:rsidRPr="00BD6B94" w:rsidRDefault="00E8677C" w:rsidP="00E8677C">
      <w:pPr>
        <w:spacing w:line="276" w:lineRule="auto"/>
        <w:ind w:firstLine="709"/>
        <w:jc w:val="both"/>
        <w:rPr>
          <w:rFonts w:ascii="PT Astra Serif" w:hAnsi="PT Astra Serif"/>
          <w:color w:val="auto"/>
          <w:sz w:val="28"/>
        </w:rPr>
      </w:pPr>
      <w:r w:rsidRPr="00BD6B94">
        <w:rPr>
          <w:rFonts w:ascii="PT Astra Serif" w:hAnsi="PT Astra Serif"/>
          <w:color w:val="auto"/>
          <w:sz w:val="28"/>
        </w:rPr>
        <w:t>6. Суханов Евгений Валентинович - глава администрации муниципального образования Кимовский район.</w:t>
      </w:r>
    </w:p>
    <w:sectPr w:rsidR="00E8677C" w:rsidRPr="00BD6B94" w:rsidSect="005453EB">
      <w:pgSz w:w="11906" w:h="16838"/>
      <w:pgMar w:top="1134" w:right="1134" w:bottom="1134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2D4DED"/>
    <w:rsid w:val="00025259"/>
    <w:rsid w:val="00031D94"/>
    <w:rsid w:val="000B74FE"/>
    <w:rsid w:val="000C3DF3"/>
    <w:rsid w:val="001E5181"/>
    <w:rsid w:val="001E6BB7"/>
    <w:rsid w:val="002126B6"/>
    <w:rsid w:val="002264B7"/>
    <w:rsid w:val="00280A51"/>
    <w:rsid w:val="002A5B27"/>
    <w:rsid w:val="002D4DED"/>
    <w:rsid w:val="002F46B3"/>
    <w:rsid w:val="003236D4"/>
    <w:rsid w:val="00331364"/>
    <w:rsid w:val="0036223C"/>
    <w:rsid w:val="003663FA"/>
    <w:rsid w:val="00392D5C"/>
    <w:rsid w:val="003A2F42"/>
    <w:rsid w:val="00423A68"/>
    <w:rsid w:val="00447A25"/>
    <w:rsid w:val="00465101"/>
    <w:rsid w:val="0051007D"/>
    <w:rsid w:val="00513B6B"/>
    <w:rsid w:val="005453EB"/>
    <w:rsid w:val="005C4B16"/>
    <w:rsid w:val="005F2C13"/>
    <w:rsid w:val="005F33CC"/>
    <w:rsid w:val="00600F48"/>
    <w:rsid w:val="006E38C2"/>
    <w:rsid w:val="00716BD7"/>
    <w:rsid w:val="00725468"/>
    <w:rsid w:val="0075784E"/>
    <w:rsid w:val="007D38EA"/>
    <w:rsid w:val="0083192A"/>
    <w:rsid w:val="0084415C"/>
    <w:rsid w:val="008734E8"/>
    <w:rsid w:val="008D475E"/>
    <w:rsid w:val="009A0ECC"/>
    <w:rsid w:val="009D3111"/>
    <w:rsid w:val="009E7FA4"/>
    <w:rsid w:val="00A014F9"/>
    <w:rsid w:val="00A16C2D"/>
    <w:rsid w:val="00B642AE"/>
    <w:rsid w:val="00BD6B94"/>
    <w:rsid w:val="00BE0358"/>
    <w:rsid w:val="00C8153D"/>
    <w:rsid w:val="00CD132D"/>
    <w:rsid w:val="00CD6937"/>
    <w:rsid w:val="00D43386"/>
    <w:rsid w:val="00D635F0"/>
    <w:rsid w:val="00DA58BF"/>
    <w:rsid w:val="00DC0AEE"/>
    <w:rsid w:val="00DD0D11"/>
    <w:rsid w:val="00E86067"/>
    <w:rsid w:val="00E8677C"/>
    <w:rsid w:val="00EB1A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Times New Roman" w:hAnsi="Liberation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453EB"/>
  </w:style>
  <w:style w:type="paragraph" w:styleId="10">
    <w:name w:val="heading 1"/>
    <w:next w:val="a"/>
    <w:link w:val="11"/>
    <w:uiPriority w:val="9"/>
    <w:qFormat/>
    <w:rsid w:val="005453EB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453EB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5453EB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5453EB"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rsid w:val="005453EB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453EB"/>
    <w:rPr>
      <w:rFonts w:ascii="Liberation Serif" w:hAnsi="Liberation Serif"/>
      <w:color w:val="000000"/>
      <w:sz w:val="24"/>
    </w:rPr>
  </w:style>
  <w:style w:type="paragraph" w:styleId="21">
    <w:name w:val="toc 2"/>
    <w:next w:val="a"/>
    <w:link w:val="22"/>
    <w:uiPriority w:val="39"/>
    <w:rsid w:val="005453EB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453EB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453EB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453EB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453EB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453EB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453EB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453EB"/>
    <w:rPr>
      <w:rFonts w:ascii="XO Thames" w:hAnsi="XO Thames"/>
      <w:sz w:val="28"/>
    </w:rPr>
  </w:style>
  <w:style w:type="paragraph" w:customStyle="1" w:styleId="Endnote">
    <w:name w:val="Endnote"/>
    <w:link w:val="Endnote0"/>
    <w:rsid w:val="005453EB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5453EB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5453EB"/>
    <w:rPr>
      <w:rFonts w:ascii="XO Thames" w:hAnsi="XO Thames"/>
      <w:b/>
      <w:sz w:val="26"/>
    </w:rPr>
  </w:style>
  <w:style w:type="paragraph" w:styleId="a3">
    <w:name w:val="Body Text"/>
    <w:basedOn w:val="a"/>
    <w:link w:val="a4"/>
    <w:rsid w:val="005453EB"/>
    <w:pPr>
      <w:spacing w:after="140" w:line="276" w:lineRule="auto"/>
    </w:pPr>
  </w:style>
  <w:style w:type="character" w:customStyle="1" w:styleId="a4">
    <w:name w:val="Основной текст Знак"/>
    <w:basedOn w:val="1"/>
    <w:link w:val="a3"/>
    <w:rsid w:val="005453EB"/>
    <w:rPr>
      <w:rFonts w:ascii="Liberation Serif" w:hAnsi="Liberation Serif"/>
      <w:color w:val="000000"/>
      <w:sz w:val="24"/>
    </w:rPr>
  </w:style>
  <w:style w:type="paragraph" w:styleId="a5">
    <w:name w:val="caption"/>
    <w:basedOn w:val="a"/>
    <w:link w:val="a6"/>
    <w:rsid w:val="005453EB"/>
    <w:pPr>
      <w:spacing w:before="120" w:after="120"/>
    </w:pPr>
    <w:rPr>
      <w:i/>
    </w:rPr>
  </w:style>
  <w:style w:type="character" w:customStyle="1" w:styleId="a6">
    <w:name w:val="Название объекта Знак"/>
    <w:basedOn w:val="1"/>
    <w:link w:val="a5"/>
    <w:rsid w:val="005453EB"/>
    <w:rPr>
      <w:rFonts w:ascii="Liberation Serif" w:hAnsi="Liberation Serif"/>
      <w:i/>
      <w:color w:val="000000"/>
      <w:sz w:val="24"/>
    </w:rPr>
  </w:style>
  <w:style w:type="paragraph" w:styleId="31">
    <w:name w:val="toc 3"/>
    <w:next w:val="a"/>
    <w:link w:val="32"/>
    <w:uiPriority w:val="39"/>
    <w:rsid w:val="005453EB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453EB"/>
    <w:rPr>
      <w:rFonts w:ascii="XO Thames" w:hAnsi="XO Thames"/>
      <w:sz w:val="28"/>
    </w:rPr>
  </w:style>
  <w:style w:type="paragraph" w:styleId="a7">
    <w:name w:val="List"/>
    <w:basedOn w:val="a3"/>
    <w:link w:val="a8"/>
    <w:rsid w:val="005453EB"/>
  </w:style>
  <w:style w:type="character" w:customStyle="1" w:styleId="a8">
    <w:name w:val="Список Знак"/>
    <w:basedOn w:val="a4"/>
    <w:link w:val="a7"/>
    <w:rsid w:val="005453EB"/>
    <w:rPr>
      <w:rFonts w:ascii="Liberation Serif" w:hAnsi="Liberation Serif"/>
      <w:color w:val="000000"/>
      <w:sz w:val="24"/>
    </w:rPr>
  </w:style>
  <w:style w:type="character" w:customStyle="1" w:styleId="50">
    <w:name w:val="Заголовок 5 Знак"/>
    <w:link w:val="5"/>
    <w:rsid w:val="005453EB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453EB"/>
    <w:rPr>
      <w:rFonts w:ascii="XO Thames" w:hAnsi="XO Thames"/>
      <w:b/>
      <w:sz w:val="32"/>
    </w:rPr>
  </w:style>
  <w:style w:type="paragraph" w:customStyle="1" w:styleId="12">
    <w:name w:val="Гиперссылка1"/>
    <w:link w:val="a9"/>
    <w:rsid w:val="005453EB"/>
    <w:rPr>
      <w:color w:val="0000FF"/>
      <w:u w:val="single"/>
    </w:rPr>
  </w:style>
  <w:style w:type="character" w:styleId="a9">
    <w:name w:val="Hyperlink"/>
    <w:link w:val="12"/>
    <w:rsid w:val="005453EB"/>
    <w:rPr>
      <w:color w:val="0000FF"/>
      <w:u w:val="single"/>
    </w:rPr>
  </w:style>
  <w:style w:type="paragraph" w:customStyle="1" w:styleId="Footnote">
    <w:name w:val="Footnote"/>
    <w:link w:val="Footnote0"/>
    <w:rsid w:val="005453EB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5453EB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5453EB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5453E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453EB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5453EB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5453EB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453EB"/>
    <w:rPr>
      <w:rFonts w:ascii="XO Thames" w:hAnsi="XO Thames"/>
      <w:sz w:val="28"/>
    </w:rPr>
  </w:style>
  <w:style w:type="paragraph" w:customStyle="1" w:styleId="aa">
    <w:name w:val="Текст в заданном формате"/>
    <w:basedOn w:val="a"/>
    <w:link w:val="ab"/>
    <w:rsid w:val="005453EB"/>
    <w:rPr>
      <w:rFonts w:ascii="Liberation Mono" w:hAnsi="Liberation Mono"/>
      <w:sz w:val="20"/>
    </w:rPr>
  </w:style>
  <w:style w:type="character" w:customStyle="1" w:styleId="ab">
    <w:name w:val="Текст в заданном формате"/>
    <w:basedOn w:val="1"/>
    <w:link w:val="aa"/>
    <w:rsid w:val="005453EB"/>
    <w:rPr>
      <w:rFonts w:ascii="Liberation Mono" w:hAnsi="Liberation Mono"/>
      <w:color w:val="000000"/>
      <w:sz w:val="20"/>
    </w:rPr>
  </w:style>
  <w:style w:type="paragraph" w:styleId="8">
    <w:name w:val="toc 8"/>
    <w:next w:val="a"/>
    <w:link w:val="80"/>
    <w:uiPriority w:val="39"/>
    <w:rsid w:val="005453EB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453EB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5453EB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453EB"/>
    <w:rPr>
      <w:rFonts w:ascii="XO Thames" w:hAnsi="XO Thames"/>
      <w:sz w:val="28"/>
    </w:rPr>
  </w:style>
  <w:style w:type="paragraph" w:customStyle="1" w:styleId="ac">
    <w:name w:val="Содержимое таблицы"/>
    <w:basedOn w:val="a"/>
    <w:link w:val="ad"/>
    <w:rsid w:val="005453EB"/>
    <w:pPr>
      <w:widowControl w:val="0"/>
    </w:pPr>
  </w:style>
  <w:style w:type="character" w:customStyle="1" w:styleId="ad">
    <w:name w:val="Содержимое таблицы"/>
    <w:basedOn w:val="1"/>
    <w:link w:val="ac"/>
    <w:rsid w:val="005453EB"/>
    <w:rPr>
      <w:rFonts w:ascii="Liberation Serif" w:hAnsi="Liberation Serif"/>
      <w:color w:val="000000"/>
      <w:sz w:val="24"/>
    </w:rPr>
  </w:style>
  <w:style w:type="paragraph" w:styleId="ae">
    <w:name w:val="index heading"/>
    <w:basedOn w:val="a"/>
    <w:link w:val="af"/>
    <w:rsid w:val="005453EB"/>
  </w:style>
  <w:style w:type="character" w:customStyle="1" w:styleId="af">
    <w:name w:val="Указатель Знак"/>
    <w:basedOn w:val="1"/>
    <w:link w:val="ae"/>
    <w:rsid w:val="005453EB"/>
    <w:rPr>
      <w:rFonts w:ascii="Liberation Serif" w:hAnsi="Liberation Serif"/>
      <w:color w:val="000000"/>
      <w:sz w:val="24"/>
    </w:rPr>
  </w:style>
  <w:style w:type="paragraph" w:styleId="af0">
    <w:name w:val="Title"/>
    <w:next w:val="a"/>
    <w:link w:val="af1"/>
    <w:uiPriority w:val="10"/>
    <w:qFormat/>
    <w:rsid w:val="005453EB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5">
    <w:name w:val="Заголовок1"/>
    <w:basedOn w:val="1"/>
    <w:rsid w:val="005453EB"/>
    <w:rPr>
      <w:rFonts w:ascii="Liberation Sans" w:hAnsi="Liberation Sans"/>
      <w:color w:val="000000"/>
      <w:sz w:val="28"/>
    </w:rPr>
  </w:style>
  <w:style w:type="paragraph" w:styleId="af2">
    <w:name w:val="Subtitle"/>
    <w:next w:val="a"/>
    <w:link w:val="af3"/>
    <w:uiPriority w:val="11"/>
    <w:qFormat/>
    <w:rsid w:val="005453EB"/>
    <w:pPr>
      <w:jc w:val="both"/>
    </w:pPr>
    <w:rPr>
      <w:rFonts w:ascii="XO Thames" w:hAnsi="XO Thames"/>
      <w:i/>
    </w:rPr>
  </w:style>
  <w:style w:type="character" w:customStyle="1" w:styleId="af3">
    <w:name w:val="Подзаголовок Знак"/>
    <w:link w:val="af2"/>
    <w:rsid w:val="005453EB"/>
    <w:rPr>
      <w:rFonts w:ascii="XO Thames" w:hAnsi="XO Thames"/>
      <w:i/>
      <w:sz w:val="24"/>
    </w:rPr>
  </w:style>
  <w:style w:type="character" w:customStyle="1" w:styleId="af1">
    <w:name w:val="Название Знак"/>
    <w:link w:val="af0"/>
    <w:rsid w:val="005453E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453EB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5453EB"/>
    <w:rPr>
      <w:rFonts w:ascii="XO Thames" w:hAnsi="XO Thames"/>
      <w:b/>
      <w:sz w:val="28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A16C2D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1E6BB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imovskij-r71.gosweb.gosuslugi.ru/" TargetMode="External"/><Relationship Id="rId5" Type="http://schemas.openxmlformats.org/officeDocument/2006/relationships/hyperlink" Target="https://kimovskij-r71.gosweb.gosuslugi.ru/" TargetMode="External"/><Relationship Id="rId4" Type="http://schemas.openxmlformats.org/officeDocument/2006/relationships/hyperlink" Target="mailto:ased_mo_epifanskoe@tularegion.ru" TargetMode="Externa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Юрчикова Ирина Александровна</dc:creator>
  <cp:lastModifiedBy>1</cp:lastModifiedBy>
  <cp:revision>33</cp:revision>
  <cp:lastPrinted>2026-10-14T13:37:00Z</cp:lastPrinted>
  <dcterms:created xsi:type="dcterms:W3CDTF">2026-09-11T06:14:00Z</dcterms:created>
  <dcterms:modified xsi:type="dcterms:W3CDTF">2026-10-14T13:39:00Z</dcterms:modified>
</cp:coreProperties>
</file>