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61" w:rsidRPr="001013E0" w:rsidRDefault="000C0F61" w:rsidP="00DF7882">
      <w:pPr>
        <w:rPr>
          <w:rFonts w:ascii="PT Astra Serif" w:hAnsi="PT Astra Serif"/>
          <w:b/>
          <w:bCs/>
          <w:color w:val="1E1E1E"/>
          <w:sz w:val="28"/>
          <w:szCs w:val="28"/>
        </w:rPr>
      </w:pPr>
      <w:bookmarkStart w:id="0" w:name="_GoBack"/>
      <w:bookmarkEnd w:id="0"/>
    </w:p>
    <w:p w:rsidR="00DF7882" w:rsidRPr="001013E0" w:rsidRDefault="00DF7882" w:rsidP="0068226F">
      <w:pPr>
        <w:pStyle w:val="30"/>
        <w:shd w:val="clear" w:color="auto" w:fill="auto"/>
        <w:spacing w:after="0" w:line="240" w:lineRule="auto"/>
        <w:rPr>
          <w:rFonts w:ascii="PT Astra Serif" w:hAnsi="PT Astra Serif"/>
          <w:sz w:val="28"/>
          <w:lang w:bidi="ru-RU"/>
        </w:rPr>
      </w:pPr>
      <w:r w:rsidRPr="001013E0">
        <w:rPr>
          <w:rFonts w:ascii="PT Astra Serif" w:hAnsi="PT Astra Serif"/>
          <w:sz w:val="28"/>
          <w:lang w:bidi="ru-RU"/>
        </w:rPr>
        <w:t>Отчет главы администрации</w:t>
      </w:r>
      <w:r w:rsidRPr="001013E0">
        <w:rPr>
          <w:rFonts w:ascii="PT Astra Serif" w:hAnsi="PT Astra Serif"/>
          <w:sz w:val="28"/>
          <w:lang w:bidi="ru-RU"/>
        </w:rPr>
        <w:br/>
        <w:t>муниципального образования Епифанское Кимовского района</w:t>
      </w:r>
      <w:r w:rsidRPr="001013E0">
        <w:rPr>
          <w:rFonts w:ascii="PT Astra Serif" w:hAnsi="PT Astra Serif"/>
          <w:sz w:val="28"/>
          <w:lang w:bidi="ru-RU"/>
        </w:rPr>
        <w:br/>
        <w:t xml:space="preserve">об итогах деятельности за 2022 год и планах </w:t>
      </w:r>
      <w:proofErr w:type="gramStart"/>
      <w:r w:rsidRPr="001013E0">
        <w:rPr>
          <w:rFonts w:ascii="PT Astra Serif" w:hAnsi="PT Astra Serif" w:cs="Arial"/>
          <w:sz w:val="28"/>
        </w:rPr>
        <w:t>на</w:t>
      </w:r>
      <w:proofErr w:type="gramEnd"/>
    </w:p>
    <w:p w:rsidR="00DF7882" w:rsidRPr="001013E0" w:rsidRDefault="00DF7882" w:rsidP="0068226F">
      <w:pPr>
        <w:pStyle w:val="30"/>
        <w:shd w:val="clear" w:color="auto" w:fill="auto"/>
        <w:spacing w:after="0" w:line="240" w:lineRule="auto"/>
        <w:ind w:firstLine="709"/>
        <w:rPr>
          <w:rFonts w:ascii="PT Astra Serif" w:hAnsi="PT Astra Serif"/>
          <w:sz w:val="28"/>
          <w:lang w:bidi="ru-RU"/>
        </w:rPr>
      </w:pPr>
      <w:r w:rsidRPr="001013E0">
        <w:rPr>
          <w:rFonts w:ascii="PT Astra Serif" w:hAnsi="PT Astra Serif"/>
          <w:sz w:val="28"/>
          <w:lang w:bidi="ru-RU"/>
        </w:rPr>
        <w:t>2023 год</w:t>
      </w:r>
    </w:p>
    <w:p w:rsidR="00DF7882" w:rsidRPr="001013E0" w:rsidRDefault="00DF7882" w:rsidP="0068226F">
      <w:pPr>
        <w:pStyle w:val="20"/>
        <w:shd w:val="clear" w:color="auto" w:fill="auto"/>
        <w:tabs>
          <w:tab w:val="left" w:pos="4556"/>
          <w:tab w:val="left" w:pos="6355"/>
          <w:tab w:val="left" w:pos="8122"/>
        </w:tabs>
        <w:spacing w:line="240" w:lineRule="auto"/>
        <w:rPr>
          <w:rFonts w:ascii="PT Astra Serif" w:hAnsi="PT Astra Serif"/>
          <w:b/>
          <w:sz w:val="28"/>
          <w:lang w:bidi="ru-RU"/>
        </w:rPr>
      </w:pPr>
    </w:p>
    <w:p w:rsidR="00DF7882" w:rsidRPr="001013E0" w:rsidRDefault="00DF7882" w:rsidP="0068226F">
      <w:pPr>
        <w:pStyle w:val="20"/>
        <w:shd w:val="clear" w:color="auto" w:fill="auto"/>
        <w:tabs>
          <w:tab w:val="left" w:pos="4556"/>
          <w:tab w:val="left" w:pos="6355"/>
          <w:tab w:val="left" w:pos="8122"/>
        </w:tabs>
        <w:spacing w:line="240" w:lineRule="auto"/>
        <w:ind w:firstLine="709"/>
        <w:rPr>
          <w:rFonts w:ascii="PT Astra Serif" w:hAnsi="PT Astra Serif"/>
          <w:sz w:val="28"/>
          <w:lang w:bidi="ru-RU"/>
        </w:rPr>
      </w:pPr>
      <w:r w:rsidRPr="001013E0">
        <w:rPr>
          <w:rFonts w:ascii="PT Astra Serif" w:hAnsi="PT Astra Serif"/>
          <w:sz w:val="28"/>
          <w:lang w:bidi="ru-RU"/>
        </w:rPr>
        <w:t>Добрый день, уважаемые депутаты!</w:t>
      </w:r>
    </w:p>
    <w:p w:rsidR="00765E4D" w:rsidRPr="001013E0" w:rsidRDefault="00DF7882" w:rsidP="0068226F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 xml:space="preserve">Представляю вашему вниманию отчет о деятельности администрации </w:t>
      </w:r>
      <w:r w:rsidR="00E636FB" w:rsidRPr="001013E0">
        <w:rPr>
          <w:rFonts w:ascii="PT Astra Serif" w:hAnsi="PT Astra Serif"/>
          <w:sz w:val="28"/>
          <w:szCs w:val="28"/>
        </w:rPr>
        <w:t xml:space="preserve">МО </w:t>
      </w:r>
      <w:r w:rsidRPr="001013E0">
        <w:rPr>
          <w:rFonts w:ascii="PT Astra Serif" w:hAnsi="PT Astra Serif"/>
          <w:sz w:val="28"/>
          <w:szCs w:val="28"/>
        </w:rPr>
        <w:t>Епифанское Кимовского района по решению вопросов местного значения за 2022 год. Это итоги и нашей  совместной работы за прошедший год.</w:t>
      </w:r>
    </w:p>
    <w:p w:rsidR="00765E4D" w:rsidRPr="001013E0" w:rsidRDefault="00CA1DB3" w:rsidP="0068226F">
      <w:pPr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 xml:space="preserve">Муниципальное образование (далее МО) </w:t>
      </w:r>
      <w:r w:rsidR="00E46758" w:rsidRPr="001013E0">
        <w:rPr>
          <w:rFonts w:ascii="PT Astra Serif" w:hAnsi="PT Astra Serif"/>
          <w:sz w:val="28"/>
          <w:szCs w:val="28"/>
        </w:rPr>
        <w:t>Епифан</w:t>
      </w:r>
      <w:r w:rsidR="008E162E" w:rsidRPr="001013E0">
        <w:rPr>
          <w:rFonts w:ascii="PT Astra Serif" w:hAnsi="PT Astra Serif"/>
          <w:sz w:val="28"/>
          <w:szCs w:val="28"/>
        </w:rPr>
        <w:t>ское заним</w:t>
      </w:r>
      <w:r w:rsidR="00A53C39" w:rsidRPr="001013E0">
        <w:rPr>
          <w:rFonts w:ascii="PT Astra Serif" w:hAnsi="PT Astra Serif"/>
          <w:sz w:val="28"/>
          <w:szCs w:val="28"/>
        </w:rPr>
        <w:t xml:space="preserve">ает территорию площадью </w:t>
      </w:r>
      <w:r w:rsidR="00535875" w:rsidRPr="001013E0">
        <w:rPr>
          <w:rFonts w:ascii="PT Astra Serif" w:hAnsi="PT Astra Serif"/>
          <w:sz w:val="28"/>
          <w:szCs w:val="28"/>
        </w:rPr>
        <w:t>64</w:t>
      </w:r>
      <w:r w:rsidR="00874D49" w:rsidRPr="001013E0">
        <w:rPr>
          <w:rFonts w:ascii="PT Astra Serif" w:hAnsi="PT Astra Serif"/>
          <w:sz w:val="28"/>
          <w:szCs w:val="28"/>
        </w:rPr>
        <w:t>,</w:t>
      </w:r>
      <w:r w:rsidR="00535875" w:rsidRPr="001013E0">
        <w:rPr>
          <w:rFonts w:ascii="PT Astra Serif" w:hAnsi="PT Astra Serif"/>
          <w:sz w:val="28"/>
          <w:szCs w:val="28"/>
        </w:rPr>
        <w:t>182тыс</w:t>
      </w:r>
      <w:proofErr w:type="gramStart"/>
      <w:r w:rsidR="00535875" w:rsidRPr="001013E0">
        <w:rPr>
          <w:rFonts w:ascii="PT Astra Serif" w:hAnsi="PT Astra Serif"/>
          <w:sz w:val="28"/>
          <w:szCs w:val="28"/>
        </w:rPr>
        <w:t>.г</w:t>
      </w:r>
      <w:proofErr w:type="gramEnd"/>
      <w:r w:rsidR="00535875" w:rsidRPr="001013E0">
        <w:rPr>
          <w:rFonts w:ascii="PT Astra Serif" w:hAnsi="PT Astra Serif"/>
          <w:sz w:val="28"/>
          <w:szCs w:val="28"/>
        </w:rPr>
        <w:t xml:space="preserve">а,  которая составляет </w:t>
      </w:r>
      <w:r w:rsidR="00995C36" w:rsidRPr="001013E0">
        <w:rPr>
          <w:rFonts w:ascii="PT Astra Serif" w:hAnsi="PT Astra Serif"/>
          <w:sz w:val="28"/>
          <w:szCs w:val="28"/>
        </w:rPr>
        <w:t>около 60 %</w:t>
      </w:r>
      <w:r w:rsidR="00535875" w:rsidRPr="001013E0">
        <w:rPr>
          <w:rFonts w:ascii="PT Astra Serif" w:hAnsi="PT Astra Serif"/>
          <w:sz w:val="28"/>
          <w:szCs w:val="28"/>
        </w:rPr>
        <w:t xml:space="preserve"> площади всего Кимовского района.</w:t>
      </w:r>
      <w:r w:rsidR="0065301E" w:rsidRPr="001013E0">
        <w:rPr>
          <w:rFonts w:ascii="PT Astra Serif" w:hAnsi="PT Astra Serif"/>
          <w:sz w:val="28"/>
          <w:szCs w:val="28"/>
        </w:rPr>
        <w:t xml:space="preserve"> </w:t>
      </w:r>
      <w:r w:rsidR="006006E9" w:rsidRPr="001013E0">
        <w:rPr>
          <w:rFonts w:ascii="PT Astra Serif" w:hAnsi="PT Astra Serif"/>
          <w:sz w:val="28"/>
          <w:szCs w:val="28"/>
        </w:rPr>
        <w:t xml:space="preserve">В состав МО Епифанское входят 86 </w:t>
      </w:r>
      <w:r w:rsidR="00917A53" w:rsidRPr="001013E0">
        <w:rPr>
          <w:rFonts w:ascii="PT Astra Serif" w:hAnsi="PT Astra Serif"/>
          <w:sz w:val="28"/>
          <w:szCs w:val="28"/>
        </w:rPr>
        <w:t xml:space="preserve">населенных пунктов, в которых проживает </w:t>
      </w:r>
      <w:r w:rsidR="0025258C" w:rsidRPr="001013E0">
        <w:rPr>
          <w:rFonts w:ascii="PT Astra Serif" w:hAnsi="PT Astra Serif"/>
          <w:sz w:val="28"/>
          <w:szCs w:val="28"/>
        </w:rPr>
        <w:t>6389</w:t>
      </w:r>
      <w:r w:rsidR="00CA4EEC" w:rsidRPr="001013E0">
        <w:rPr>
          <w:rFonts w:ascii="PT Astra Serif" w:hAnsi="PT Astra Serif"/>
          <w:sz w:val="28"/>
          <w:szCs w:val="28"/>
        </w:rPr>
        <w:t xml:space="preserve"> </w:t>
      </w:r>
      <w:r w:rsidR="00D32241" w:rsidRPr="001013E0">
        <w:rPr>
          <w:rFonts w:ascii="PT Astra Serif" w:hAnsi="PT Astra Serif"/>
          <w:sz w:val="28"/>
          <w:szCs w:val="28"/>
        </w:rPr>
        <w:t>жителей</w:t>
      </w:r>
      <w:r w:rsidR="00726B20" w:rsidRPr="001013E0">
        <w:rPr>
          <w:rFonts w:ascii="PT Astra Serif" w:hAnsi="PT Astra Serif"/>
          <w:sz w:val="28"/>
          <w:szCs w:val="28"/>
        </w:rPr>
        <w:t>.</w:t>
      </w:r>
    </w:p>
    <w:p w:rsidR="00016ABC" w:rsidRPr="001013E0" w:rsidRDefault="00EC3B92" w:rsidP="0068226F">
      <w:pPr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 xml:space="preserve">Одной из </w:t>
      </w:r>
      <w:r w:rsidR="00016ABC" w:rsidRPr="001013E0">
        <w:rPr>
          <w:rFonts w:ascii="PT Astra Serif" w:hAnsi="PT Astra Serif"/>
          <w:sz w:val="28"/>
          <w:szCs w:val="28"/>
        </w:rPr>
        <w:t xml:space="preserve">задач исполнительной </w:t>
      </w:r>
      <w:r w:rsidR="000F39FB" w:rsidRPr="001013E0">
        <w:rPr>
          <w:rFonts w:ascii="PT Astra Serif" w:hAnsi="PT Astra Serif"/>
          <w:sz w:val="28"/>
          <w:szCs w:val="28"/>
        </w:rPr>
        <w:t xml:space="preserve">власти является своевременное </w:t>
      </w:r>
      <w:r w:rsidR="00016ABC" w:rsidRPr="001013E0">
        <w:rPr>
          <w:rFonts w:ascii="PT Astra Serif" w:hAnsi="PT Astra Serif"/>
          <w:sz w:val="28"/>
          <w:szCs w:val="28"/>
        </w:rPr>
        <w:t>грамотное распоряжение средствами бюджета.</w:t>
      </w:r>
    </w:p>
    <w:p w:rsidR="00765E4D" w:rsidRPr="001013E0" w:rsidRDefault="007E01FA" w:rsidP="0068226F">
      <w:pPr>
        <w:spacing w:after="0" w:line="240" w:lineRule="auto"/>
        <w:ind w:firstLine="709"/>
        <w:rPr>
          <w:rFonts w:ascii="PT Astra Serif" w:hAnsi="PT Astra Serif"/>
          <w:b/>
          <w:sz w:val="28"/>
          <w:szCs w:val="28"/>
        </w:rPr>
      </w:pPr>
      <w:r w:rsidRPr="001013E0">
        <w:rPr>
          <w:rFonts w:ascii="PT Astra Serif" w:hAnsi="PT Astra Serif"/>
          <w:b/>
          <w:sz w:val="28"/>
          <w:szCs w:val="28"/>
        </w:rPr>
        <w:t>Исполнение бюджета по доходам</w:t>
      </w:r>
    </w:p>
    <w:p w:rsidR="00C83816" w:rsidRPr="001013E0" w:rsidRDefault="00765E4D" w:rsidP="0068226F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>Исполнение бюджета по доход</w:t>
      </w:r>
      <w:r w:rsidR="00C83816" w:rsidRPr="001013E0">
        <w:rPr>
          <w:rFonts w:ascii="PT Astra Serif" w:hAnsi="PT Astra Serif"/>
          <w:sz w:val="28"/>
          <w:szCs w:val="28"/>
        </w:rPr>
        <w:t xml:space="preserve">ам за 2022 год составило 33 млн. </w:t>
      </w:r>
      <w:r w:rsidRPr="001013E0">
        <w:rPr>
          <w:rFonts w:ascii="PT Astra Serif" w:hAnsi="PT Astra Serif"/>
          <w:sz w:val="28"/>
          <w:szCs w:val="28"/>
        </w:rPr>
        <w:t>8</w:t>
      </w:r>
      <w:r w:rsidR="00C83816" w:rsidRPr="001013E0">
        <w:rPr>
          <w:rFonts w:ascii="PT Astra Serif" w:hAnsi="PT Astra Serif"/>
          <w:sz w:val="28"/>
          <w:szCs w:val="28"/>
        </w:rPr>
        <w:t>29 тыс</w:t>
      </w:r>
      <w:proofErr w:type="gramStart"/>
      <w:r w:rsidR="00C83816" w:rsidRPr="001013E0">
        <w:rPr>
          <w:rFonts w:ascii="PT Astra Serif" w:hAnsi="PT Astra Serif"/>
          <w:sz w:val="28"/>
          <w:szCs w:val="28"/>
        </w:rPr>
        <w:t>.р</w:t>
      </w:r>
      <w:proofErr w:type="gramEnd"/>
      <w:r w:rsidR="00C83816" w:rsidRPr="001013E0">
        <w:rPr>
          <w:rFonts w:ascii="PT Astra Serif" w:hAnsi="PT Astra Serif"/>
          <w:sz w:val="28"/>
          <w:szCs w:val="28"/>
        </w:rPr>
        <w:t xml:space="preserve">уб., что на 4 млн. </w:t>
      </w:r>
      <w:r w:rsidRPr="001013E0">
        <w:rPr>
          <w:rFonts w:ascii="PT Astra Serif" w:hAnsi="PT Astra Serif"/>
          <w:sz w:val="28"/>
          <w:szCs w:val="28"/>
        </w:rPr>
        <w:t xml:space="preserve">941 тыс. </w:t>
      </w:r>
      <w:r w:rsidR="00C83816" w:rsidRPr="001013E0">
        <w:rPr>
          <w:rFonts w:ascii="PT Astra Serif" w:hAnsi="PT Astra Serif"/>
          <w:sz w:val="28"/>
          <w:szCs w:val="28"/>
        </w:rPr>
        <w:t xml:space="preserve">руб. </w:t>
      </w:r>
      <w:r w:rsidRPr="001013E0">
        <w:rPr>
          <w:rFonts w:ascii="PT Astra Serif" w:hAnsi="PT Astra Serif"/>
          <w:sz w:val="28"/>
          <w:szCs w:val="28"/>
        </w:rPr>
        <w:t>больше, чем за аналогичный период 2021 года. Сохраняется тенденция роста собственных доходов (налоговых и неналоговых), а имен</w:t>
      </w:r>
      <w:r w:rsidR="00C83816" w:rsidRPr="001013E0">
        <w:rPr>
          <w:rFonts w:ascii="PT Astra Serif" w:hAnsi="PT Astra Serif"/>
          <w:sz w:val="28"/>
          <w:szCs w:val="28"/>
        </w:rPr>
        <w:t>но: в 2022 году получено 18 млн. 730</w:t>
      </w:r>
      <w:r w:rsidRPr="001013E0">
        <w:rPr>
          <w:rFonts w:ascii="PT Astra Serif" w:hAnsi="PT Astra Serif"/>
          <w:sz w:val="28"/>
          <w:szCs w:val="28"/>
        </w:rPr>
        <w:t xml:space="preserve"> тыс</w:t>
      </w:r>
      <w:proofErr w:type="gramStart"/>
      <w:r w:rsidRPr="001013E0">
        <w:rPr>
          <w:rFonts w:ascii="PT Astra Serif" w:hAnsi="PT Astra Serif"/>
          <w:sz w:val="28"/>
          <w:szCs w:val="28"/>
        </w:rPr>
        <w:t>.р</w:t>
      </w:r>
      <w:proofErr w:type="gramEnd"/>
      <w:r w:rsidRPr="001013E0">
        <w:rPr>
          <w:rFonts w:ascii="PT Astra Serif" w:hAnsi="PT Astra Serif"/>
          <w:sz w:val="28"/>
          <w:szCs w:val="28"/>
        </w:rPr>
        <w:t>уб. в том числе налоговые 15 798,6 тыс.руб.; неналоговые 2 932,0 тыс.руб., а в 2021 году 15 962,5 тыс.руб. налоговые 14 543,0 тыс.руб.; неналоговые 1 419,5 тыс.руб..</w:t>
      </w:r>
    </w:p>
    <w:p w:rsidR="00765E4D" w:rsidRPr="001013E0" w:rsidRDefault="007E01FA" w:rsidP="0068226F">
      <w:pPr>
        <w:spacing w:line="240" w:lineRule="auto"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1013E0">
        <w:rPr>
          <w:rFonts w:ascii="PT Astra Serif" w:hAnsi="PT Astra Serif"/>
          <w:b/>
          <w:sz w:val="28"/>
          <w:szCs w:val="28"/>
        </w:rPr>
        <w:t>Исполнение бюджета по расходам</w:t>
      </w:r>
    </w:p>
    <w:p w:rsidR="00765E4D" w:rsidRPr="001013E0" w:rsidRDefault="00765E4D" w:rsidP="0068226F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 xml:space="preserve">Исполнение бюджета по расходам в 2022 году </w:t>
      </w:r>
      <w:r w:rsidR="00C83816" w:rsidRPr="001013E0">
        <w:rPr>
          <w:rFonts w:ascii="PT Astra Serif" w:hAnsi="PT Astra Serif"/>
          <w:sz w:val="28"/>
          <w:szCs w:val="28"/>
        </w:rPr>
        <w:t xml:space="preserve">составило 33 млн. </w:t>
      </w:r>
      <w:r w:rsidRPr="001013E0">
        <w:rPr>
          <w:rFonts w:ascii="PT Astra Serif" w:hAnsi="PT Astra Serif"/>
          <w:sz w:val="28"/>
          <w:szCs w:val="28"/>
        </w:rPr>
        <w:t>5</w:t>
      </w:r>
      <w:r w:rsidR="00C83816" w:rsidRPr="001013E0">
        <w:rPr>
          <w:rFonts w:ascii="PT Astra Serif" w:hAnsi="PT Astra Serif"/>
          <w:sz w:val="28"/>
          <w:szCs w:val="28"/>
        </w:rPr>
        <w:t>32 тыс</w:t>
      </w:r>
      <w:proofErr w:type="gramStart"/>
      <w:r w:rsidR="00C83816" w:rsidRPr="001013E0">
        <w:rPr>
          <w:rFonts w:ascii="PT Astra Serif" w:hAnsi="PT Astra Serif"/>
          <w:sz w:val="28"/>
          <w:szCs w:val="28"/>
        </w:rPr>
        <w:t>.р</w:t>
      </w:r>
      <w:proofErr w:type="gramEnd"/>
      <w:r w:rsidR="00C83816" w:rsidRPr="001013E0">
        <w:rPr>
          <w:rFonts w:ascii="PT Astra Serif" w:hAnsi="PT Astra Serif"/>
          <w:sz w:val="28"/>
          <w:szCs w:val="28"/>
        </w:rPr>
        <w:t>уб., в 2021 году 28 млн. 782</w:t>
      </w:r>
      <w:r w:rsidRPr="001013E0">
        <w:rPr>
          <w:rFonts w:ascii="PT Astra Serif" w:hAnsi="PT Astra Serif"/>
          <w:sz w:val="28"/>
          <w:szCs w:val="28"/>
        </w:rPr>
        <w:t xml:space="preserve"> тыс.руб..</w:t>
      </w:r>
    </w:p>
    <w:p w:rsidR="00DA67D4" w:rsidRPr="001013E0" w:rsidRDefault="00DA67D4" w:rsidP="00005D6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8226F" w:rsidRPr="001013E0" w:rsidRDefault="00D952EA" w:rsidP="0068226F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1013E0">
        <w:rPr>
          <w:rFonts w:ascii="PT Astra Serif" w:hAnsi="PT Astra Serif"/>
          <w:b/>
          <w:sz w:val="28"/>
          <w:szCs w:val="28"/>
        </w:rPr>
        <w:t>Информация по контрактам за 2022</w:t>
      </w:r>
      <w:r w:rsidR="00DA67D4" w:rsidRPr="001013E0">
        <w:rPr>
          <w:rFonts w:ascii="PT Astra Serif" w:hAnsi="PT Astra Serif"/>
          <w:b/>
          <w:sz w:val="28"/>
          <w:szCs w:val="28"/>
        </w:rPr>
        <w:t xml:space="preserve"> год</w:t>
      </w:r>
    </w:p>
    <w:p w:rsidR="00B73995" w:rsidRPr="001013E0" w:rsidRDefault="00765E4D" w:rsidP="0068226F">
      <w:pPr>
        <w:spacing w:line="240" w:lineRule="auto"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>В соответствии с требованиями Бюджетного кодекса средства бюджета расходуются в соответствии с муниципальными программами, государственными программами Тульской области. Согласно требованиям законодательства о закупка</w:t>
      </w:r>
      <w:r w:rsidR="00D340AE" w:rsidRPr="001013E0">
        <w:rPr>
          <w:rFonts w:ascii="PT Astra Serif" w:hAnsi="PT Astra Serif"/>
          <w:sz w:val="28"/>
          <w:szCs w:val="28"/>
        </w:rPr>
        <w:t>х в 2022 году было размещено  81</w:t>
      </w:r>
      <w:r w:rsidR="00901E6A" w:rsidRPr="001013E0">
        <w:rPr>
          <w:rFonts w:ascii="PT Astra Serif" w:hAnsi="PT Astra Serif"/>
          <w:sz w:val="28"/>
          <w:szCs w:val="28"/>
        </w:rPr>
        <w:t xml:space="preserve"> закупка</w:t>
      </w:r>
      <w:r w:rsidRPr="001013E0">
        <w:rPr>
          <w:rFonts w:ascii="PT Astra Serif" w:hAnsi="PT Astra Serif"/>
          <w:sz w:val="28"/>
          <w:szCs w:val="28"/>
        </w:rPr>
        <w:t xml:space="preserve"> общей стоимостью —</w:t>
      </w:r>
      <w:r w:rsidR="00D340AE" w:rsidRPr="001013E0">
        <w:rPr>
          <w:rFonts w:ascii="PT Astra Serif" w:hAnsi="PT Astra Serif"/>
          <w:sz w:val="28"/>
          <w:szCs w:val="28"/>
        </w:rPr>
        <w:t>16702606,98</w:t>
      </w:r>
      <w:r w:rsidRPr="001013E0">
        <w:rPr>
          <w:rFonts w:ascii="PT Astra Serif" w:hAnsi="PT Astra Serif"/>
          <w:sz w:val="28"/>
          <w:szCs w:val="28"/>
        </w:rPr>
        <w:t xml:space="preserve"> руб.</w:t>
      </w:r>
      <w:r w:rsidR="00B73995" w:rsidRPr="001013E0">
        <w:rPr>
          <w:rFonts w:ascii="PT Astra Serif" w:hAnsi="PT Astra Serif"/>
          <w:sz w:val="28"/>
          <w:szCs w:val="28"/>
        </w:rPr>
        <w:t xml:space="preserve"> </w:t>
      </w:r>
      <w:r w:rsidRPr="001013E0">
        <w:rPr>
          <w:rFonts w:ascii="PT Astra Serif" w:hAnsi="PT Astra Serif"/>
          <w:sz w:val="28"/>
          <w:szCs w:val="28"/>
        </w:rPr>
        <w:t xml:space="preserve"> </w:t>
      </w:r>
      <w:r w:rsidR="00B73995" w:rsidRPr="001013E0">
        <w:rPr>
          <w:rFonts w:ascii="PT Astra Serif" w:hAnsi="PT Astra Serif"/>
          <w:sz w:val="28"/>
          <w:szCs w:val="28"/>
        </w:rPr>
        <w:t>Проведено 2 электронных аукциона по программе «Народный бюджет»  и заключены контракты. На сумму 3780584,29</w:t>
      </w:r>
      <w:r w:rsidR="0068226F" w:rsidRPr="001013E0">
        <w:rPr>
          <w:rFonts w:ascii="PT Astra Serif" w:hAnsi="PT Astra Serif"/>
          <w:sz w:val="28"/>
          <w:szCs w:val="28"/>
        </w:rPr>
        <w:t xml:space="preserve"> руб.</w:t>
      </w:r>
    </w:p>
    <w:p w:rsidR="00DA67D4" w:rsidRPr="001013E0" w:rsidRDefault="00765E4D" w:rsidP="0068226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>Важнейшим показателем, характеризующим экономическую эффективность проведения конкурентных процедур, является общая экономия бюджетных средств, образовавшаяся за счет снижения цены товаров, работ, услуг, предложенных участниками закуп</w:t>
      </w:r>
      <w:r w:rsidR="00D340AE" w:rsidRPr="001013E0">
        <w:rPr>
          <w:rFonts w:ascii="PT Astra Serif" w:hAnsi="PT Astra Serif"/>
          <w:sz w:val="28"/>
          <w:szCs w:val="28"/>
        </w:rPr>
        <w:t>ок. Она составила 1</w:t>
      </w:r>
      <w:r w:rsidR="008A5B6D" w:rsidRPr="001013E0">
        <w:rPr>
          <w:rFonts w:ascii="PT Astra Serif" w:hAnsi="PT Astra Serif"/>
          <w:sz w:val="28"/>
          <w:szCs w:val="28"/>
        </w:rPr>
        <w:t>,</w:t>
      </w:r>
      <w:r w:rsidR="00D340AE" w:rsidRPr="001013E0">
        <w:rPr>
          <w:rFonts w:ascii="PT Astra Serif" w:hAnsi="PT Astra Serif"/>
          <w:sz w:val="28"/>
          <w:szCs w:val="28"/>
        </w:rPr>
        <w:t>5</w:t>
      </w:r>
      <w:r w:rsidR="008A5B6D" w:rsidRPr="001013E0">
        <w:rPr>
          <w:rFonts w:ascii="PT Astra Serif" w:hAnsi="PT Astra Serif"/>
          <w:sz w:val="28"/>
          <w:szCs w:val="28"/>
        </w:rPr>
        <w:t xml:space="preserve"> млн. </w:t>
      </w:r>
      <w:r w:rsidR="00B73995" w:rsidRPr="001013E0">
        <w:rPr>
          <w:rFonts w:ascii="PT Astra Serif" w:hAnsi="PT Astra Serif"/>
          <w:sz w:val="28"/>
          <w:szCs w:val="28"/>
        </w:rPr>
        <w:t xml:space="preserve">руб. </w:t>
      </w:r>
      <w:r w:rsidR="00DA67D4" w:rsidRPr="001013E0">
        <w:rPr>
          <w:rFonts w:ascii="PT Astra Serif" w:hAnsi="PT Astra Serif"/>
          <w:sz w:val="28"/>
          <w:szCs w:val="28"/>
        </w:rPr>
        <w:t>Контракты выполнены</w:t>
      </w:r>
      <w:r w:rsidR="00726B20" w:rsidRPr="001013E0">
        <w:rPr>
          <w:rFonts w:ascii="PT Astra Serif" w:hAnsi="PT Astra Serif"/>
          <w:sz w:val="28"/>
          <w:szCs w:val="28"/>
        </w:rPr>
        <w:t xml:space="preserve"> в полном объеме</w:t>
      </w:r>
      <w:r w:rsidR="00DA67D4" w:rsidRPr="001013E0">
        <w:rPr>
          <w:rFonts w:ascii="PT Astra Serif" w:hAnsi="PT Astra Serif"/>
          <w:sz w:val="28"/>
          <w:szCs w:val="28"/>
        </w:rPr>
        <w:t>.</w:t>
      </w:r>
    </w:p>
    <w:p w:rsidR="00765E4D" w:rsidRPr="001013E0" w:rsidRDefault="00875CDE" w:rsidP="0068226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 xml:space="preserve">  </w:t>
      </w:r>
      <w:r w:rsidR="00664E55" w:rsidRPr="001013E0">
        <w:rPr>
          <w:rFonts w:ascii="PT Astra Serif" w:hAnsi="PT Astra Serif"/>
          <w:sz w:val="28"/>
          <w:szCs w:val="28"/>
        </w:rPr>
        <w:t xml:space="preserve"> </w:t>
      </w:r>
      <w:r w:rsidR="00765E4D" w:rsidRPr="001013E0">
        <w:rPr>
          <w:rFonts w:ascii="PT Astra Serif" w:hAnsi="PT Astra Serif"/>
          <w:b/>
          <w:sz w:val="28"/>
          <w:szCs w:val="28"/>
        </w:rPr>
        <w:t>Сельское хозяйство</w:t>
      </w:r>
    </w:p>
    <w:p w:rsidR="00765E4D" w:rsidRPr="001013E0" w:rsidRDefault="00731D74" w:rsidP="0068226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lastRenderedPageBreak/>
        <w:t>В</w:t>
      </w:r>
      <w:r w:rsidR="00765E4D" w:rsidRPr="001013E0">
        <w:rPr>
          <w:rFonts w:ascii="PT Astra Serif" w:hAnsi="PT Astra Serif"/>
          <w:sz w:val="28"/>
          <w:szCs w:val="28"/>
        </w:rPr>
        <w:t xml:space="preserve">ажнейшей отраслью экономики </w:t>
      </w:r>
      <w:r w:rsidR="00664E55" w:rsidRPr="001013E0">
        <w:rPr>
          <w:rFonts w:ascii="PT Astra Serif" w:hAnsi="PT Astra Serif"/>
          <w:sz w:val="28"/>
          <w:szCs w:val="28"/>
        </w:rPr>
        <w:t xml:space="preserve">муниципального образования Епифанское </w:t>
      </w:r>
      <w:r w:rsidR="00765E4D" w:rsidRPr="001013E0">
        <w:rPr>
          <w:rFonts w:ascii="PT Astra Serif" w:hAnsi="PT Astra Serif"/>
          <w:sz w:val="28"/>
          <w:szCs w:val="28"/>
        </w:rPr>
        <w:t>Кимовского района является сельское хозяйство. Именно сельское хозяйство в совокупности с предприятиями и другими формами торговли продуктами обеспечивает формирование рынка продовольственной продукции. Агропромышленн</w:t>
      </w:r>
      <w:r w:rsidR="003F1B27" w:rsidRPr="001013E0">
        <w:rPr>
          <w:rFonts w:ascii="PT Astra Serif" w:hAnsi="PT Astra Serif"/>
          <w:sz w:val="28"/>
          <w:szCs w:val="28"/>
        </w:rPr>
        <w:t>ый комплекс составляет 3</w:t>
      </w:r>
      <w:r w:rsidR="001827F6" w:rsidRPr="001013E0">
        <w:rPr>
          <w:rFonts w:ascii="PT Astra Serif" w:hAnsi="PT Astra Serif"/>
          <w:sz w:val="28"/>
          <w:szCs w:val="28"/>
        </w:rPr>
        <w:t xml:space="preserve"> </w:t>
      </w:r>
      <w:r w:rsidR="00765E4D" w:rsidRPr="001013E0">
        <w:rPr>
          <w:rFonts w:ascii="PT Astra Serif" w:hAnsi="PT Astra Serif"/>
          <w:sz w:val="28"/>
          <w:szCs w:val="28"/>
        </w:rPr>
        <w:t>сел</w:t>
      </w:r>
      <w:r w:rsidR="001827F6" w:rsidRPr="001013E0">
        <w:rPr>
          <w:rFonts w:ascii="PT Astra Serif" w:hAnsi="PT Astra Serif"/>
          <w:sz w:val="28"/>
          <w:szCs w:val="28"/>
        </w:rPr>
        <w:t>ьскохозяйственные организации, 1</w:t>
      </w:r>
      <w:r w:rsidR="003F1B27" w:rsidRPr="001013E0">
        <w:rPr>
          <w:rFonts w:ascii="PT Astra Serif" w:hAnsi="PT Astra Serif"/>
          <w:sz w:val="28"/>
          <w:szCs w:val="28"/>
        </w:rPr>
        <w:t>5</w:t>
      </w:r>
      <w:r w:rsidR="00765E4D" w:rsidRPr="001013E0">
        <w:rPr>
          <w:rFonts w:ascii="PT Astra Serif" w:hAnsi="PT Astra Serif"/>
          <w:sz w:val="28"/>
          <w:szCs w:val="28"/>
        </w:rPr>
        <w:t xml:space="preserve"> крестьянско-фермерских</w:t>
      </w:r>
      <w:r w:rsidR="001827F6" w:rsidRPr="001013E0">
        <w:rPr>
          <w:rFonts w:ascii="PT Astra Serif" w:hAnsi="PT Astra Serif"/>
          <w:sz w:val="28"/>
          <w:szCs w:val="28"/>
        </w:rPr>
        <w:t xml:space="preserve"> хозяйств</w:t>
      </w:r>
      <w:r w:rsidR="00765E4D" w:rsidRPr="001013E0">
        <w:rPr>
          <w:rFonts w:ascii="PT Astra Serif" w:hAnsi="PT Astra Serif"/>
          <w:sz w:val="28"/>
          <w:szCs w:val="28"/>
        </w:rPr>
        <w:t>.</w:t>
      </w:r>
    </w:p>
    <w:p w:rsidR="008A5B6D" w:rsidRPr="001013E0" w:rsidRDefault="008A5B6D" w:rsidP="00765E4D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</w:rPr>
      </w:pPr>
      <w:r w:rsidRPr="001013E0">
        <w:rPr>
          <w:rFonts w:ascii="PT Astra Serif" w:hAnsi="PT Astra Serif"/>
          <w:b/>
          <w:sz w:val="28"/>
        </w:rPr>
        <w:t>Управляющие организации</w:t>
      </w:r>
    </w:p>
    <w:p w:rsidR="00765E4D" w:rsidRPr="001013E0" w:rsidRDefault="00765E4D" w:rsidP="0068226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</w:rPr>
        <w:t>Повышение качества жизни населения - один из существенных приоритетов Кимовского  района, который во многом зависит от того, каким образом обеспечивается работа основных с</w:t>
      </w:r>
      <w:r w:rsidR="002840B0" w:rsidRPr="001013E0">
        <w:rPr>
          <w:rFonts w:ascii="PT Astra Serif" w:hAnsi="PT Astra Serif"/>
          <w:sz w:val="28"/>
        </w:rPr>
        <w:t>лужб системы ЖКХ. В нашем муниципальном образовании</w:t>
      </w:r>
      <w:r w:rsidRPr="001013E0">
        <w:rPr>
          <w:rFonts w:ascii="PT Astra Serif" w:hAnsi="PT Astra Serif"/>
          <w:sz w:val="28"/>
        </w:rPr>
        <w:t xml:space="preserve"> управление многоквартирными домами осуществляют </w:t>
      </w:r>
      <w:r w:rsidR="002840B0" w:rsidRPr="001013E0">
        <w:rPr>
          <w:rFonts w:ascii="PT Astra Serif" w:hAnsi="PT Astra Serif"/>
          <w:sz w:val="28"/>
          <w:szCs w:val="28"/>
        </w:rPr>
        <w:t>2</w:t>
      </w:r>
      <w:r w:rsidRPr="001013E0">
        <w:rPr>
          <w:rFonts w:ascii="PT Astra Serif" w:hAnsi="PT Astra Serif"/>
          <w:sz w:val="28"/>
          <w:szCs w:val="28"/>
        </w:rPr>
        <w:t xml:space="preserve">  управляющие о</w:t>
      </w:r>
      <w:r w:rsidR="000003AB" w:rsidRPr="001013E0">
        <w:rPr>
          <w:rFonts w:ascii="PT Astra Serif" w:hAnsi="PT Astra Serif"/>
          <w:sz w:val="28"/>
          <w:szCs w:val="28"/>
        </w:rPr>
        <w:t>рганизац</w:t>
      </w:r>
      <w:proofErr w:type="gramStart"/>
      <w:r w:rsidR="000003AB" w:rsidRPr="001013E0">
        <w:rPr>
          <w:rFonts w:ascii="PT Astra Serif" w:hAnsi="PT Astra Serif"/>
          <w:sz w:val="28"/>
          <w:szCs w:val="28"/>
        </w:rPr>
        <w:t>ии ООО</w:t>
      </w:r>
      <w:proofErr w:type="gramEnd"/>
      <w:r w:rsidR="000003AB" w:rsidRPr="001013E0">
        <w:rPr>
          <w:rFonts w:ascii="PT Astra Serif" w:hAnsi="PT Astra Serif"/>
          <w:sz w:val="28"/>
          <w:szCs w:val="28"/>
        </w:rPr>
        <w:t xml:space="preserve"> «</w:t>
      </w:r>
      <w:proofErr w:type="spellStart"/>
      <w:r w:rsidR="000003AB" w:rsidRPr="001013E0">
        <w:rPr>
          <w:rFonts w:ascii="PT Astra Serif" w:hAnsi="PT Astra Serif"/>
          <w:sz w:val="28"/>
          <w:szCs w:val="28"/>
        </w:rPr>
        <w:t>Жилстрой</w:t>
      </w:r>
      <w:proofErr w:type="spellEnd"/>
      <w:r w:rsidR="000003AB" w:rsidRPr="001013E0">
        <w:rPr>
          <w:rFonts w:ascii="PT Astra Serif" w:hAnsi="PT Astra Serif"/>
          <w:sz w:val="28"/>
          <w:szCs w:val="28"/>
        </w:rPr>
        <w:t xml:space="preserve">», </w:t>
      </w:r>
      <w:r w:rsidRPr="001013E0">
        <w:rPr>
          <w:rFonts w:ascii="PT Astra Serif" w:hAnsi="PT Astra Serif"/>
          <w:sz w:val="28"/>
          <w:szCs w:val="28"/>
        </w:rPr>
        <w:t>ООО «Гранит».</w:t>
      </w:r>
    </w:p>
    <w:p w:rsidR="00765E4D" w:rsidRPr="001013E0" w:rsidRDefault="00765E4D" w:rsidP="0068226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>Данные управляющие организации управление многоквартирными домами осуществляют на основании заключенных договоров с жителями данных домов.</w:t>
      </w:r>
      <w:r w:rsidR="000003AB" w:rsidRPr="001013E0">
        <w:rPr>
          <w:rFonts w:ascii="PT Astra Serif" w:hAnsi="PT Astra Serif"/>
          <w:sz w:val="28"/>
          <w:szCs w:val="28"/>
        </w:rPr>
        <w:t xml:space="preserve"> </w:t>
      </w:r>
      <w:r w:rsidRPr="001013E0">
        <w:rPr>
          <w:rFonts w:ascii="PT Astra Serif" w:hAnsi="PT Astra Serif"/>
          <w:sz w:val="28"/>
          <w:szCs w:val="28"/>
        </w:rPr>
        <w:t xml:space="preserve">Управляющими организациями производятся перечень работ по обслуживанию многоквартирными домами, </w:t>
      </w:r>
      <w:proofErr w:type="gramStart"/>
      <w:r w:rsidRPr="001013E0">
        <w:rPr>
          <w:rFonts w:ascii="PT Astra Serif" w:hAnsi="PT Astra Serif"/>
          <w:sz w:val="28"/>
          <w:szCs w:val="28"/>
        </w:rPr>
        <w:t>предусмотренные</w:t>
      </w:r>
      <w:proofErr w:type="gramEnd"/>
      <w:r w:rsidRPr="001013E0">
        <w:rPr>
          <w:rFonts w:ascii="PT Astra Serif" w:hAnsi="PT Astra Serif"/>
          <w:sz w:val="28"/>
          <w:szCs w:val="28"/>
        </w:rPr>
        <w:t xml:space="preserve"> данным договором.</w:t>
      </w:r>
    </w:p>
    <w:p w:rsidR="00664E55" w:rsidRPr="001013E0" w:rsidRDefault="002840B0" w:rsidP="0068226F">
      <w:pPr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>Водопроводные</w:t>
      </w:r>
      <w:r w:rsidR="00765E4D" w:rsidRPr="001013E0">
        <w:rPr>
          <w:rFonts w:ascii="PT Astra Serif" w:hAnsi="PT Astra Serif"/>
          <w:sz w:val="28"/>
          <w:szCs w:val="28"/>
        </w:rPr>
        <w:t xml:space="preserve"> сети на территории муни</w:t>
      </w:r>
      <w:r w:rsidRPr="001013E0">
        <w:rPr>
          <w:rFonts w:ascii="PT Astra Serif" w:hAnsi="PT Astra Serif"/>
          <w:sz w:val="28"/>
          <w:szCs w:val="28"/>
        </w:rPr>
        <w:t>ципального образования Епифанское Кимовского</w:t>
      </w:r>
      <w:r w:rsidR="00765E4D" w:rsidRPr="001013E0">
        <w:rPr>
          <w:rFonts w:ascii="PT Astra Serif" w:hAnsi="PT Astra Serif"/>
          <w:sz w:val="28"/>
          <w:szCs w:val="28"/>
        </w:rPr>
        <w:t xml:space="preserve"> район</w:t>
      </w:r>
      <w:r w:rsidRPr="001013E0">
        <w:rPr>
          <w:rFonts w:ascii="PT Astra Serif" w:hAnsi="PT Astra Serif"/>
          <w:sz w:val="28"/>
          <w:szCs w:val="28"/>
        </w:rPr>
        <w:t>а в п</w:t>
      </w:r>
      <w:proofErr w:type="gramStart"/>
      <w:r w:rsidRPr="001013E0">
        <w:rPr>
          <w:rFonts w:ascii="PT Astra Serif" w:hAnsi="PT Astra Serif"/>
          <w:sz w:val="28"/>
          <w:szCs w:val="28"/>
        </w:rPr>
        <w:t>.Е</w:t>
      </w:r>
      <w:proofErr w:type="gramEnd"/>
      <w:r w:rsidRPr="001013E0">
        <w:rPr>
          <w:rFonts w:ascii="PT Astra Serif" w:hAnsi="PT Astra Serif"/>
          <w:sz w:val="28"/>
          <w:szCs w:val="28"/>
        </w:rPr>
        <w:t>пифань и п.Казановка</w:t>
      </w:r>
      <w:r w:rsidR="00765E4D" w:rsidRPr="001013E0">
        <w:rPr>
          <w:rFonts w:ascii="PT Astra Serif" w:hAnsi="PT Astra Serif"/>
          <w:sz w:val="28"/>
          <w:szCs w:val="28"/>
        </w:rPr>
        <w:t xml:space="preserve"> обслужи</w:t>
      </w:r>
      <w:r w:rsidR="00E35BEE" w:rsidRPr="001013E0">
        <w:rPr>
          <w:rFonts w:ascii="PT Astra Serif" w:hAnsi="PT Astra Serif"/>
          <w:sz w:val="28"/>
          <w:szCs w:val="28"/>
        </w:rPr>
        <w:t>вае</w:t>
      </w:r>
      <w:r w:rsidRPr="001013E0">
        <w:rPr>
          <w:rFonts w:ascii="PT Astra Serif" w:hAnsi="PT Astra Serif"/>
          <w:sz w:val="28"/>
          <w:szCs w:val="28"/>
        </w:rPr>
        <w:t>т  ООО «Ресурс»</w:t>
      </w:r>
      <w:r w:rsidR="00765E4D" w:rsidRPr="001013E0">
        <w:rPr>
          <w:rFonts w:ascii="PT Astra Serif" w:hAnsi="PT Astra Serif"/>
          <w:sz w:val="28"/>
          <w:szCs w:val="28"/>
        </w:rPr>
        <w:t xml:space="preserve">. </w:t>
      </w:r>
      <w:r w:rsidR="00E35BEE" w:rsidRPr="001013E0">
        <w:rPr>
          <w:rFonts w:ascii="PT Astra Serif" w:hAnsi="PT Astra Serif"/>
          <w:sz w:val="28"/>
          <w:szCs w:val="28"/>
        </w:rPr>
        <w:t xml:space="preserve">В других населенных пунктах муниципального образования обслуживание водопроводных сетей осуществляет администрация муниципального образования во взаимодействии с жителями. </w:t>
      </w:r>
      <w:r w:rsidR="00765E4D" w:rsidRPr="001013E0">
        <w:rPr>
          <w:rFonts w:ascii="PT Astra Serif" w:hAnsi="PT Astra Serif"/>
          <w:sz w:val="28"/>
          <w:szCs w:val="28"/>
        </w:rPr>
        <w:t xml:space="preserve">Данные сети имеют высокий процент износа и требуют капитального ремонта. Администрацией неоднократно подавались заявки на выделение финансовых средств на модернизацию и </w:t>
      </w:r>
      <w:r w:rsidRPr="001013E0">
        <w:rPr>
          <w:rFonts w:ascii="PT Astra Serif" w:hAnsi="PT Astra Serif"/>
          <w:sz w:val="28"/>
          <w:szCs w:val="28"/>
        </w:rPr>
        <w:t xml:space="preserve">капитальный ремонт общепоселковых </w:t>
      </w:r>
      <w:r w:rsidR="00765E4D" w:rsidRPr="001013E0">
        <w:rPr>
          <w:rFonts w:ascii="PT Astra Serif" w:hAnsi="PT Astra Serif"/>
          <w:sz w:val="28"/>
          <w:szCs w:val="28"/>
        </w:rPr>
        <w:t>инженерн</w:t>
      </w:r>
      <w:r w:rsidR="00E35BEE" w:rsidRPr="001013E0">
        <w:rPr>
          <w:rFonts w:ascii="PT Astra Serif" w:hAnsi="PT Astra Serif"/>
          <w:sz w:val="28"/>
          <w:szCs w:val="28"/>
        </w:rPr>
        <w:t>ых сетей системы</w:t>
      </w:r>
      <w:r w:rsidR="00765E4D" w:rsidRPr="001013E0">
        <w:rPr>
          <w:rFonts w:ascii="PT Astra Serif" w:hAnsi="PT Astra Serif"/>
          <w:sz w:val="28"/>
          <w:szCs w:val="28"/>
        </w:rPr>
        <w:t xml:space="preserve"> водоснабжения, т.к.  локальный ремонт на отдельных участках  только частично улучшает качество поставляемых</w:t>
      </w:r>
      <w:r w:rsidRPr="001013E0">
        <w:rPr>
          <w:rFonts w:ascii="PT Astra Serif" w:hAnsi="PT Astra Serif"/>
          <w:sz w:val="28"/>
          <w:szCs w:val="28"/>
        </w:rPr>
        <w:t xml:space="preserve"> </w:t>
      </w:r>
      <w:r w:rsidR="00765E4D" w:rsidRPr="001013E0">
        <w:rPr>
          <w:rFonts w:ascii="PT Astra Serif" w:hAnsi="PT Astra Serif"/>
          <w:sz w:val="28"/>
          <w:szCs w:val="28"/>
        </w:rPr>
        <w:t>услуг по водосн</w:t>
      </w:r>
      <w:r w:rsidRPr="001013E0">
        <w:rPr>
          <w:rFonts w:ascii="PT Astra Serif" w:hAnsi="PT Astra Serif"/>
          <w:sz w:val="28"/>
          <w:szCs w:val="28"/>
        </w:rPr>
        <w:t>абжению</w:t>
      </w:r>
      <w:r w:rsidR="00765E4D" w:rsidRPr="001013E0">
        <w:rPr>
          <w:rFonts w:ascii="PT Astra Serif" w:hAnsi="PT Astra Serif"/>
          <w:sz w:val="28"/>
          <w:szCs w:val="28"/>
        </w:rPr>
        <w:t>.</w:t>
      </w:r>
    </w:p>
    <w:p w:rsidR="00765E4D" w:rsidRPr="001013E0" w:rsidRDefault="00765E4D" w:rsidP="00664E55">
      <w:pPr>
        <w:spacing w:after="0" w:line="240" w:lineRule="auto"/>
        <w:ind w:right="-1" w:firstLine="709"/>
        <w:jc w:val="both"/>
        <w:rPr>
          <w:rFonts w:ascii="PT Astra Serif" w:hAnsi="PT Astra Serif"/>
          <w:b/>
          <w:sz w:val="28"/>
          <w:szCs w:val="28"/>
        </w:rPr>
      </w:pPr>
      <w:r w:rsidRPr="001013E0">
        <w:rPr>
          <w:rFonts w:ascii="PT Astra Serif" w:hAnsi="PT Astra Serif"/>
          <w:b/>
          <w:sz w:val="28"/>
          <w:szCs w:val="28"/>
        </w:rPr>
        <w:t>Переселение гражда</w:t>
      </w:r>
      <w:r w:rsidR="008A5B6D" w:rsidRPr="001013E0">
        <w:rPr>
          <w:rFonts w:ascii="PT Astra Serif" w:hAnsi="PT Astra Serif"/>
          <w:b/>
          <w:sz w:val="28"/>
          <w:szCs w:val="28"/>
        </w:rPr>
        <w:t>н из аварийного жилищного фонда</w:t>
      </w:r>
    </w:p>
    <w:p w:rsidR="00765E4D" w:rsidRPr="001013E0" w:rsidRDefault="00765E4D" w:rsidP="0068226F">
      <w:pPr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>С 2019 года в рамках реализации национального проекта «Жилье и городская среда» в Кимовском районе действует муниципальная адресная программа «Переселение граждан из аварийного жилищного фонда в муниципальном образовании Кимовский район на 2019-2023 годы».</w:t>
      </w:r>
    </w:p>
    <w:p w:rsidR="00765E4D" w:rsidRPr="001013E0" w:rsidRDefault="00765E4D" w:rsidP="0068226F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333333"/>
          <w:sz w:val="28"/>
          <w:szCs w:val="28"/>
          <w:lang w:eastAsia="ru-RU"/>
        </w:rPr>
      </w:pPr>
      <w:r w:rsidRPr="001013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Переселению подлежат многоквартирные дома, признанные в установленном порядке до 1 января 2017 года аварийными и подлежащими сносу. </w:t>
      </w:r>
    </w:p>
    <w:p w:rsidR="00765E4D" w:rsidRPr="001013E0" w:rsidRDefault="00765E4D" w:rsidP="00765E4D">
      <w:pPr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>Мы надеемся, что данная программа будет продолжена и после 2023 года, так как на территории муниципального образования</w:t>
      </w:r>
      <w:r w:rsidR="00E35BEE" w:rsidRPr="001013E0">
        <w:rPr>
          <w:rFonts w:ascii="PT Astra Serif" w:hAnsi="PT Astra Serif"/>
          <w:sz w:val="28"/>
          <w:szCs w:val="28"/>
        </w:rPr>
        <w:t xml:space="preserve"> Епифанское Кимовского</w:t>
      </w:r>
      <w:r w:rsidRPr="001013E0">
        <w:rPr>
          <w:rFonts w:ascii="PT Astra Serif" w:hAnsi="PT Astra Serif"/>
          <w:sz w:val="28"/>
          <w:szCs w:val="28"/>
        </w:rPr>
        <w:t xml:space="preserve"> район</w:t>
      </w:r>
      <w:r w:rsidR="00E35BEE" w:rsidRPr="001013E0">
        <w:rPr>
          <w:rFonts w:ascii="PT Astra Serif" w:hAnsi="PT Astra Serif"/>
          <w:sz w:val="28"/>
          <w:szCs w:val="28"/>
        </w:rPr>
        <w:t xml:space="preserve">а имеется </w:t>
      </w:r>
      <w:r w:rsidR="007E0121" w:rsidRPr="001013E0">
        <w:rPr>
          <w:rFonts w:ascii="PT Astra Serif" w:hAnsi="PT Astra Serif"/>
          <w:sz w:val="28"/>
          <w:szCs w:val="28"/>
        </w:rPr>
        <w:t>8</w:t>
      </w:r>
      <w:r w:rsidRPr="001013E0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1013E0">
        <w:rPr>
          <w:rFonts w:ascii="PT Astra Serif" w:hAnsi="PT Astra Serif"/>
          <w:sz w:val="28"/>
          <w:szCs w:val="28"/>
        </w:rPr>
        <w:t>многоквартирных</w:t>
      </w:r>
      <w:proofErr w:type="gramEnd"/>
      <w:r w:rsidRPr="001013E0">
        <w:rPr>
          <w:rFonts w:ascii="PT Astra Serif" w:hAnsi="PT Astra Serif"/>
          <w:sz w:val="28"/>
          <w:szCs w:val="28"/>
        </w:rPr>
        <w:t xml:space="preserve"> дома, признанных в установленном порядке аварийными после </w:t>
      </w:r>
      <w:r w:rsidRPr="001013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1 января </w:t>
      </w:r>
      <w:r w:rsidRPr="001013E0">
        <w:rPr>
          <w:rFonts w:ascii="PT Astra Serif" w:hAnsi="PT Astra Serif"/>
          <w:sz w:val="28"/>
          <w:szCs w:val="28"/>
        </w:rPr>
        <w:t>2017 года. Это дом</w:t>
      </w:r>
      <w:r w:rsidR="00E35BEE" w:rsidRPr="001013E0">
        <w:rPr>
          <w:rFonts w:ascii="PT Astra Serif" w:hAnsi="PT Astra Serif"/>
          <w:sz w:val="28"/>
          <w:szCs w:val="28"/>
        </w:rPr>
        <w:t>а</w:t>
      </w:r>
      <w:r w:rsidRPr="001013E0">
        <w:rPr>
          <w:rFonts w:ascii="PT Astra Serif" w:hAnsi="PT Astra Serif"/>
          <w:sz w:val="28"/>
          <w:szCs w:val="28"/>
        </w:rPr>
        <w:t xml:space="preserve"> пос. Епифань, пос. Казановка, дер. К</w:t>
      </w:r>
      <w:r w:rsidR="00E35BEE" w:rsidRPr="001013E0">
        <w:rPr>
          <w:rFonts w:ascii="PT Astra Serif" w:hAnsi="PT Astra Serif"/>
          <w:sz w:val="28"/>
          <w:szCs w:val="28"/>
        </w:rPr>
        <w:t>ораблино.</w:t>
      </w:r>
    </w:p>
    <w:p w:rsidR="00765E4D" w:rsidRPr="001013E0" w:rsidRDefault="00875CDE" w:rsidP="00765E4D">
      <w:pPr>
        <w:spacing w:after="0" w:line="240" w:lineRule="auto"/>
        <w:ind w:right="-1" w:firstLine="709"/>
        <w:jc w:val="both"/>
        <w:rPr>
          <w:rFonts w:ascii="PT Astra Serif" w:hAnsi="PT Astra Serif"/>
          <w:b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 xml:space="preserve">         </w:t>
      </w:r>
      <w:r w:rsidR="008A5B6D" w:rsidRPr="001013E0">
        <w:rPr>
          <w:rFonts w:ascii="PT Astra Serif" w:hAnsi="PT Astra Serif"/>
          <w:b/>
          <w:sz w:val="28"/>
          <w:szCs w:val="28"/>
        </w:rPr>
        <w:t>Обеспечение жильем молодых семей</w:t>
      </w:r>
    </w:p>
    <w:p w:rsidR="00765E4D" w:rsidRPr="001013E0" w:rsidRDefault="00765E4D" w:rsidP="0068226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 xml:space="preserve">Решение жилищных проблем наших жителей ведется и по другим </w:t>
      </w:r>
      <w:r w:rsidRPr="001013E0">
        <w:rPr>
          <w:rFonts w:ascii="PT Astra Serif" w:hAnsi="PT Astra Serif"/>
          <w:sz w:val="28"/>
          <w:szCs w:val="28"/>
        </w:rPr>
        <w:lastRenderedPageBreak/>
        <w:t>государственным программам.</w:t>
      </w:r>
    </w:p>
    <w:p w:rsidR="00765E4D" w:rsidRPr="001013E0" w:rsidRDefault="00765E4D" w:rsidP="0068226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>В целях реализации стратегических инициатив Президента РФ администрацией ведется работа по обеспечению жильем молодых семей в  Кимовском районе.</w:t>
      </w:r>
    </w:p>
    <w:p w:rsidR="008A5B6D" w:rsidRPr="001013E0" w:rsidRDefault="00765E4D" w:rsidP="0068226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 xml:space="preserve">В 2022 году </w:t>
      </w:r>
      <w:r w:rsidR="00291E15" w:rsidRPr="001013E0">
        <w:rPr>
          <w:rFonts w:ascii="PT Astra Serif" w:hAnsi="PT Astra Serif"/>
          <w:sz w:val="28"/>
          <w:szCs w:val="28"/>
        </w:rPr>
        <w:t xml:space="preserve">признаны нуждающимися с целью участия в программе «Молодая семья» 2 семьи. </w:t>
      </w:r>
    </w:p>
    <w:p w:rsidR="00291E15" w:rsidRPr="001013E0" w:rsidRDefault="00291E15" w:rsidP="0068226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 xml:space="preserve">Признаны малоимущими и поставлены на учет </w:t>
      </w:r>
      <w:proofErr w:type="gramStart"/>
      <w:r w:rsidRPr="001013E0">
        <w:rPr>
          <w:rFonts w:ascii="PT Astra Serif" w:hAnsi="PT Astra Serif"/>
          <w:sz w:val="28"/>
          <w:szCs w:val="28"/>
        </w:rPr>
        <w:t>нуждающихся</w:t>
      </w:r>
      <w:proofErr w:type="gramEnd"/>
      <w:r w:rsidRPr="001013E0">
        <w:rPr>
          <w:rFonts w:ascii="PT Astra Serif" w:hAnsi="PT Astra Serif"/>
          <w:sz w:val="28"/>
          <w:szCs w:val="28"/>
        </w:rPr>
        <w:t xml:space="preserve"> в жилом помещении, предоставляемом по договору социального найма - 2 семьи.</w:t>
      </w:r>
    </w:p>
    <w:p w:rsidR="00291E15" w:rsidRPr="001013E0" w:rsidRDefault="00291E15" w:rsidP="0068226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>Признано непригодным для проживания 1 помещение, общей площадью 38,3  кв.м.</w:t>
      </w:r>
    </w:p>
    <w:p w:rsidR="00291E15" w:rsidRPr="001013E0" w:rsidRDefault="00291E15" w:rsidP="0068226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>Приватизации муниципальных жилых помещений не проводилось.</w:t>
      </w:r>
    </w:p>
    <w:p w:rsidR="00765E4D" w:rsidRPr="001013E0" w:rsidRDefault="00291E15" w:rsidP="0068226F">
      <w:pPr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 xml:space="preserve">Признание  МКД </w:t>
      </w:r>
      <w:proofErr w:type="gramStart"/>
      <w:r w:rsidRPr="001013E0">
        <w:rPr>
          <w:rFonts w:ascii="PT Astra Serif" w:hAnsi="PT Astra Serif"/>
          <w:sz w:val="28"/>
          <w:szCs w:val="28"/>
        </w:rPr>
        <w:t>аварийными</w:t>
      </w:r>
      <w:proofErr w:type="gramEnd"/>
      <w:r w:rsidRPr="001013E0">
        <w:rPr>
          <w:rFonts w:ascii="PT Astra Serif" w:hAnsi="PT Astra Serif"/>
          <w:sz w:val="28"/>
          <w:szCs w:val="28"/>
        </w:rPr>
        <w:t xml:space="preserve"> для проживания в 2022 году не производилось.</w:t>
      </w:r>
    </w:p>
    <w:p w:rsidR="00765E4D" w:rsidRPr="001013E0" w:rsidRDefault="00765E4D" w:rsidP="00765E4D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PT Astra Serif" w:hAnsi="PT Astra Serif"/>
          <w:b w:val="0"/>
          <w:sz w:val="28"/>
        </w:rPr>
      </w:pPr>
      <w:r w:rsidRPr="001013E0">
        <w:rPr>
          <w:rFonts w:ascii="PT Astra Serif" w:hAnsi="PT Astra Serif"/>
          <w:sz w:val="28"/>
        </w:rPr>
        <w:t>Теплоснабжение</w:t>
      </w:r>
    </w:p>
    <w:p w:rsidR="00765E4D" w:rsidRPr="001013E0" w:rsidRDefault="00765E4D" w:rsidP="00765E4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>Жилищно-коммунальное хозяйство – это отрасль, от которой зависят условия жизнедеятельности человека и комфортность его проживания. Коммунальная энергетика является неотъемлемой частью ЖКХ.</w:t>
      </w:r>
    </w:p>
    <w:p w:rsidR="00765E4D" w:rsidRPr="001013E0" w:rsidRDefault="00765E4D" w:rsidP="0068226F">
      <w:pPr>
        <w:tabs>
          <w:tab w:val="left" w:pos="1575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>В сфере теплового хозяйства проведены меро</w:t>
      </w:r>
      <w:r w:rsidR="00CE4A02" w:rsidRPr="001013E0">
        <w:rPr>
          <w:rFonts w:ascii="PT Astra Serif" w:hAnsi="PT Astra Serif"/>
          <w:sz w:val="28"/>
          <w:szCs w:val="28"/>
        </w:rPr>
        <w:t>приятия по замене теплообменников в п</w:t>
      </w:r>
      <w:proofErr w:type="gramStart"/>
      <w:r w:rsidR="00CE4A02" w:rsidRPr="001013E0">
        <w:rPr>
          <w:rFonts w:ascii="PT Astra Serif" w:hAnsi="PT Astra Serif"/>
          <w:sz w:val="28"/>
          <w:szCs w:val="28"/>
        </w:rPr>
        <w:t>.Е</w:t>
      </w:r>
      <w:proofErr w:type="gramEnd"/>
      <w:r w:rsidR="00CE4A02" w:rsidRPr="001013E0">
        <w:rPr>
          <w:rFonts w:ascii="PT Astra Serif" w:hAnsi="PT Astra Serif"/>
          <w:sz w:val="28"/>
          <w:szCs w:val="28"/>
        </w:rPr>
        <w:t xml:space="preserve">пифань на </w:t>
      </w:r>
      <w:r w:rsidR="007836EE" w:rsidRPr="001013E0">
        <w:rPr>
          <w:rFonts w:ascii="PT Astra Serif" w:hAnsi="PT Astra Serif"/>
          <w:sz w:val="28"/>
          <w:szCs w:val="28"/>
        </w:rPr>
        <w:t>котельной 2 и 5</w:t>
      </w:r>
      <w:r w:rsidRPr="001013E0">
        <w:rPr>
          <w:rFonts w:ascii="PT Astra Serif" w:hAnsi="PT Astra Serif"/>
          <w:sz w:val="28"/>
          <w:szCs w:val="28"/>
        </w:rPr>
        <w:t>, которые осуществил ООО «</w:t>
      </w:r>
      <w:proofErr w:type="spellStart"/>
      <w:r w:rsidRPr="001013E0">
        <w:rPr>
          <w:rFonts w:ascii="PT Astra Serif" w:hAnsi="PT Astra Serif"/>
          <w:sz w:val="28"/>
          <w:szCs w:val="28"/>
        </w:rPr>
        <w:t>Э</w:t>
      </w:r>
      <w:r w:rsidR="00CE4A02" w:rsidRPr="001013E0">
        <w:rPr>
          <w:rFonts w:ascii="PT Astra Serif" w:hAnsi="PT Astra Serif"/>
          <w:sz w:val="28"/>
          <w:szCs w:val="28"/>
        </w:rPr>
        <w:t>нергоГазИнвест-Тула</w:t>
      </w:r>
      <w:proofErr w:type="spellEnd"/>
      <w:r w:rsidR="00CE4A02" w:rsidRPr="001013E0">
        <w:rPr>
          <w:rFonts w:ascii="PT Astra Serif" w:hAnsi="PT Astra Serif"/>
          <w:sz w:val="28"/>
          <w:szCs w:val="28"/>
        </w:rPr>
        <w:t>»  за счет средств местного бюджета</w:t>
      </w:r>
      <w:r w:rsidRPr="001013E0">
        <w:rPr>
          <w:rFonts w:ascii="PT Astra Serif" w:hAnsi="PT Astra Serif"/>
          <w:sz w:val="28"/>
          <w:szCs w:val="28"/>
        </w:rPr>
        <w:t>.</w:t>
      </w:r>
    </w:p>
    <w:p w:rsidR="00664E55" w:rsidRPr="001013E0" w:rsidRDefault="008A5B6D" w:rsidP="0068226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1013E0">
        <w:rPr>
          <w:rFonts w:ascii="PT Astra Serif" w:eastAsia="Times New Roman" w:hAnsi="PT Astra Serif"/>
          <w:b/>
          <w:sz w:val="28"/>
          <w:szCs w:val="28"/>
          <w:lang w:eastAsia="ru-RU"/>
        </w:rPr>
        <w:t>Водоснабжение</w:t>
      </w:r>
    </w:p>
    <w:p w:rsidR="0068226F" w:rsidRPr="001013E0" w:rsidRDefault="00765E4D" w:rsidP="0068226F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>Обеспечение населения качественной питьевой водой становится одной из приоритетных проблем в работе администрации, направленной на сохранение здоровья и улучшение условий проживания граждан. Для улучшения качества водоснабжения в рамках мероприятия «Чистая вода Тульской области» были выполнены работы</w:t>
      </w:r>
      <w:r w:rsidR="00CE4A02" w:rsidRPr="001013E0">
        <w:rPr>
          <w:rFonts w:ascii="PT Astra Serif" w:hAnsi="PT Astra Serif"/>
          <w:sz w:val="28"/>
          <w:szCs w:val="28"/>
        </w:rPr>
        <w:t xml:space="preserve"> по ремонту скважин в </w:t>
      </w:r>
      <w:proofErr w:type="spellStart"/>
      <w:r w:rsidRPr="001013E0">
        <w:rPr>
          <w:rFonts w:ascii="PT Astra Serif" w:hAnsi="PT Astra Serif"/>
          <w:sz w:val="28"/>
          <w:szCs w:val="28"/>
        </w:rPr>
        <w:t>с</w:t>
      </w:r>
      <w:proofErr w:type="gramStart"/>
      <w:r w:rsidRPr="001013E0">
        <w:rPr>
          <w:rFonts w:ascii="PT Astra Serif" w:hAnsi="PT Astra Serif"/>
          <w:sz w:val="28"/>
          <w:szCs w:val="28"/>
        </w:rPr>
        <w:t>.Б</w:t>
      </w:r>
      <w:proofErr w:type="gramEnd"/>
      <w:r w:rsidRPr="001013E0">
        <w:rPr>
          <w:rFonts w:ascii="PT Astra Serif" w:hAnsi="PT Astra Serif"/>
          <w:sz w:val="28"/>
          <w:szCs w:val="28"/>
        </w:rPr>
        <w:t>учалки</w:t>
      </w:r>
      <w:proofErr w:type="spellEnd"/>
      <w:r w:rsidRPr="001013E0">
        <w:rPr>
          <w:rFonts w:ascii="PT Astra Serif" w:hAnsi="PT Astra Serif"/>
          <w:sz w:val="28"/>
          <w:szCs w:val="28"/>
        </w:rPr>
        <w:t>, д.Му</w:t>
      </w:r>
      <w:r w:rsidR="00CE4A02" w:rsidRPr="001013E0">
        <w:rPr>
          <w:rFonts w:ascii="PT Astra Serif" w:hAnsi="PT Astra Serif"/>
          <w:sz w:val="28"/>
          <w:szCs w:val="28"/>
        </w:rPr>
        <w:t>равлянка, на общую сумму1 млн. 2</w:t>
      </w:r>
      <w:r w:rsidRPr="001013E0">
        <w:rPr>
          <w:rFonts w:ascii="PT Astra Serif" w:hAnsi="PT Astra Serif"/>
          <w:sz w:val="28"/>
          <w:szCs w:val="28"/>
        </w:rPr>
        <w:t>00 тыс. рублей</w:t>
      </w:r>
      <w:r w:rsidR="00CE4A02" w:rsidRPr="001013E0">
        <w:rPr>
          <w:rFonts w:ascii="PT Astra Serif" w:hAnsi="PT Astra Serif"/>
          <w:sz w:val="28"/>
          <w:szCs w:val="28"/>
        </w:rPr>
        <w:t>.</w:t>
      </w:r>
    </w:p>
    <w:p w:rsidR="0068226F" w:rsidRPr="001013E0" w:rsidRDefault="00765E4D" w:rsidP="0068226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013E0">
        <w:rPr>
          <w:rFonts w:ascii="PT Astra Serif" w:hAnsi="PT Astra Serif"/>
          <w:sz w:val="28"/>
          <w:szCs w:val="28"/>
        </w:rPr>
        <w:t>Также проводились работы вне мероприятия «Чистая вода Тульской области». В д</w:t>
      </w:r>
      <w:proofErr w:type="gramStart"/>
      <w:r w:rsidRPr="001013E0">
        <w:rPr>
          <w:rFonts w:ascii="PT Astra Serif" w:hAnsi="PT Astra Serif"/>
          <w:sz w:val="28"/>
          <w:szCs w:val="28"/>
        </w:rPr>
        <w:t>.С</w:t>
      </w:r>
      <w:proofErr w:type="gramEnd"/>
      <w:r w:rsidRPr="001013E0">
        <w:rPr>
          <w:rFonts w:ascii="PT Astra Serif" w:hAnsi="PT Astra Serif"/>
          <w:sz w:val="28"/>
          <w:szCs w:val="28"/>
        </w:rPr>
        <w:t>тарая Гать была произведена замена водопровода протяженностью 550 м на общую сумму 476 тыс. руб.</w:t>
      </w:r>
      <w:r w:rsidR="00A92ECB" w:rsidRPr="001013E0">
        <w:rPr>
          <w:rFonts w:ascii="PT Astra Serif" w:hAnsi="PT Astra Serif"/>
          <w:sz w:val="28"/>
          <w:szCs w:val="28"/>
        </w:rPr>
        <w:t>,</w:t>
      </w:r>
      <w:r w:rsidR="00470674" w:rsidRPr="001013E0">
        <w:rPr>
          <w:rFonts w:ascii="PT Astra Serif" w:hAnsi="PT Astra Serif"/>
          <w:sz w:val="28"/>
          <w:szCs w:val="28"/>
        </w:rPr>
        <w:t xml:space="preserve"> </w:t>
      </w:r>
      <w:r w:rsidR="00A92ECB" w:rsidRPr="001013E0">
        <w:rPr>
          <w:rFonts w:ascii="PT Astra Serif" w:hAnsi="PT Astra Serif"/>
          <w:sz w:val="28"/>
          <w:szCs w:val="28"/>
        </w:rPr>
        <w:t>в д.Вишневая произведена замена водопроводной сети 236 м на общую сумму 276 тыс.рублей.</w:t>
      </w:r>
    </w:p>
    <w:p w:rsidR="00664E55" w:rsidRPr="001013E0" w:rsidRDefault="00765E4D" w:rsidP="0068226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013E0">
        <w:rPr>
          <w:rFonts w:ascii="PT Astra Serif" w:hAnsi="PT Astra Serif"/>
          <w:sz w:val="28"/>
          <w:szCs w:val="28"/>
        </w:rPr>
        <w:t>В п</w:t>
      </w:r>
      <w:proofErr w:type="gramStart"/>
      <w:r w:rsidRPr="001013E0">
        <w:rPr>
          <w:rFonts w:ascii="PT Astra Serif" w:hAnsi="PT Astra Serif"/>
          <w:sz w:val="28"/>
          <w:szCs w:val="28"/>
        </w:rPr>
        <w:t>.К</w:t>
      </w:r>
      <w:proofErr w:type="gramEnd"/>
      <w:r w:rsidRPr="001013E0">
        <w:rPr>
          <w:rFonts w:ascii="PT Astra Serif" w:hAnsi="PT Astra Serif"/>
          <w:sz w:val="28"/>
          <w:szCs w:val="28"/>
        </w:rPr>
        <w:t>азановка была произведена замена водопроводов 354 м на сумму 1 млн.123 тыс.руб.,</w:t>
      </w:r>
      <w:r w:rsidR="00CE4A02" w:rsidRPr="001013E0">
        <w:rPr>
          <w:rFonts w:ascii="PT Astra Serif" w:hAnsi="PT Astra Serif"/>
          <w:sz w:val="28"/>
          <w:szCs w:val="28"/>
        </w:rPr>
        <w:t xml:space="preserve"> </w:t>
      </w:r>
      <w:r w:rsidRPr="001013E0">
        <w:rPr>
          <w:rFonts w:ascii="PT Astra Serif" w:hAnsi="PT Astra Serif"/>
          <w:sz w:val="28"/>
          <w:szCs w:val="24"/>
        </w:rPr>
        <w:t>а так же прокладка</w:t>
      </w:r>
      <w:r w:rsidR="00CE4A02" w:rsidRPr="001013E0">
        <w:rPr>
          <w:rFonts w:ascii="PT Astra Serif" w:hAnsi="PT Astra Serif"/>
          <w:sz w:val="28"/>
          <w:szCs w:val="24"/>
        </w:rPr>
        <w:t xml:space="preserve"> </w:t>
      </w:r>
      <w:r w:rsidRPr="001013E0">
        <w:rPr>
          <w:rFonts w:ascii="PT Astra Serif" w:hAnsi="PT Astra Serif"/>
          <w:sz w:val="28"/>
          <w:szCs w:val="28"/>
        </w:rPr>
        <w:t>холодного водоснабжения в ФАП протяженностью 15 м, на сумму 150 тыс.руб.</w:t>
      </w:r>
      <w:r w:rsidR="00A92ECB" w:rsidRPr="001013E0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A92ECB" w:rsidRPr="001013E0">
        <w:rPr>
          <w:rFonts w:ascii="PT Astra Serif" w:hAnsi="PT Astra Serif"/>
          <w:color w:val="000000" w:themeColor="text1"/>
          <w:sz w:val="28"/>
          <w:szCs w:val="28"/>
        </w:rPr>
        <w:t>Также была проведена работа по устранению порывов в населенных пунктах д.Муравлянка, д.</w:t>
      </w:r>
      <w:r w:rsidR="00666D9C" w:rsidRPr="001013E0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proofErr w:type="spellStart"/>
      <w:r w:rsidR="00A92ECB" w:rsidRPr="001013E0">
        <w:rPr>
          <w:rFonts w:ascii="PT Astra Serif" w:hAnsi="PT Astra Serif"/>
          <w:color w:val="000000" w:themeColor="text1"/>
          <w:sz w:val="28"/>
          <w:szCs w:val="28"/>
        </w:rPr>
        <w:t>Чебыши</w:t>
      </w:r>
      <w:proofErr w:type="spellEnd"/>
      <w:r w:rsidR="00A92ECB" w:rsidRPr="001013E0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A92ECB" w:rsidRPr="001013E0" w:rsidRDefault="008A5B6D" w:rsidP="0068226F">
      <w:pPr>
        <w:spacing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 xml:space="preserve">            </w:t>
      </w:r>
      <w:r w:rsidR="00A92ECB" w:rsidRPr="001013E0">
        <w:rPr>
          <w:rFonts w:ascii="PT Astra Serif" w:hAnsi="PT Astra Serif"/>
          <w:sz w:val="28"/>
          <w:szCs w:val="28"/>
        </w:rPr>
        <w:t>В 2022 году переданы в муниципальную собственность муниципального образования Кимовский район водопровод в д.</w:t>
      </w:r>
      <w:r w:rsidR="00666D9C" w:rsidRPr="001013E0">
        <w:rPr>
          <w:rFonts w:ascii="PT Astra Serif" w:hAnsi="PT Astra Serif"/>
          <w:sz w:val="28"/>
          <w:szCs w:val="28"/>
        </w:rPr>
        <w:t xml:space="preserve"> </w:t>
      </w:r>
      <w:r w:rsidR="00A92ECB" w:rsidRPr="001013E0">
        <w:rPr>
          <w:rFonts w:ascii="PT Astra Serif" w:hAnsi="PT Astra Serif"/>
          <w:sz w:val="28"/>
          <w:szCs w:val="28"/>
        </w:rPr>
        <w:t>Шевырево и во</w:t>
      </w:r>
      <w:r w:rsidR="00470674" w:rsidRPr="001013E0">
        <w:rPr>
          <w:rFonts w:ascii="PT Astra Serif" w:hAnsi="PT Astra Serif"/>
          <w:sz w:val="28"/>
          <w:szCs w:val="28"/>
        </w:rPr>
        <w:t>донапорную башню в п</w:t>
      </w:r>
      <w:proofErr w:type="gramStart"/>
      <w:r w:rsidR="00470674" w:rsidRPr="001013E0">
        <w:rPr>
          <w:rFonts w:ascii="PT Astra Serif" w:hAnsi="PT Astra Serif"/>
          <w:sz w:val="28"/>
          <w:szCs w:val="28"/>
        </w:rPr>
        <w:t>.П</w:t>
      </w:r>
      <w:proofErr w:type="gramEnd"/>
      <w:r w:rsidR="00470674" w:rsidRPr="001013E0">
        <w:rPr>
          <w:rFonts w:ascii="PT Astra Serif" w:hAnsi="PT Astra Serif"/>
          <w:sz w:val="28"/>
          <w:szCs w:val="28"/>
        </w:rPr>
        <w:t>риозерный</w:t>
      </w:r>
      <w:r w:rsidR="00A92ECB" w:rsidRPr="001013E0">
        <w:rPr>
          <w:rFonts w:ascii="PT Astra Serif" w:hAnsi="PT Astra Serif"/>
          <w:sz w:val="28"/>
          <w:szCs w:val="28"/>
        </w:rPr>
        <w:t xml:space="preserve">.  </w:t>
      </w:r>
    </w:p>
    <w:p w:rsidR="00765E4D" w:rsidRPr="001013E0" w:rsidRDefault="00C75DEE" w:rsidP="00C75DEE">
      <w:pPr>
        <w:spacing w:after="0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1013E0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</w:t>
      </w:r>
      <w:r w:rsidR="00765E4D" w:rsidRPr="001013E0">
        <w:rPr>
          <w:rFonts w:ascii="PT Astra Serif" w:hAnsi="PT Astra Serif"/>
          <w:b/>
          <w:sz w:val="28"/>
          <w:lang w:bidi="ru-RU"/>
        </w:rPr>
        <w:t>Газификация</w:t>
      </w:r>
    </w:p>
    <w:p w:rsidR="0068226F" w:rsidRPr="001013E0" w:rsidRDefault="00765E4D" w:rsidP="0068226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>Продолжается работа по газификации сельских населенных пунктов.</w:t>
      </w:r>
    </w:p>
    <w:p w:rsidR="00050BFA" w:rsidRPr="001013E0" w:rsidRDefault="00050BFA" w:rsidP="0068226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bCs/>
          <w:color w:val="1E1E1E"/>
          <w:sz w:val="28"/>
          <w:szCs w:val="28"/>
        </w:rPr>
        <w:t>Газификация населенных пунктов стала возможной благодаря Федеральным программам «Устойчивое развитие сельских территорий».</w:t>
      </w:r>
      <w:r w:rsidRPr="001013E0">
        <w:rPr>
          <w:rFonts w:ascii="PT Astra Serif" w:hAnsi="PT Astra Serif"/>
          <w:sz w:val="28"/>
          <w:szCs w:val="28"/>
        </w:rPr>
        <w:t xml:space="preserve"> </w:t>
      </w:r>
    </w:p>
    <w:p w:rsidR="00765E4D" w:rsidRPr="001013E0" w:rsidRDefault="00765E4D" w:rsidP="0068226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lastRenderedPageBreak/>
        <w:t>В 2022 году газифицирована д</w:t>
      </w:r>
      <w:proofErr w:type="gramStart"/>
      <w:r w:rsidRPr="001013E0">
        <w:rPr>
          <w:rFonts w:ascii="PT Astra Serif" w:hAnsi="PT Astra Serif"/>
          <w:sz w:val="28"/>
          <w:szCs w:val="28"/>
        </w:rPr>
        <w:t>.И</w:t>
      </w:r>
      <w:proofErr w:type="gramEnd"/>
      <w:r w:rsidRPr="001013E0">
        <w:rPr>
          <w:rFonts w:ascii="PT Astra Serif" w:hAnsi="PT Astra Serif"/>
          <w:sz w:val="28"/>
          <w:szCs w:val="28"/>
        </w:rPr>
        <w:t>вановка. Протяженность газопровода 3 км., стоимость работ составляет 10 млн. 200 тыс</w:t>
      </w:r>
      <w:proofErr w:type="gramStart"/>
      <w:r w:rsidRPr="001013E0">
        <w:rPr>
          <w:rFonts w:ascii="PT Astra Serif" w:hAnsi="PT Astra Serif"/>
          <w:sz w:val="28"/>
          <w:szCs w:val="28"/>
        </w:rPr>
        <w:t>.р</w:t>
      </w:r>
      <w:proofErr w:type="gramEnd"/>
      <w:r w:rsidRPr="001013E0">
        <w:rPr>
          <w:rFonts w:ascii="PT Astra Serif" w:hAnsi="PT Astra Serif"/>
          <w:sz w:val="28"/>
          <w:szCs w:val="28"/>
        </w:rPr>
        <w:t xml:space="preserve">уб. – средства регионального бюджета. </w:t>
      </w:r>
    </w:p>
    <w:p w:rsidR="00765E4D" w:rsidRPr="001013E0" w:rsidRDefault="00765E4D" w:rsidP="0068226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>Мероприятия по газификации д</w:t>
      </w:r>
      <w:proofErr w:type="gramStart"/>
      <w:r w:rsidRPr="001013E0">
        <w:rPr>
          <w:rFonts w:ascii="PT Astra Serif" w:hAnsi="PT Astra Serif"/>
          <w:sz w:val="28"/>
          <w:szCs w:val="28"/>
        </w:rPr>
        <w:t>.И</w:t>
      </w:r>
      <w:proofErr w:type="gramEnd"/>
      <w:r w:rsidRPr="001013E0">
        <w:rPr>
          <w:rFonts w:ascii="PT Astra Serif" w:hAnsi="PT Astra Serif"/>
          <w:sz w:val="28"/>
          <w:szCs w:val="28"/>
        </w:rPr>
        <w:t>вановка реализовывались в рамках региональной программы газификации жилищно-коммунального хозяйства, промышленных и иных организаций Тульской области.</w:t>
      </w:r>
    </w:p>
    <w:p w:rsidR="00765E4D" w:rsidRPr="001013E0" w:rsidRDefault="00765E4D" w:rsidP="0068226F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 xml:space="preserve">Подрядчиком </w:t>
      </w:r>
      <w:r w:rsidRPr="001013E0">
        <w:rPr>
          <w:rFonts w:ascii="PT Astra Serif" w:hAnsi="PT Astra Serif" w:cs="LiberationSerif"/>
          <w:sz w:val="28"/>
          <w:szCs w:val="28"/>
        </w:rPr>
        <w:t xml:space="preserve">по строительству объекта является Акционерное общество </w:t>
      </w:r>
      <w:r w:rsidRPr="001013E0">
        <w:rPr>
          <w:rFonts w:ascii="PT Astra Serif" w:hAnsi="PT Astra Serif"/>
          <w:bCs/>
          <w:sz w:val="28"/>
          <w:szCs w:val="28"/>
        </w:rPr>
        <w:t xml:space="preserve">«Газпром газораспределение Тула». </w:t>
      </w:r>
    </w:p>
    <w:p w:rsidR="00765E4D" w:rsidRPr="001013E0" w:rsidRDefault="00765E4D" w:rsidP="0068226F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>Продолжается работа по подготовке проектно-сметной документации для организации строите</w:t>
      </w:r>
      <w:r w:rsidR="00CE4A02" w:rsidRPr="001013E0">
        <w:rPr>
          <w:rFonts w:ascii="PT Astra Serif" w:hAnsi="PT Astra Serif"/>
          <w:sz w:val="28"/>
          <w:szCs w:val="28"/>
        </w:rPr>
        <w:t xml:space="preserve">льства газопровода в </w:t>
      </w:r>
      <w:proofErr w:type="spellStart"/>
      <w:r w:rsidRPr="001013E0">
        <w:rPr>
          <w:rFonts w:ascii="PT Astra Serif" w:hAnsi="PT Astra Serif"/>
          <w:sz w:val="28"/>
          <w:szCs w:val="28"/>
        </w:rPr>
        <w:t>д</w:t>
      </w:r>
      <w:proofErr w:type="gramStart"/>
      <w:r w:rsidRPr="001013E0">
        <w:rPr>
          <w:rFonts w:ascii="PT Astra Serif" w:hAnsi="PT Astra Serif"/>
          <w:sz w:val="28"/>
          <w:szCs w:val="28"/>
        </w:rPr>
        <w:t>.Б</w:t>
      </w:r>
      <w:proofErr w:type="gramEnd"/>
      <w:r w:rsidRPr="001013E0">
        <w:rPr>
          <w:rFonts w:ascii="PT Astra Serif" w:hAnsi="PT Astra Serif"/>
          <w:sz w:val="28"/>
          <w:szCs w:val="28"/>
        </w:rPr>
        <w:t>угровка-Ключевая</w:t>
      </w:r>
      <w:proofErr w:type="spellEnd"/>
      <w:r w:rsidRPr="001013E0">
        <w:rPr>
          <w:rFonts w:ascii="PT Astra Serif" w:hAnsi="PT Astra Serif"/>
          <w:sz w:val="28"/>
          <w:szCs w:val="28"/>
        </w:rPr>
        <w:t xml:space="preserve">  Кимовского района. Общая протяженность газопроводов составляет </w:t>
      </w:r>
      <w:r w:rsidR="00CE4A02" w:rsidRPr="001013E0">
        <w:rPr>
          <w:rFonts w:ascii="PT Astra Serif" w:hAnsi="PT Astra Serif"/>
          <w:sz w:val="28"/>
          <w:szCs w:val="28"/>
        </w:rPr>
        <w:t>1,</w:t>
      </w:r>
      <w:r w:rsidRPr="001013E0">
        <w:rPr>
          <w:rFonts w:ascii="PT Astra Serif" w:hAnsi="PT Astra Serif"/>
          <w:sz w:val="28"/>
          <w:szCs w:val="28"/>
        </w:rPr>
        <w:t>5 км (о</w:t>
      </w:r>
      <w:r w:rsidR="00CE4A02" w:rsidRPr="001013E0">
        <w:rPr>
          <w:rFonts w:ascii="PT Astra Serif" w:hAnsi="PT Astra Serif"/>
          <w:sz w:val="28"/>
          <w:szCs w:val="28"/>
        </w:rPr>
        <w:t>бщая стоимость работ составит 5</w:t>
      </w:r>
      <w:r w:rsidRPr="001013E0">
        <w:rPr>
          <w:rFonts w:ascii="PT Astra Serif" w:hAnsi="PT Astra Serif"/>
          <w:sz w:val="28"/>
          <w:szCs w:val="28"/>
        </w:rPr>
        <w:t xml:space="preserve"> млн</w:t>
      </w:r>
      <w:proofErr w:type="gramStart"/>
      <w:r w:rsidRPr="001013E0">
        <w:rPr>
          <w:rFonts w:ascii="PT Astra Serif" w:hAnsi="PT Astra Serif"/>
          <w:sz w:val="28"/>
          <w:szCs w:val="28"/>
        </w:rPr>
        <w:t>.р</w:t>
      </w:r>
      <w:proofErr w:type="gramEnd"/>
      <w:r w:rsidRPr="001013E0">
        <w:rPr>
          <w:rFonts w:ascii="PT Astra Serif" w:hAnsi="PT Astra Serif"/>
          <w:sz w:val="28"/>
          <w:szCs w:val="28"/>
        </w:rPr>
        <w:t>уб.)</w:t>
      </w:r>
    </w:p>
    <w:p w:rsidR="00765E4D" w:rsidRPr="001013E0" w:rsidRDefault="00765E4D" w:rsidP="0068226F">
      <w:pPr>
        <w:pStyle w:val="20"/>
        <w:shd w:val="clear" w:color="auto" w:fill="auto"/>
        <w:spacing w:line="240" w:lineRule="auto"/>
        <w:ind w:firstLine="709"/>
        <w:rPr>
          <w:rFonts w:ascii="PT Astra Serif" w:hAnsi="PT Astra Serif"/>
          <w:sz w:val="28"/>
        </w:rPr>
      </w:pPr>
      <w:r w:rsidRPr="001013E0">
        <w:rPr>
          <w:rFonts w:ascii="PT Astra Serif" w:hAnsi="PT Astra Serif"/>
          <w:color w:val="000000"/>
          <w:sz w:val="28"/>
          <w:lang w:bidi="ru-RU"/>
        </w:rPr>
        <w:t xml:space="preserve">Мы не останавливаемся на </w:t>
      </w:r>
      <w:proofErr w:type="gramStart"/>
      <w:r w:rsidRPr="001013E0">
        <w:rPr>
          <w:rFonts w:ascii="PT Astra Serif" w:hAnsi="PT Astra Serif"/>
          <w:color w:val="000000"/>
          <w:sz w:val="28"/>
          <w:lang w:bidi="ru-RU"/>
        </w:rPr>
        <w:t>достигнутом</w:t>
      </w:r>
      <w:proofErr w:type="gramEnd"/>
      <w:r w:rsidRPr="001013E0">
        <w:rPr>
          <w:rFonts w:ascii="PT Astra Serif" w:hAnsi="PT Astra Serif"/>
          <w:color w:val="000000"/>
          <w:sz w:val="28"/>
          <w:lang w:bidi="ru-RU"/>
        </w:rPr>
        <w:t>. Газификация сел и деревень будет продолжена.</w:t>
      </w:r>
    </w:p>
    <w:p w:rsidR="00765E4D" w:rsidRPr="001013E0" w:rsidRDefault="00765E4D" w:rsidP="0068226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>Определен единый оператор газификации в Тульской области - эт</w:t>
      </w:r>
      <w:proofErr w:type="gramStart"/>
      <w:r w:rsidRPr="001013E0">
        <w:rPr>
          <w:rFonts w:ascii="PT Astra Serif" w:hAnsi="PT Astra Serif"/>
          <w:sz w:val="28"/>
          <w:szCs w:val="28"/>
        </w:rPr>
        <w:t>о ООО</w:t>
      </w:r>
      <w:proofErr w:type="gramEnd"/>
      <w:r w:rsidRPr="001013E0">
        <w:rPr>
          <w:rFonts w:ascii="PT Astra Serif" w:hAnsi="PT Astra Serif"/>
          <w:sz w:val="28"/>
          <w:szCs w:val="28"/>
        </w:rPr>
        <w:t xml:space="preserve"> «Газпром газификация». Подготовка проектно-сметной документации и строительство объекта газификации возложены на единого оператора газификации.</w:t>
      </w:r>
    </w:p>
    <w:p w:rsidR="00765E4D" w:rsidRPr="001013E0" w:rsidRDefault="00765E4D" w:rsidP="0068226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>Соответственно, все мероприятия по газификации в настоящее время закреплены за Единым Оператором Газификации.</w:t>
      </w:r>
    </w:p>
    <w:p w:rsidR="00050BFA" w:rsidRPr="001013E0" w:rsidRDefault="00050BFA" w:rsidP="0068226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 xml:space="preserve">Также проводится работа по </w:t>
      </w:r>
      <w:proofErr w:type="spellStart"/>
      <w:r w:rsidRPr="001013E0">
        <w:rPr>
          <w:rFonts w:ascii="PT Astra Serif" w:hAnsi="PT Astra Serif"/>
          <w:sz w:val="28"/>
          <w:szCs w:val="28"/>
        </w:rPr>
        <w:t>догазификации</w:t>
      </w:r>
      <w:proofErr w:type="spellEnd"/>
      <w:r w:rsidRPr="001013E0">
        <w:rPr>
          <w:rFonts w:ascii="PT Astra Serif" w:hAnsi="PT Astra Serif"/>
          <w:sz w:val="28"/>
          <w:szCs w:val="28"/>
        </w:rPr>
        <w:t xml:space="preserve"> населенных пунктов </w:t>
      </w:r>
      <w:proofErr w:type="spellStart"/>
      <w:r w:rsidRPr="001013E0">
        <w:rPr>
          <w:rFonts w:ascii="PT Astra Serif" w:hAnsi="PT Astra Serif"/>
          <w:sz w:val="28"/>
          <w:szCs w:val="28"/>
        </w:rPr>
        <w:t>с</w:t>
      </w:r>
      <w:proofErr w:type="gramStart"/>
      <w:r w:rsidRPr="001013E0">
        <w:rPr>
          <w:rFonts w:ascii="PT Astra Serif" w:hAnsi="PT Astra Serif"/>
          <w:sz w:val="28"/>
          <w:szCs w:val="28"/>
        </w:rPr>
        <w:t>.С</w:t>
      </w:r>
      <w:proofErr w:type="gramEnd"/>
      <w:r w:rsidRPr="001013E0">
        <w:rPr>
          <w:rFonts w:ascii="PT Astra Serif" w:hAnsi="PT Astra Serif"/>
          <w:sz w:val="28"/>
          <w:szCs w:val="28"/>
        </w:rPr>
        <w:t>уханово</w:t>
      </w:r>
      <w:proofErr w:type="spellEnd"/>
      <w:r w:rsidRPr="001013E0">
        <w:rPr>
          <w:rFonts w:ascii="PT Astra Serif" w:hAnsi="PT Astra Serif"/>
          <w:sz w:val="28"/>
          <w:szCs w:val="28"/>
        </w:rPr>
        <w:t xml:space="preserve">, с.Куликовка, д.Красное, </w:t>
      </w:r>
      <w:proofErr w:type="spellStart"/>
      <w:r w:rsidRPr="001013E0">
        <w:rPr>
          <w:rFonts w:ascii="PT Astra Serif" w:hAnsi="PT Astra Serif"/>
          <w:sz w:val="28"/>
          <w:szCs w:val="28"/>
        </w:rPr>
        <w:t>д.Журишки</w:t>
      </w:r>
      <w:proofErr w:type="spellEnd"/>
      <w:r w:rsidRPr="001013E0">
        <w:rPr>
          <w:rFonts w:ascii="PT Astra Serif" w:hAnsi="PT Astra Serif"/>
          <w:sz w:val="28"/>
          <w:szCs w:val="28"/>
        </w:rPr>
        <w:t xml:space="preserve">, п.Казановка, </w:t>
      </w:r>
      <w:proofErr w:type="spellStart"/>
      <w:r w:rsidRPr="001013E0">
        <w:rPr>
          <w:rFonts w:ascii="PT Astra Serif" w:hAnsi="PT Astra Serif"/>
          <w:sz w:val="28"/>
          <w:szCs w:val="28"/>
        </w:rPr>
        <w:t>с.Бучалки</w:t>
      </w:r>
      <w:proofErr w:type="spellEnd"/>
      <w:r w:rsidRPr="001013E0">
        <w:rPr>
          <w:rFonts w:ascii="PT Astra Serif" w:hAnsi="PT Astra Serif"/>
          <w:sz w:val="28"/>
          <w:szCs w:val="28"/>
        </w:rPr>
        <w:t xml:space="preserve">, ул.Новая, </w:t>
      </w:r>
      <w:proofErr w:type="spellStart"/>
      <w:r w:rsidRPr="001013E0">
        <w:rPr>
          <w:rFonts w:ascii="PT Astra Serif" w:hAnsi="PT Astra Serif"/>
          <w:sz w:val="28"/>
          <w:szCs w:val="28"/>
        </w:rPr>
        <w:t>д.Огарево</w:t>
      </w:r>
      <w:proofErr w:type="spellEnd"/>
      <w:r w:rsidRPr="001013E0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1013E0">
        <w:rPr>
          <w:rFonts w:ascii="PT Astra Serif" w:hAnsi="PT Astra Serif"/>
          <w:sz w:val="28"/>
          <w:szCs w:val="28"/>
        </w:rPr>
        <w:t>с.Хованщино</w:t>
      </w:r>
      <w:proofErr w:type="spellEnd"/>
      <w:r w:rsidRPr="001013E0">
        <w:rPr>
          <w:rFonts w:ascii="PT Astra Serif" w:hAnsi="PT Astra Serif"/>
          <w:sz w:val="28"/>
          <w:szCs w:val="28"/>
        </w:rPr>
        <w:t xml:space="preserve">, п.Епифань, </w:t>
      </w:r>
      <w:proofErr w:type="spellStart"/>
      <w:r w:rsidRPr="001013E0">
        <w:rPr>
          <w:rFonts w:ascii="PT Astra Serif" w:hAnsi="PT Astra Serif"/>
          <w:sz w:val="28"/>
          <w:szCs w:val="28"/>
        </w:rPr>
        <w:t>д.Федосовка</w:t>
      </w:r>
      <w:proofErr w:type="spellEnd"/>
      <w:r w:rsidRPr="001013E0">
        <w:rPr>
          <w:rFonts w:ascii="PT Astra Serif" w:hAnsi="PT Astra Serif"/>
          <w:sz w:val="28"/>
          <w:szCs w:val="28"/>
        </w:rPr>
        <w:t xml:space="preserve">, с.Черемухово, д.Старая Гать, </w:t>
      </w:r>
      <w:proofErr w:type="spellStart"/>
      <w:r w:rsidRPr="001013E0">
        <w:rPr>
          <w:rFonts w:ascii="PT Astra Serif" w:hAnsi="PT Astra Serif"/>
          <w:sz w:val="28"/>
          <w:szCs w:val="28"/>
        </w:rPr>
        <w:t>д.Шевырево</w:t>
      </w:r>
      <w:proofErr w:type="spellEnd"/>
      <w:r w:rsidRPr="001013E0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1013E0">
        <w:rPr>
          <w:rFonts w:ascii="PT Astra Serif" w:hAnsi="PT Astra Serif"/>
          <w:sz w:val="28"/>
          <w:szCs w:val="28"/>
        </w:rPr>
        <w:t>д.Татинки</w:t>
      </w:r>
      <w:proofErr w:type="spellEnd"/>
      <w:r w:rsidRPr="001013E0">
        <w:rPr>
          <w:rFonts w:ascii="PT Astra Serif" w:hAnsi="PT Astra Serif"/>
          <w:sz w:val="28"/>
          <w:szCs w:val="28"/>
        </w:rPr>
        <w:t xml:space="preserve">, п.Донской, с.Рождествено, д.Барановка, </w:t>
      </w:r>
      <w:proofErr w:type="spellStart"/>
      <w:r w:rsidRPr="001013E0">
        <w:rPr>
          <w:rFonts w:ascii="PT Astra Serif" w:hAnsi="PT Astra Serif"/>
          <w:sz w:val="28"/>
          <w:szCs w:val="28"/>
        </w:rPr>
        <w:t>д.Задонщино</w:t>
      </w:r>
      <w:proofErr w:type="spellEnd"/>
      <w:r w:rsidRPr="001013E0">
        <w:rPr>
          <w:rFonts w:ascii="PT Astra Serif" w:hAnsi="PT Astra Serif"/>
          <w:sz w:val="28"/>
          <w:szCs w:val="28"/>
        </w:rPr>
        <w:t xml:space="preserve"> (Милославский с/о). Были проведены работы по выполнению фактического присоединения к жилым домам на территории муниципального образования Епифанское Кимовского района на 70%. </w:t>
      </w:r>
    </w:p>
    <w:p w:rsidR="00087CF6" w:rsidRPr="001013E0" w:rsidRDefault="00765E4D" w:rsidP="001013E0">
      <w:pPr>
        <w:pStyle w:val="20"/>
        <w:shd w:val="clear" w:color="auto" w:fill="auto"/>
        <w:spacing w:line="240" w:lineRule="auto"/>
        <w:ind w:firstLine="709"/>
        <w:rPr>
          <w:rFonts w:ascii="PT Astra Serif" w:hAnsi="PT Astra Serif"/>
          <w:color w:val="000000"/>
          <w:sz w:val="28"/>
          <w:lang w:bidi="ru-RU"/>
        </w:rPr>
      </w:pPr>
      <w:r w:rsidRPr="001013E0">
        <w:rPr>
          <w:rFonts w:ascii="PT Astra Serif" w:hAnsi="PT Astra Serif"/>
          <w:sz w:val="28"/>
        </w:rPr>
        <w:t>В настоящее время у</w:t>
      </w:r>
      <w:r w:rsidR="00CE4A02" w:rsidRPr="001013E0">
        <w:rPr>
          <w:rFonts w:ascii="PT Astra Serif" w:hAnsi="PT Astra Serif"/>
          <w:color w:val="000000"/>
          <w:sz w:val="28"/>
          <w:lang w:bidi="ru-RU"/>
        </w:rPr>
        <w:t>же выполнены работы в 47</w:t>
      </w:r>
      <w:r w:rsidRPr="001013E0">
        <w:rPr>
          <w:rFonts w:ascii="PT Astra Serif" w:hAnsi="PT Astra Serif"/>
          <w:color w:val="000000"/>
          <w:sz w:val="28"/>
          <w:lang w:bidi="ru-RU"/>
        </w:rPr>
        <w:t xml:space="preserve"> домовладениях в различных населенны</w:t>
      </w:r>
      <w:r w:rsidR="00CE4A02" w:rsidRPr="001013E0">
        <w:rPr>
          <w:rFonts w:ascii="PT Astra Serif" w:hAnsi="PT Astra Serif"/>
          <w:color w:val="000000"/>
          <w:sz w:val="28"/>
          <w:lang w:bidi="ru-RU"/>
        </w:rPr>
        <w:t>х пунктах муниципального образования</w:t>
      </w:r>
      <w:r w:rsidRPr="001013E0">
        <w:rPr>
          <w:rFonts w:ascii="PT Astra Serif" w:hAnsi="PT Astra Serif"/>
          <w:color w:val="000000"/>
          <w:sz w:val="28"/>
          <w:lang w:bidi="ru-RU"/>
        </w:rPr>
        <w:t>. Подрядчик работ АО «Газпром газораспределение Тула».</w:t>
      </w:r>
    </w:p>
    <w:p w:rsidR="00765E4D" w:rsidRPr="001013E0" w:rsidRDefault="00765E4D" w:rsidP="00765E4D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1013E0">
        <w:rPr>
          <w:rFonts w:ascii="PT Astra Serif" w:hAnsi="PT Astra Serif"/>
          <w:b/>
          <w:sz w:val="28"/>
          <w:szCs w:val="28"/>
        </w:rPr>
        <w:t>О</w:t>
      </w:r>
      <w:r w:rsidR="00087CF6" w:rsidRPr="001013E0">
        <w:rPr>
          <w:rFonts w:ascii="PT Astra Serif" w:hAnsi="PT Astra Serif"/>
          <w:b/>
          <w:sz w:val="28"/>
          <w:szCs w:val="28"/>
        </w:rPr>
        <w:t>рганизация работы по вывозу ТКО</w:t>
      </w:r>
    </w:p>
    <w:p w:rsidR="00765E4D" w:rsidRPr="001013E0" w:rsidRDefault="00765E4D" w:rsidP="0068226F">
      <w:pPr>
        <w:tabs>
          <w:tab w:val="left" w:pos="3870"/>
        </w:tabs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 xml:space="preserve">Обращение с ТКО. Одна из важнейших задач в работе администрации, влияющих на качество жизни населения района, – сбор и утилизация твёрдых коммунальных отходов. </w:t>
      </w:r>
    </w:p>
    <w:p w:rsidR="0068226F" w:rsidRPr="001013E0" w:rsidRDefault="00765E4D" w:rsidP="0068226F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>На территории муниципального образования Кимовский район вывоз и утилизацию твердых бытовых отходов  с контейнерных площадок осуществляет</w:t>
      </w:r>
      <w:r w:rsidR="00087CF6" w:rsidRPr="001013E0">
        <w:rPr>
          <w:rFonts w:ascii="PT Astra Serif" w:hAnsi="PT Astra Serif"/>
          <w:sz w:val="28"/>
          <w:szCs w:val="28"/>
        </w:rPr>
        <w:t xml:space="preserve"> региональный оператор ООО «МСК</w:t>
      </w:r>
      <w:r w:rsidRPr="001013E0">
        <w:rPr>
          <w:rFonts w:ascii="PT Astra Serif" w:hAnsi="PT Astra Serif"/>
          <w:sz w:val="28"/>
          <w:szCs w:val="28"/>
        </w:rPr>
        <w:t>-НТ».</w:t>
      </w:r>
    </w:p>
    <w:p w:rsidR="00765E4D" w:rsidRPr="001013E0" w:rsidRDefault="0081575D" w:rsidP="0068226F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 xml:space="preserve">Администрацией МО Кимовский район на основании выделенных финансовых средств министерством природных ресурсов и экологии  Тульской области  планируется оборудовать 40 контейнерных площадок на территории муниципального образования Кимовский район. </w:t>
      </w:r>
      <w:r w:rsidR="00791B01" w:rsidRPr="001013E0">
        <w:rPr>
          <w:rFonts w:ascii="PT Astra Serif" w:hAnsi="PT Astra Serif"/>
          <w:sz w:val="28"/>
          <w:szCs w:val="28"/>
        </w:rPr>
        <w:t>На территории муниципального образования Епифанское 14 контейнерных площадок.</w:t>
      </w:r>
      <w:r w:rsidR="00765E4D" w:rsidRPr="001013E0">
        <w:rPr>
          <w:rFonts w:ascii="PT Astra Serif" w:hAnsi="PT Astra Serif"/>
          <w:sz w:val="28"/>
          <w:szCs w:val="28"/>
        </w:rPr>
        <w:t xml:space="preserve">  Бремя содержание контейнерных площад</w:t>
      </w:r>
      <w:r w:rsidR="00791B01" w:rsidRPr="001013E0">
        <w:rPr>
          <w:rFonts w:ascii="PT Astra Serif" w:hAnsi="PT Astra Serif"/>
          <w:sz w:val="28"/>
          <w:szCs w:val="28"/>
        </w:rPr>
        <w:t>ок возложено на муниципалитет Кимовского района.</w:t>
      </w:r>
    </w:p>
    <w:p w:rsidR="00765E4D" w:rsidRPr="001013E0" w:rsidRDefault="00765E4D" w:rsidP="0068226F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lastRenderedPageBreak/>
        <w:t>Вывоз мусора осуществляется на полигон твердо-быто</w:t>
      </w:r>
      <w:r w:rsidR="002F0BF6" w:rsidRPr="001013E0">
        <w:rPr>
          <w:rFonts w:ascii="PT Astra Serif" w:hAnsi="PT Astra Serif"/>
          <w:sz w:val="28"/>
          <w:szCs w:val="28"/>
        </w:rPr>
        <w:t>вых отходов города Новомосковск.</w:t>
      </w:r>
    </w:p>
    <w:p w:rsidR="00765E4D" w:rsidRPr="001013E0" w:rsidRDefault="00765E4D" w:rsidP="0068226F">
      <w:pPr>
        <w:pStyle w:val="20"/>
        <w:shd w:val="clear" w:color="auto" w:fill="auto"/>
        <w:spacing w:line="240" w:lineRule="auto"/>
        <w:ind w:firstLine="709"/>
        <w:rPr>
          <w:rFonts w:ascii="PT Astra Serif" w:hAnsi="PT Astra Serif"/>
          <w:b/>
          <w:sz w:val="28"/>
          <w:lang w:bidi="ru-RU"/>
        </w:rPr>
      </w:pPr>
      <w:r w:rsidRPr="001013E0">
        <w:rPr>
          <w:rFonts w:ascii="PT Astra Serif" w:hAnsi="PT Astra Serif"/>
          <w:b/>
          <w:sz w:val="28"/>
          <w:lang w:bidi="ru-RU"/>
        </w:rPr>
        <w:t>Благоустройство</w:t>
      </w:r>
    </w:p>
    <w:p w:rsidR="00765E4D" w:rsidRPr="001013E0" w:rsidRDefault="00765E4D" w:rsidP="0068226F">
      <w:pPr>
        <w:pStyle w:val="20"/>
        <w:shd w:val="clear" w:color="auto" w:fill="auto"/>
        <w:tabs>
          <w:tab w:val="left" w:pos="5915"/>
        </w:tabs>
        <w:spacing w:line="240" w:lineRule="auto"/>
        <w:ind w:firstLine="709"/>
        <w:rPr>
          <w:rFonts w:ascii="PT Astra Serif" w:hAnsi="PT Astra Serif"/>
          <w:sz w:val="28"/>
          <w:lang w:bidi="ru-RU"/>
        </w:rPr>
      </w:pPr>
      <w:r w:rsidRPr="001013E0">
        <w:rPr>
          <w:rFonts w:ascii="PT Astra Serif" w:hAnsi="PT Astra Serif"/>
          <w:sz w:val="28"/>
          <w:lang w:bidi="ru-RU"/>
        </w:rPr>
        <w:t xml:space="preserve">Важной составляющей частью национального проекта «Жилье и городская среда» является проект «Формирование комфортной городской среды». </w:t>
      </w:r>
    </w:p>
    <w:p w:rsidR="00765E4D" w:rsidRPr="001013E0" w:rsidRDefault="00765E4D" w:rsidP="0068226F">
      <w:pPr>
        <w:pStyle w:val="20"/>
        <w:shd w:val="clear" w:color="auto" w:fill="auto"/>
        <w:tabs>
          <w:tab w:val="left" w:pos="5915"/>
        </w:tabs>
        <w:spacing w:line="240" w:lineRule="auto"/>
        <w:ind w:firstLine="709"/>
        <w:rPr>
          <w:rFonts w:ascii="PT Astra Serif" w:hAnsi="PT Astra Serif"/>
          <w:sz w:val="28"/>
          <w:lang w:bidi="ru-RU"/>
        </w:rPr>
      </w:pPr>
      <w:r w:rsidRPr="001013E0">
        <w:rPr>
          <w:rFonts w:ascii="PT Astra Serif" w:hAnsi="PT Astra Serif"/>
          <w:sz w:val="28"/>
          <w:lang w:bidi="ru-RU"/>
        </w:rPr>
        <w:t>Для участия в нем была утверждена муниципальная программа «Формирование современной городской среды».</w:t>
      </w:r>
      <w:r w:rsidRPr="001013E0">
        <w:rPr>
          <w:rFonts w:ascii="PT Astra Serif" w:hAnsi="PT Astra Serif"/>
          <w:b/>
          <w:sz w:val="28"/>
          <w:lang w:bidi="ru-RU"/>
        </w:rPr>
        <w:t xml:space="preserve"> </w:t>
      </w:r>
    </w:p>
    <w:p w:rsidR="00765E4D" w:rsidRPr="001013E0" w:rsidRDefault="00087CF6" w:rsidP="0068226F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>В 2022 году благоустроена</w:t>
      </w:r>
      <w:r w:rsidR="00791B01" w:rsidRPr="001013E0">
        <w:rPr>
          <w:rFonts w:ascii="PT Astra Serif" w:hAnsi="PT Astra Serif"/>
          <w:sz w:val="28"/>
          <w:szCs w:val="28"/>
        </w:rPr>
        <w:t xml:space="preserve"> 1 придомовая территория</w:t>
      </w:r>
      <w:r w:rsidR="00765E4D" w:rsidRPr="001013E0">
        <w:rPr>
          <w:rFonts w:ascii="PT Astra Serif" w:hAnsi="PT Astra Serif"/>
          <w:sz w:val="28"/>
          <w:szCs w:val="28"/>
        </w:rPr>
        <w:t xml:space="preserve">.  </w:t>
      </w:r>
    </w:p>
    <w:p w:rsidR="0068226F" w:rsidRPr="001013E0" w:rsidRDefault="00765E4D" w:rsidP="0068226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>Сметная стоимость раб</w:t>
      </w:r>
      <w:r w:rsidR="00791B01" w:rsidRPr="001013E0">
        <w:rPr>
          <w:rFonts w:ascii="PT Astra Serif" w:hAnsi="PT Astra Serif"/>
          <w:sz w:val="28"/>
          <w:szCs w:val="28"/>
        </w:rPr>
        <w:t xml:space="preserve">от составила около 560 тысяч </w:t>
      </w:r>
      <w:r w:rsidRPr="001013E0">
        <w:rPr>
          <w:rFonts w:ascii="PT Astra Serif" w:hAnsi="PT Astra Serif"/>
          <w:sz w:val="28"/>
          <w:szCs w:val="28"/>
        </w:rPr>
        <w:t>рублей.</w:t>
      </w:r>
      <w:r w:rsidR="000821B9" w:rsidRPr="001013E0">
        <w:rPr>
          <w:rFonts w:ascii="PT Astra Serif" w:hAnsi="PT Astra Serif"/>
          <w:sz w:val="28"/>
          <w:szCs w:val="28"/>
        </w:rPr>
        <w:t xml:space="preserve"> В ходе благоустройства были проведены работы по обновление асфальтового покрытия дворовых проездов, устройство нового бордюрного ограждения, нового освещения, установку лавочек и урн.</w:t>
      </w:r>
    </w:p>
    <w:p w:rsidR="0068226F" w:rsidRPr="001013E0" w:rsidRDefault="00765E4D" w:rsidP="0068226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>На 2023 год п</w:t>
      </w:r>
      <w:r w:rsidR="009A6C7D" w:rsidRPr="001013E0">
        <w:rPr>
          <w:rFonts w:ascii="PT Astra Serif" w:hAnsi="PT Astra Serif"/>
          <w:sz w:val="28"/>
          <w:szCs w:val="28"/>
        </w:rPr>
        <w:t>о поданным заявкам</w:t>
      </w:r>
      <w:r w:rsidRPr="001013E0">
        <w:rPr>
          <w:rFonts w:ascii="PT Astra Serif" w:hAnsi="PT Astra Serif"/>
          <w:sz w:val="28"/>
          <w:szCs w:val="28"/>
        </w:rPr>
        <w:t xml:space="preserve"> </w:t>
      </w:r>
      <w:r w:rsidR="009A6C7D" w:rsidRPr="001013E0">
        <w:rPr>
          <w:rFonts w:ascii="PT Astra Serif" w:hAnsi="PT Astra Serif"/>
          <w:sz w:val="28"/>
          <w:szCs w:val="28"/>
        </w:rPr>
        <w:t xml:space="preserve">нам на благоустройство средств не выделено. </w:t>
      </w:r>
    </w:p>
    <w:p w:rsidR="006C51AD" w:rsidRPr="001013E0" w:rsidRDefault="006C51AD" w:rsidP="0068226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color w:val="212121"/>
          <w:sz w:val="28"/>
          <w:szCs w:val="28"/>
        </w:rPr>
        <w:t>В рамках муниципальной программы благоустройства территории муниципального образования второй год подряд проводилась комплексная борьба с борщевиком Сосновского. Обработка проводилась в три этапа механическим и химическим способами.</w:t>
      </w:r>
    </w:p>
    <w:p w:rsidR="00765E4D" w:rsidRPr="001013E0" w:rsidRDefault="00765E4D" w:rsidP="00765E4D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1013E0">
        <w:rPr>
          <w:rFonts w:ascii="PT Astra Serif" w:hAnsi="PT Astra Serif"/>
          <w:b/>
          <w:sz w:val="28"/>
          <w:szCs w:val="28"/>
        </w:rPr>
        <w:t>Дороги</w:t>
      </w:r>
    </w:p>
    <w:p w:rsidR="00765E4D" w:rsidRPr="001013E0" w:rsidRDefault="00765E4D" w:rsidP="0068226F">
      <w:pPr>
        <w:pStyle w:val="20"/>
        <w:shd w:val="clear" w:color="auto" w:fill="auto"/>
        <w:spacing w:line="240" w:lineRule="auto"/>
        <w:ind w:firstLine="709"/>
        <w:rPr>
          <w:rFonts w:ascii="PT Astra Serif" w:hAnsi="PT Astra Serif"/>
          <w:sz w:val="28"/>
        </w:rPr>
      </w:pPr>
      <w:r w:rsidRPr="001013E0">
        <w:rPr>
          <w:rFonts w:ascii="PT Astra Serif" w:hAnsi="PT Astra Serif"/>
          <w:sz w:val="28"/>
          <w:lang w:bidi="ru-RU"/>
        </w:rPr>
        <w:t xml:space="preserve">Вопросы дорожной деятельности решаются в рамках муниципальной программы </w:t>
      </w:r>
      <w:r w:rsidRPr="001013E0">
        <w:rPr>
          <w:rFonts w:ascii="PT Astra Serif" w:hAnsi="PT Astra Serif"/>
          <w:sz w:val="28"/>
        </w:rPr>
        <w:t xml:space="preserve">«Модернизация и развитие автомобильных дорог общего пользования местного значения и повышение безопасности дорожного движения на территории муниципального образования Кимовский район» за счет средств муниципального дорожного фонда. </w:t>
      </w:r>
    </w:p>
    <w:p w:rsidR="00765E4D" w:rsidRPr="001013E0" w:rsidRDefault="00765E4D" w:rsidP="0068226F">
      <w:pPr>
        <w:pStyle w:val="20"/>
        <w:shd w:val="clear" w:color="auto" w:fill="auto"/>
        <w:spacing w:line="240" w:lineRule="auto"/>
        <w:ind w:firstLine="709"/>
        <w:rPr>
          <w:rFonts w:ascii="PT Astra Serif" w:hAnsi="PT Astra Serif"/>
          <w:sz w:val="28"/>
          <w:lang w:bidi="ru-RU"/>
        </w:rPr>
      </w:pPr>
      <w:r w:rsidRPr="001013E0">
        <w:rPr>
          <w:rFonts w:ascii="PT Astra Serif" w:hAnsi="PT Astra Serif"/>
          <w:sz w:val="28"/>
          <w:lang w:bidi="ru-RU"/>
        </w:rPr>
        <w:t>Общая протяженность отремонтированных дорожных о</w:t>
      </w:r>
      <w:r w:rsidR="009A6C7D" w:rsidRPr="001013E0">
        <w:rPr>
          <w:rFonts w:ascii="PT Astra Serif" w:hAnsi="PT Astra Serif"/>
          <w:sz w:val="28"/>
          <w:lang w:bidi="ru-RU"/>
        </w:rPr>
        <w:t xml:space="preserve">бъектов в 2022 году составила  </w:t>
      </w:r>
      <w:r w:rsidR="0081575D" w:rsidRPr="001013E0">
        <w:rPr>
          <w:rFonts w:ascii="PT Astra Serif" w:hAnsi="PT Astra Serif"/>
          <w:sz w:val="28"/>
          <w:lang w:bidi="ru-RU"/>
        </w:rPr>
        <w:t>360</w:t>
      </w:r>
      <w:r w:rsidR="009A6C7D" w:rsidRPr="001013E0">
        <w:rPr>
          <w:rFonts w:ascii="PT Astra Serif" w:hAnsi="PT Astra Serif"/>
          <w:sz w:val="28"/>
          <w:lang w:bidi="ru-RU"/>
        </w:rPr>
        <w:t xml:space="preserve">м на общую сумму </w:t>
      </w:r>
      <w:r w:rsidR="0081575D" w:rsidRPr="001013E0">
        <w:rPr>
          <w:rFonts w:ascii="PT Astra Serif" w:hAnsi="PT Astra Serif"/>
          <w:sz w:val="28"/>
          <w:lang w:bidi="ru-RU"/>
        </w:rPr>
        <w:t>2</w:t>
      </w:r>
      <w:r w:rsidRPr="001013E0">
        <w:rPr>
          <w:rFonts w:ascii="PT Astra Serif" w:hAnsi="PT Astra Serif"/>
          <w:sz w:val="28"/>
          <w:lang w:bidi="ru-RU"/>
        </w:rPr>
        <w:t xml:space="preserve"> млн.</w:t>
      </w:r>
      <w:r w:rsidR="0081575D" w:rsidRPr="001013E0">
        <w:rPr>
          <w:rFonts w:ascii="PT Astra Serif" w:hAnsi="PT Astra Serif"/>
          <w:sz w:val="28"/>
          <w:lang w:bidi="ru-RU"/>
        </w:rPr>
        <w:t xml:space="preserve">632 тыс. </w:t>
      </w:r>
      <w:r w:rsidRPr="001013E0">
        <w:rPr>
          <w:rFonts w:ascii="PT Astra Serif" w:hAnsi="PT Astra Serif"/>
          <w:sz w:val="28"/>
          <w:lang w:bidi="ru-RU"/>
        </w:rPr>
        <w:t xml:space="preserve">рублей, выполнены работы по </w:t>
      </w:r>
      <w:r w:rsidR="009A6C7D" w:rsidRPr="001013E0">
        <w:rPr>
          <w:rFonts w:ascii="PT Astra Serif" w:hAnsi="PT Astra Serif"/>
          <w:sz w:val="28"/>
          <w:lang w:bidi="ru-RU"/>
        </w:rPr>
        <w:t>ремонту автомобильных дорог</w:t>
      </w:r>
      <w:r w:rsidR="0081575D" w:rsidRPr="001013E0">
        <w:rPr>
          <w:rFonts w:ascii="PT Astra Serif" w:hAnsi="PT Astra Serif"/>
          <w:sz w:val="28"/>
          <w:lang w:bidi="ru-RU"/>
        </w:rPr>
        <w:t xml:space="preserve"> в </w:t>
      </w:r>
      <w:proofErr w:type="spellStart"/>
      <w:r w:rsidR="0081575D" w:rsidRPr="001013E0">
        <w:rPr>
          <w:rFonts w:ascii="PT Astra Serif" w:hAnsi="PT Astra Serif"/>
          <w:sz w:val="28"/>
          <w:lang w:bidi="ru-RU"/>
        </w:rPr>
        <w:t>с</w:t>
      </w:r>
      <w:proofErr w:type="gramStart"/>
      <w:r w:rsidR="0081575D" w:rsidRPr="001013E0">
        <w:rPr>
          <w:rFonts w:ascii="PT Astra Serif" w:hAnsi="PT Astra Serif"/>
          <w:sz w:val="28"/>
          <w:lang w:bidi="ru-RU"/>
        </w:rPr>
        <w:t>.Б</w:t>
      </w:r>
      <w:proofErr w:type="gramEnd"/>
      <w:r w:rsidR="0081575D" w:rsidRPr="001013E0">
        <w:rPr>
          <w:rFonts w:ascii="PT Astra Serif" w:hAnsi="PT Astra Serif"/>
          <w:sz w:val="28"/>
          <w:lang w:bidi="ru-RU"/>
        </w:rPr>
        <w:t>учалки</w:t>
      </w:r>
      <w:proofErr w:type="spellEnd"/>
      <w:r w:rsidR="0081575D" w:rsidRPr="001013E0">
        <w:rPr>
          <w:rFonts w:ascii="PT Astra Serif" w:hAnsi="PT Astra Serif"/>
          <w:sz w:val="28"/>
          <w:lang w:bidi="ru-RU"/>
        </w:rPr>
        <w:t xml:space="preserve"> улица Новая. Проведен ямочный ремонт по улице Тульская п</w:t>
      </w:r>
      <w:proofErr w:type="gramStart"/>
      <w:r w:rsidR="0081575D" w:rsidRPr="001013E0">
        <w:rPr>
          <w:rFonts w:ascii="PT Astra Serif" w:hAnsi="PT Astra Serif"/>
          <w:sz w:val="28"/>
          <w:lang w:bidi="ru-RU"/>
        </w:rPr>
        <w:t>.Е</w:t>
      </w:r>
      <w:proofErr w:type="gramEnd"/>
      <w:r w:rsidR="0081575D" w:rsidRPr="001013E0">
        <w:rPr>
          <w:rFonts w:ascii="PT Astra Serif" w:hAnsi="PT Astra Serif"/>
          <w:sz w:val="28"/>
          <w:lang w:bidi="ru-RU"/>
        </w:rPr>
        <w:t>пифань на сумму 296 </w:t>
      </w:r>
      <w:r w:rsidR="00087CF6" w:rsidRPr="001013E0">
        <w:rPr>
          <w:rFonts w:ascii="PT Astra Serif" w:hAnsi="PT Astra Serif"/>
          <w:sz w:val="28"/>
          <w:lang w:bidi="ru-RU"/>
        </w:rPr>
        <w:t xml:space="preserve">тыс. </w:t>
      </w:r>
      <w:r w:rsidR="0081575D" w:rsidRPr="001013E0">
        <w:rPr>
          <w:rFonts w:ascii="PT Astra Serif" w:hAnsi="PT Astra Serif"/>
          <w:sz w:val="28"/>
          <w:lang w:bidi="ru-RU"/>
        </w:rPr>
        <w:t>рублей.</w:t>
      </w:r>
    </w:p>
    <w:p w:rsidR="0081575D" w:rsidRPr="001013E0" w:rsidRDefault="00765E4D" w:rsidP="0068226F">
      <w:pPr>
        <w:pStyle w:val="20"/>
        <w:shd w:val="clear" w:color="auto" w:fill="auto"/>
        <w:spacing w:line="240" w:lineRule="auto"/>
        <w:ind w:firstLine="709"/>
        <w:rPr>
          <w:rFonts w:ascii="PT Astra Serif" w:hAnsi="PT Astra Serif"/>
          <w:sz w:val="28"/>
          <w:lang w:bidi="ru-RU"/>
        </w:rPr>
      </w:pPr>
      <w:r w:rsidRPr="001013E0">
        <w:rPr>
          <w:rFonts w:ascii="PT Astra Serif" w:hAnsi="PT Astra Serif"/>
          <w:sz w:val="28"/>
          <w:lang w:bidi="ru-RU"/>
        </w:rPr>
        <w:t>Так же в  2022 году по проекту</w:t>
      </w:r>
      <w:r w:rsidR="009A6C7D" w:rsidRPr="001013E0">
        <w:rPr>
          <w:rFonts w:ascii="PT Astra Serif" w:hAnsi="PT Astra Serif"/>
          <w:sz w:val="28"/>
          <w:lang w:bidi="ru-RU"/>
        </w:rPr>
        <w:t xml:space="preserve"> «Народный бюджет» ремонтиров</w:t>
      </w:r>
      <w:r w:rsidR="00050BFA" w:rsidRPr="001013E0">
        <w:rPr>
          <w:rFonts w:ascii="PT Astra Serif" w:hAnsi="PT Astra Serif"/>
          <w:sz w:val="28"/>
          <w:lang w:bidi="ru-RU"/>
        </w:rPr>
        <w:t>алась дорога от населенного пункта Устье до населенного пункта</w:t>
      </w:r>
      <w:r w:rsidR="009A6C7D" w:rsidRPr="001013E0">
        <w:rPr>
          <w:rFonts w:ascii="PT Astra Serif" w:hAnsi="PT Astra Serif"/>
          <w:sz w:val="28"/>
          <w:lang w:bidi="ru-RU"/>
        </w:rPr>
        <w:t xml:space="preserve"> с</w:t>
      </w:r>
      <w:proofErr w:type="gramStart"/>
      <w:r w:rsidR="009A6C7D" w:rsidRPr="001013E0">
        <w:rPr>
          <w:rFonts w:ascii="PT Astra Serif" w:hAnsi="PT Astra Serif"/>
          <w:sz w:val="28"/>
          <w:lang w:bidi="ru-RU"/>
        </w:rPr>
        <w:t>.К</w:t>
      </w:r>
      <w:proofErr w:type="gramEnd"/>
      <w:r w:rsidR="009A6C7D" w:rsidRPr="001013E0">
        <w:rPr>
          <w:rFonts w:ascii="PT Astra Serif" w:hAnsi="PT Astra Serif"/>
          <w:sz w:val="28"/>
          <w:lang w:bidi="ru-RU"/>
        </w:rPr>
        <w:t>уликовка</w:t>
      </w:r>
      <w:r w:rsidR="00050BFA" w:rsidRPr="001013E0">
        <w:rPr>
          <w:rFonts w:ascii="PT Astra Serif" w:hAnsi="PT Astra Serif"/>
          <w:sz w:val="28"/>
          <w:lang w:bidi="ru-RU"/>
        </w:rPr>
        <w:t xml:space="preserve"> 1400 метров</w:t>
      </w:r>
      <w:r w:rsidRPr="001013E0">
        <w:rPr>
          <w:rFonts w:ascii="PT Astra Serif" w:hAnsi="PT Astra Serif"/>
          <w:sz w:val="28"/>
          <w:lang w:bidi="ru-RU"/>
        </w:rPr>
        <w:t>. Были выполнены работы</w:t>
      </w:r>
      <w:r w:rsidR="009A6C7D" w:rsidRPr="001013E0">
        <w:rPr>
          <w:rFonts w:ascii="PT Astra Serif" w:hAnsi="PT Astra Serif"/>
          <w:sz w:val="28"/>
          <w:lang w:bidi="ru-RU"/>
        </w:rPr>
        <w:t xml:space="preserve"> на общую сумму 2</w:t>
      </w:r>
      <w:r w:rsidRPr="001013E0">
        <w:rPr>
          <w:rFonts w:ascii="PT Astra Serif" w:hAnsi="PT Astra Serif"/>
          <w:sz w:val="28"/>
          <w:lang w:bidi="ru-RU"/>
        </w:rPr>
        <w:t xml:space="preserve"> млн.</w:t>
      </w:r>
      <w:r w:rsidR="009A6C7D" w:rsidRPr="001013E0">
        <w:rPr>
          <w:rFonts w:ascii="PT Astra Serif" w:hAnsi="PT Astra Serif"/>
          <w:sz w:val="28"/>
          <w:lang w:bidi="ru-RU"/>
        </w:rPr>
        <w:t>300 тыс</w:t>
      </w:r>
      <w:proofErr w:type="gramStart"/>
      <w:r w:rsidR="00050BFA" w:rsidRPr="001013E0">
        <w:rPr>
          <w:rFonts w:ascii="PT Astra Serif" w:hAnsi="PT Astra Serif"/>
          <w:sz w:val="28"/>
          <w:lang w:bidi="ru-RU"/>
        </w:rPr>
        <w:t>.</w:t>
      </w:r>
      <w:r w:rsidRPr="001013E0">
        <w:rPr>
          <w:rFonts w:ascii="PT Astra Serif" w:hAnsi="PT Astra Serif"/>
          <w:sz w:val="28"/>
          <w:lang w:bidi="ru-RU"/>
        </w:rPr>
        <w:t>р</w:t>
      </w:r>
      <w:proofErr w:type="gramEnd"/>
      <w:r w:rsidRPr="001013E0">
        <w:rPr>
          <w:rFonts w:ascii="PT Astra Serif" w:hAnsi="PT Astra Serif"/>
          <w:sz w:val="28"/>
          <w:lang w:bidi="ru-RU"/>
        </w:rPr>
        <w:t>ублей, в том ч</w:t>
      </w:r>
      <w:r w:rsidR="00050BFA" w:rsidRPr="001013E0">
        <w:rPr>
          <w:rFonts w:ascii="PT Astra Serif" w:hAnsi="PT Astra Serif"/>
          <w:sz w:val="28"/>
          <w:lang w:bidi="ru-RU"/>
        </w:rPr>
        <w:t>исле средства жителей и спонсоров 200</w:t>
      </w:r>
      <w:r w:rsidRPr="001013E0">
        <w:rPr>
          <w:rFonts w:ascii="PT Astra Serif" w:hAnsi="PT Astra Serif"/>
          <w:sz w:val="28"/>
          <w:lang w:bidi="ru-RU"/>
        </w:rPr>
        <w:t xml:space="preserve"> тыс. руб.</w:t>
      </w:r>
    </w:p>
    <w:p w:rsidR="00765E4D" w:rsidRPr="001013E0" w:rsidRDefault="0081575D" w:rsidP="0068226F">
      <w:pPr>
        <w:pStyle w:val="20"/>
        <w:shd w:val="clear" w:color="auto" w:fill="auto"/>
        <w:spacing w:line="240" w:lineRule="auto"/>
        <w:ind w:firstLine="709"/>
        <w:rPr>
          <w:rFonts w:ascii="PT Astra Serif" w:hAnsi="PT Astra Serif"/>
          <w:sz w:val="28"/>
          <w:lang w:bidi="ru-RU"/>
        </w:rPr>
      </w:pPr>
      <w:r w:rsidRPr="001013E0">
        <w:rPr>
          <w:rFonts w:ascii="PT Astra Serif" w:hAnsi="PT Astra Serif"/>
          <w:sz w:val="28"/>
          <w:lang w:bidi="ru-RU"/>
        </w:rPr>
        <w:t>Проводилась частичная отсыпка щебнем участков дорог д</w:t>
      </w:r>
      <w:proofErr w:type="gramStart"/>
      <w:r w:rsidRPr="001013E0">
        <w:rPr>
          <w:rFonts w:ascii="PT Astra Serif" w:hAnsi="PT Astra Serif"/>
          <w:sz w:val="28"/>
          <w:lang w:bidi="ru-RU"/>
        </w:rPr>
        <w:t>.Ш</w:t>
      </w:r>
      <w:proofErr w:type="gramEnd"/>
      <w:r w:rsidRPr="001013E0">
        <w:rPr>
          <w:rFonts w:ascii="PT Astra Serif" w:hAnsi="PT Astra Serif"/>
          <w:sz w:val="28"/>
          <w:lang w:bidi="ru-RU"/>
        </w:rPr>
        <w:t>аталовка,д.Вишневая,д.Бахтино-Фомино,д.Милославщино,с.Суханово.</w:t>
      </w:r>
      <w:r w:rsidR="00765E4D" w:rsidRPr="001013E0">
        <w:rPr>
          <w:rFonts w:ascii="PT Astra Serif" w:hAnsi="PT Astra Serif"/>
          <w:sz w:val="28"/>
          <w:lang w:bidi="ru-RU"/>
        </w:rPr>
        <w:t xml:space="preserve"> </w:t>
      </w:r>
    </w:p>
    <w:p w:rsidR="00765E4D" w:rsidRPr="001013E0" w:rsidRDefault="00765E4D" w:rsidP="0068226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>Но на этом мы не планируем останавливаться. В текущем году ремонт автодорог</w:t>
      </w:r>
      <w:r w:rsidR="00050BFA" w:rsidRPr="001013E0">
        <w:rPr>
          <w:rFonts w:ascii="PT Astra Serif" w:hAnsi="PT Astra Serif"/>
          <w:sz w:val="28"/>
          <w:szCs w:val="28"/>
        </w:rPr>
        <w:t xml:space="preserve"> продолжится.</w:t>
      </w:r>
      <w:r w:rsidRPr="001013E0">
        <w:rPr>
          <w:rFonts w:ascii="PT Astra Serif" w:hAnsi="PT Astra Serif"/>
          <w:sz w:val="28"/>
          <w:szCs w:val="28"/>
        </w:rPr>
        <w:t xml:space="preserve"> </w:t>
      </w:r>
    </w:p>
    <w:p w:rsidR="00765E4D" w:rsidRPr="001013E0" w:rsidRDefault="00765E4D" w:rsidP="0068226F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013E0">
        <w:rPr>
          <w:rFonts w:ascii="PT Astra Serif" w:hAnsi="PT Astra Serif"/>
          <w:color w:val="000000"/>
          <w:sz w:val="28"/>
          <w:szCs w:val="28"/>
        </w:rPr>
        <w:t>В соответствии с соглашением о передаче части пол</w:t>
      </w:r>
      <w:r w:rsidR="00213C09" w:rsidRPr="001013E0">
        <w:rPr>
          <w:rFonts w:ascii="PT Astra Serif" w:hAnsi="PT Astra Serif"/>
          <w:color w:val="000000"/>
          <w:sz w:val="28"/>
          <w:szCs w:val="28"/>
        </w:rPr>
        <w:t xml:space="preserve">номочий на 2022 </w:t>
      </w:r>
      <w:r w:rsidRPr="001013E0">
        <w:rPr>
          <w:rFonts w:ascii="PT Astra Serif" w:hAnsi="PT Astra Serif"/>
          <w:color w:val="000000"/>
          <w:sz w:val="28"/>
          <w:szCs w:val="28"/>
        </w:rPr>
        <w:t>год, в муниципальном образовании Епифанское Кимовского ра</w:t>
      </w:r>
      <w:r w:rsidR="00213C09" w:rsidRPr="001013E0">
        <w:rPr>
          <w:rFonts w:ascii="PT Astra Serif" w:hAnsi="PT Astra Serif"/>
          <w:color w:val="000000"/>
          <w:sz w:val="28"/>
          <w:szCs w:val="28"/>
        </w:rPr>
        <w:t>йона</w:t>
      </w:r>
      <w:r w:rsidRPr="001013E0">
        <w:rPr>
          <w:rFonts w:ascii="PT Astra Serif" w:hAnsi="PT Astra Serif"/>
          <w:color w:val="000000"/>
          <w:sz w:val="28"/>
          <w:szCs w:val="28"/>
        </w:rPr>
        <w:t>, полномочия по содержанию д</w:t>
      </w:r>
      <w:r w:rsidR="00213C09" w:rsidRPr="001013E0">
        <w:rPr>
          <w:rFonts w:ascii="PT Astra Serif" w:hAnsi="PT Astra Serif"/>
          <w:color w:val="000000"/>
          <w:sz w:val="28"/>
          <w:szCs w:val="28"/>
        </w:rPr>
        <w:t>орог в зимний период осуществляет сельское поселение</w:t>
      </w:r>
      <w:r w:rsidRPr="001013E0">
        <w:rPr>
          <w:rFonts w:ascii="PT Astra Serif" w:hAnsi="PT Astra Serif"/>
          <w:color w:val="000000"/>
          <w:sz w:val="28"/>
          <w:szCs w:val="28"/>
        </w:rPr>
        <w:t xml:space="preserve"> и заклю</w:t>
      </w:r>
      <w:r w:rsidR="00213C09" w:rsidRPr="001013E0">
        <w:rPr>
          <w:rFonts w:ascii="PT Astra Serif" w:hAnsi="PT Astra Serif"/>
          <w:color w:val="000000"/>
          <w:sz w:val="28"/>
          <w:szCs w:val="28"/>
        </w:rPr>
        <w:t>чае</w:t>
      </w:r>
      <w:r w:rsidRPr="001013E0">
        <w:rPr>
          <w:rFonts w:ascii="PT Astra Serif" w:hAnsi="PT Astra Serif"/>
          <w:color w:val="000000"/>
          <w:sz w:val="28"/>
          <w:szCs w:val="28"/>
        </w:rPr>
        <w:t xml:space="preserve">т муниципальные контракты и договора самостоятельно. </w:t>
      </w:r>
    </w:p>
    <w:p w:rsidR="00765E4D" w:rsidRPr="001013E0" w:rsidRDefault="00213C09" w:rsidP="0068226F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1013E0">
        <w:rPr>
          <w:rFonts w:ascii="PT Astra Serif" w:hAnsi="PT Astra Serif"/>
          <w:color w:val="000000"/>
          <w:sz w:val="28"/>
          <w:szCs w:val="28"/>
        </w:rPr>
        <w:t xml:space="preserve">         </w:t>
      </w:r>
      <w:r w:rsidR="00765E4D" w:rsidRPr="001013E0">
        <w:rPr>
          <w:rFonts w:ascii="PT Astra Serif" w:hAnsi="PT Astra Serif"/>
          <w:color w:val="000000"/>
          <w:sz w:val="28"/>
          <w:szCs w:val="28"/>
        </w:rPr>
        <w:t xml:space="preserve">В муниципальном образовании Епифанское Кимовского района заключены муниципальные </w:t>
      </w:r>
      <w:r w:rsidR="00765E4D" w:rsidRPr="001013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контракты на расчистку дорог от снега с 4 организациями.</w:t>
      </w:r>
    </w:p>
    <w:p w:rsidR="00765E4D" w:rsidRPr="001013E0" w:rsidRDefault="00765E4D" w:rsidP="0068226F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1013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lastRenderedPageBreak/>
        <w:t>Дворовые территории обслуживаются управляющими компаниями.</w:t>
      </w:r>
    </w:p>
    <w:p w:rsidR="00765E4D" w:rsidRPr="001013E0" w:rsidRDefault="00087CF6" w:rsidP="00087CF6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1013E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         </w:t>
      </w:r>
      <w:r w:rsidR="00765E4D" w:rsidRPr="001013E0">
        <w:rPr>
          <w:rFonts w:ascii="PT Astra Serif" w:hAnsi="PT Astra Serif"/>
          <w:b/>
          <w:sz w:val="28"/>
          <w:szCs w:val="28"/>
        </w:rPr>
        <w:t xml:space="preserve">Освещение </w:t>
      </w:r>
    </w:p>
    <w:p w:rsidR="00765E4D" w:rsidRPr="001013E0" w:rsidRDefault="00765E4D" w:rsidP="00765E4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>Специализированной организацией ООО «Мегом»  на  основании муниципального контракта проводятся работы по восстановлению уличного освещения в местах общего пользования, не относящихся к придомовой территории.</w:t>
      </w:r>
    </w:p>
    <w:p w:rsidR="00765E4D" w:rsidRPr="001013E0" w:rsidRDefault="00765E4D" w:rsidP="00213C0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>Ремонтные работы  производились в плановом режиме</w:t>
      </w:r>
      <w:r w:rsidR="00087CF6" w:rsidRPr="001013E0">
        <w:rPr>
          <w:rFonts w:ascii="PT Astra Serif" w:hAnsi="PT Astra Serif"/>
          <w:sz w:val="28"/>
          <w:szCs w:val="28"/>
        </w:rPr>
        <w:t>, а также в связи с поступавшими</w:t>
      </w:r>
      <w:r w:rsidRPr="001013E0">
        <w:rPr>
          <w:rFonts w:ascii="PT Astra Serif" w:hAnsi="PT Astra Serif"/>
          <w:sz w:val="28"/>
          <w:szCs w:val="28"/>
        </w:rPr>
        <w:t xml:space="preserve"> обращениями граждан.</w:t>
      </w:r>
    </w:p>
    <w:p w:rsidR="00765E4D" w:rsidRPr="001013E0" w:rsidRDefault="00213C09" w:rsidP="00765E4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>Уличное освещение по п</w:t>
      </w:r>
      <w:proofErr w:type="gramStart"/>
      <w:r w:rsidRPr="001013E0">
        <w:rPr>
          <w:rFonts w:ascii="PT Astra Serif" w:hAnsi="PT Astra Serif"/>
          <w:sz w:val="28"/>
          <w:szCs w:val="28"/>
        </w:rPr>
        <w:t>.Е</w:t>
      </w:r>
      <w:proofErr w:type="gramEnd"/>
      <w:r w:rsidRPr="001013E0">
        <w:rPr>
          <w:rFonts w:ascii="PT Astra Serif" w:hAnsi="PT Astra Serif"/>
          <w:sz w:val="28"/>
          <w:szCs w:val="28"/>
        </w:rPr>
        <w:t>пифань</w:t>
      </w:r>
      <w:r w:rsidR="00765E4D" w:rsidRPr="001013E0">
        <w:rPr>
          <w:rFonts w:ascii="PT Astra Serif" w:hAnsi="PT Astra Serif"/>
          <w:sz w:val="28"/>
          <w:szCs w:val="28"/>
        </w:rPr>
        <w:t xml:space="preserve">  функционирует  в штатном режиме.</w:t>
      </w:r>
    </w:p>
    <w:p w:rsidR="00765E4D" w:rsidRPr="001013E0" w:rsidRDefault="00765E4D" w:rsidP="00087CF6">
      <w:pPr>
        <w:spacing w:after="0" w:line="240" w:lineRule="auto"/>
        <w:jc w:val="both"/>
        <w:rPr>
          <w:rFonts w:ascii="PT Astra Serif" w:hAnsi="PT Astra Serif" w:cs="Arial"/>
          <w:b/>
          <w:sz w:val="28"/>
          <w:szCs w:val="28"/>
          <w:shd w:val="clear" w:color="auto" w:fill="FFFFFF"/>
        </w:rPr>
      </w:pPr>
    </w:p>
    <w:p w:rsidR="00765E4D" w:rsidRPr="001013E0" w:rsidRDefault="00765E4D" w:rsidP="00765E4D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 w:cs="Arial"/>
          <w:b/>
          <w:sz w:val="28"/>
          <w:szCs w:val="28"/>
          <w:shd w:val="clear" w:color="auto" w:fill="FFFFFF"/>
        </w:rPr>
      </w:pPr>
      <w:r w:rsidRPr="001013E0">
        <w:rPr>
          <w:rFonts w:ascii="PT Astra Serif" w:hAnsi="PT Astra Serif" w:cs="Arial"/>
          <w:b/>
          <w:sz w:val="28"/>
          <w:szCs w:val="28"/>
          <w:shd w:val="clear" w:color="auto" w:fill="FFFFFF"/>
        </w:rPr>
        <w:t>«Народный бюджет»</w:t>
      </w:r>
    </w:p>
    <w:p w:rsidR="00765E4D" w:rsidRPr="001013E0" w:rsidRDefault="00765E4D" w:rsidP="00CA4C2F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1013E0">
        <w:rPr>
          <w:rFonts w:ascii="PT Astra Serif" w:hAnsi="PT Astra Serif" w:cs="Arial"/>
          <w:sz w:val="28"/>
          <w:szCs w:val="28"/>
          <w:shd w:val="clear" w:color="auto" w:fill="FFFFFF"/>
        </w:rPr>
        <w:t xml:space="preserve">С каждым годом проект </w:t>
      </w:r>
      <w:r w:rsidRPr="001013E0">
        <w:rPr>
          <w:rFonts w:ascii="PT Astra Serif" w:hAnsi="PT Astra Serif" w:cs="Arial"/>
          <w:b/>
          <w:sz w:val="28"/>
          <w:szCs w:val="28"/>
          <w:shd w:val="clear" w:color="auto" w:fill="FFFFFF"/>
        </w:rPr>
        <w:t>«</w:t>
      </w:r>
      <w:r w:rsidRPr="001013E0">
        <w:rPr>
          <w:rStyle w:val="ac"/>
          <w:rFonts w:ascii="PT Astra Serif" w:hAnsi="PT Astra Serif" w:cs="Arial"/>
          <w:b w:val="0"/>
          <w:sz w:val="28"/>
          <w:szCs w:val="28"/>
        </w:rPr>
        <w:t>Народный бюджет</w:t>
      </w:r>
      <w:r w:rsidRPr="001013E0">
        <w:rPr>
          <w:rFonts w:ascii="PT Astra Serif" w:hAnsi="PT Astra Serif" w:cs="Arial"/>
          <w:b/>
          <w:sz w:val="28"/>
          <w:szCs w:val="28"/>
          <w:shd w:val="clear" w:color="auto" w:fill="FFFFFF"/>
        </w:rPr>
        <w:t>»</w:t>
      </w:r>
      <w:r w:rsidRPr="001013E0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приобретает популярность у жителей Кимовского района. Участвуя в проекте, инициативные группы из поселений, предприниматели и просто активные граждане, совместно с администрацией создают и реализуют общественно значимые проекты, актуальные для жителей конкретной территории.</w:t>
      </w:r>
    </w:p>
    <w:p w:rsidR="00936F73" w:rsidRPr="001013E0" w:rsidRDefault="00765E4D" w:rsidP="00CA4C2F">
      <w:pPr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>В рамках проекта «Народный бюджет - 2022» выпо</w:t>
      </w:r>
      <w:r w:rsidR="002A19FA" w:rsidRPr="001013E0">
        <w:rPr>
          <w:rFonts w:ascii="PT Astra Serif" w:hAnsi="PT Astra Serif"/>
          <w:sz w:val="28"/>
          <w:szCs w:val="28"/>
        </w:rPr>
        <w:t>лнены работы на 3</w:t>
      </w:r>
      <w:r w:rsidRPr="001013E0">
        <w:rPr>
          <w:rFonts w:ascii="PT Astra Serif" w:hAnsi="PT Astra Serif"/>
          <w:sz w:val="28"/>
          <w:szCs w:val="28"/>
        </w:rPr>
        <w:t xml:space="preserve"> объ</w:t>
      </w:r>
      <w:r w:rsidR="004D01A2" w:rsidRPr="001013E0">
        <w:rPr>
          <w:rFonts w:ascii="PT Astra Serif" w:hAnsi="PT Astra Serif"/>
          <w:sz w:val="28"/>
          <w:szCs w:val="28"/>
        </w:rPr>
        <w:t>ектах, стоимостью 3</w:t>
      </w:r>
      <w:r w:rsidR="00087CF6" w:rsidRPr="001013E0">
        <w:rPr>
          <w:rFonts w:ascii="PT Astra Serif" w:hAnsi="PT Astra Serif"/>
          <w:sz w:val="28"/>
          <w:szCs w:val="28"/>
        </w:rPr>
        <w:t xml:space="preserve"> млн. </w:t>
      </w:r>
      <w:r w:rsidR="004D01A2" w:rsidRPr="001013E0">
        <w:rPr>
          <w:rFonts w:ascii="PT Astra Serif" w:hAnsi="PT Astra Serif"/>
          <w:sz w:val="28"/>
          <w:szCs w:val="28"/>
        </w:rPr>
        <w:t>915</w:t>
      </w:r>
      <w:r w:rsidR="00087CF6" w:rsidRPr="001013E0">
        <w:rPr>
          <w:rFonts w:ascii="PT Astra Serif" w:hAnsi="PT Astra Serif"/>
          <w:sz w:val="28"/>
          <w:szCs w:val="28"/>
        </w:rPr>
        <w:t xml:space="preserve"> тыс</w:t>
      </w:r>
      <w:proofErr w:type="gramStart"/>
      <w:r w:rsidR="00087CF6" w:rsidRPr="001013E0">
        <w:rPr>
          <w:rFonts w:ascii="PT Astra Serif" w:hAnsi="PT Astra Serif"/>
          <w:sz w:val="28"/>
          <w:szCs w:val="28"/>
        </w:rPr>
        <w:t>.</w:t>
      </w:r>
      <w:r w:rsidR="004D01A2" w:rsidRPr="001013E0">
        <w:rPr>
          <w:rFonts w:ascii="PT Astra Serif" w:hAnsi="PT Astra Serif"/>
          <w:sz w:val="28"/>
          <w:szCs w:val="28"/>
        </w:rPr>
        <w:t>р</w:t>
      </w:r>
      <w:proofErr w:type="gramEnd"/>
      <w:r w:rsidR="004D01A2" w:rsidRPr="001013E0">
        <w:rPr>
          <w:rFonts w:ascii="PT Astra Serif" w:hAnsi="PT Astra Serif"/>
          <w:sz w:val="28"/>
          <w:szCs w:val="28"/>
        </w:rPr>
        <w:t>уб.</w:t>
      </w:r>
      <w:r w:rsidR="002A19FA" w:rsidRPr="001013E0">
        <w:rPr>
          <w:rFonts w:ascii="PT Astra Serif" w:hAnsi="PT Astra Serif"/>
          <w:sz w:val="28"/>
          <w:szCs w:val="28"/>
        </w:rPr>
        <w:t xml:space="preserve"> рублей</w:t>
      </w:r>
      <w:r w:rsidR="00936F73" w:rsidRPr="001013E0">
        <w:rPr>
          <w:rFonts w:ascii="PT Astra Serif" w:hAnsi="PT Astra Serif"/>
          <w:sz w:val="28"/>
          <w:szCs w:val="28"/>
        </w:rPr>
        <w:t>:</w:t>
      </w:r>
    </w:p>
    <w:p w:rsidR="00936F73" w:rsidRPr="001013E0" w:rsidRDefault="00936F73" w:rsidP="00CA4C2F">
      <w:pPr>
        <w:pStyle w:val="a6"/>
        <w:numPr>
          <w:ilvl w:val="0"/>
          <w:numId w:val="6"/>
        </w:numPr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 xml:space="preserve">отсыпка дороги щебнем от д. Устье </w:t>
      </w:r>
      <w:proofErr w:type="gramStart"/>
      <w:r w:rsidRPr="001013E0">
        <w:rPr>
          <w:rFonts w:ascii="PT Astra Serif" w:hAnsi="PT Astra Serif"/>
          <w:sz w:val="28"/>
          <w:szCs w:val="28"/>
        </w:rPr>
        <w:t>до</w:t>
      </w:r>
      <w:proofErr w:type="gramEnd"/>
      <w:r w:rsidRPr="001013E0">
        <w:rPr>
          <w:rFonts w:ascii="PT Astra Serif" w:hAnsi="PT Astra Serif"/>
          <w:sz w:val="28"/>
          <w:szCs w:val="28"/>
        </w:rPr>
        <w:t xml:space="preserve"> с. Куликовка</w:t>
      </w:r>
    </w:p>
    <w:p w:rsidR="00936F73" w:rsidRPr="001013E0" w:rsidRDefault="00936F73" w:rsidP="00CA4C2F">
      <w:pPr>
        <w:pStyle w:val="a6"/>
        <w:numPr>
          <w:ilvl w:val="0"/>
          <w:numId w:val="6"/>
        </w:numPr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 xml:space="preserve">замена водонапорной башни </w:t>
      </w:r>
      <w:proofErr w:type="gramStart"/>
      <w:r w:rsidRPr="001013E0">
        <w:rPr>
          <w:rFonts w:ascii="PT Astra Serif" w:hAnsi="PT Astra Serif"/>
          <w:sz w:val="28"/>
          <w:szCs w:val="28"/>
        </w:rPr>
        <w:t>в</w:t>
      </w:r>
      <w:proofErr w:type="gramEnd"/>
      <w:r w:rsidRPr="001013E0">
        <w:rPr>
          <w:rFonts w:ascii="PT Astra Serif" w:hAnsi="PT Astra Serif"/>
          <w:sz w:val="28"/>
          <w:szCs w:val="28"/>
        </w:rPr>
        <w:t xml:space="preserve"> с. Куликовка</w:t>
      </w:r>
    </w:p>
    <w:p w:rsidR="002A19FA" w:rsidRPr="001013E0" w:rsidRDefault="00936F73" w:rsidP="00CA4C2F">
      <w:pPr>
        <w:pStyle w:val="a6"/>
        <w:numPr>
          <w:ilvl w:val="0"/>
          <w:numId w:val="6"/>
        </w:numPr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>Ремонт уличного освещения в п</w:t>
      </w:r>
      <w:proofErr w:type="gramStart"/>
      <w:r w:rsidRPr="001013E0">
        <w:rPr>
          <w:rFonts w:ascii="PT Astra Serif" w:hAnsi="PT Astra Serif"/>
          <w:sz w:val="28"/>
          <w:szCs w:val="28"/>
        </w:rPr>
        <w:t>.К</w:t>
      </w:r>
      <w:proofErr w:type="gramEnd"/>
      <w:r w:rsidRPr="001013E0">
        <w:rPr>
          <w:rFonts w:ascii="PT Astra Serif" w:hAnsi="PT Astra Serif"/>
          <w:sz w:val="28"/>
          <w:szCs w:val="28"/>
        </w:rPr>
        <w:t>азановка</w:t>
      </w:r>
    </w:p>
    <w:p w:rsidR="002A19FA" w:rsidRPr="001013E0" w:rsidRDefault="002A19FA" w:rsidP="00CA4C2F">
      <w:pPr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color w:val="1E1E1E"/>
          <w:sz w:val="26"/>
          <w:szCs w:val="26"/>
        </w:rPr>
        <w:t xml:space="preserve"> </w:t>
      </w:r>
      <w:r w:rsidRPr="001013E0">
        <w:rPr>
          <w:rFonts w:ascii="PT Astra Serif" w:hAnsi="PT Astra Serif"/>
          <w:color w:val="1E1E1E"/>
          <w:sz w:val="28"/>
          <w:szCs w:val="28"/>
        </w:rPr>
        <w:t>В 2022 году было проведено 35 сходов в  населенных пунктах по участию в проекте «</w:t>
      </w:r>
      <w:proofErr w:type="gramStart"/>
      <w:r w:rsidRPr="001013E0">
        <w:rPr>
          <w:rFonts w:ascii="PT Astra Serif" w:hAnsi="PT Astra Serif"/>
          <w:color w:val="1E1E1E"/>
          <w:sz w:val="28"/>
          <w:szCs w:val="28"/>
        </w:rPr>
        <w:t>Народный</w:t>
      </w:r>
      <w:proofErr w:type="gramEnd"/>
      <w:r w:rsidRPr="001013E0">
        <w:rPr>
          <w:rFonts w:ascii="PT Astra Serif" w:hAnsi="PT Astra Serif"/>
          <w:color w:val="1E1E1E"/>
          <w:sz w:val="28"/>
          <w:szCs w:val="28"/>
        </w:rPr>
        <w:t xml:space="preserve"> бюджет-2023». На портал открытый регион было подано 13 заявок, по </w:t>
      </w:r>
      <w:r w:rsidRPr="001013E0">
        <w:rPr>
          <w:rFonts w:ascii="PT Astra Serif" w:hAnsi="PT Astra Serif"/>
          <w:sz w:val="28"/>
          <w:szCs w:val="28"/>
        </w:rPr>
        <w:t>результатам конкурсного отбора победил только один проект- ремонт у</w:t>
      </w:r>
      <w:r w:rsidR="003E5F3E" w:rsidRPr="001013E0">
        <w:rPr>
          <w:rFonts w:ascii="PT Astra Serif" w:hAnsi="PT Astra Serif"/>
          <w:sz w:val="28"/>
          <w:szCs w:val="28"/>
        </w:rPr>
        <w:t>личного освещения в п</w:t>
      </w:r>
      <w:proofErr w:type="gramStart"/>
      <w:r w:rsidR="003E5F3E" w:rsidRPr="001013E0">
        <w:rPr>
          <w:rFonts w:ascii="PT Astra Serif" w:hAnsi="PT Astra Serif"/>
          <w:sz w:val="28"/>
          <w:szCs w:val="28"/>
        </w:rPr>
        <w:t>.К</w:t>
      </w:r>
      <w:proofErr w:type="gramEnd"/>
      <w:r w:rsidR="003E5F3E" w:rsidRPr="001013E0">
        <w:rPr>
          <w:rFonts w:ascii="PT Astra Serif" w:hAnsi="PT Astra Serif"/>
          <w:sz w:val="28"/>
          <w:szCs w:val="28"/>
        </w:rPr>
        <w:t>азановка.</w:t>
      </w:r>
      <w:r w:rsidRPr="001013E0">
        <w:rPr>
          <w:rFonts w:ascii="PT Astra Serif" w:hAnsi="PT Astra Serif"/>
          <w:sz w:val="28"/>
          <w:szCs w:val="28"/>
        </w:rPr>
        <w:t xml:space="preserve"> </w:t>
      </w:r>
    </w:p>
    <w:p w:rsidR="00765E4D" w:rsidRPr="001013E0" w:rsidRDefault="002A19FA" w:rsidP="00CA4C2F">
      <w:pPr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 xml:space="preserve">В 2023 году по проекту «Народный бюджет-2023» планируется провести работы по 1 объекту: </w:t>
      </w:r>
      <w:r w:rsidR="003E5F3E" w:rsidRPr="001013E0">
        <w:rPr>
          <w:rFonts w:ascii="PT Astra Serif" w:hAnsi="PT Astra Serif"/>
          <w:sz w:val="28"/>
          <w:szCs w:val="28"/>
        </w:rPr>
        <w:t>р</w:t>
      </w:r>
      <w:r w:rsidRPr="001013E0">
        <w:rPr>
          <w:rFonts w:ascii="PT Astra Serif" w:hAnsi="PT Astra Serif"/>
          <w:sz w:val="28"/>
          <w:szCs w:val="28"/>
        </w:rPr>
        <w:t>емонт уличного освещения в п</w:t>
      </w:r>
      <w:proofErr w:type="gramStart"/>
      <w:r w:rsidRPr="001013E0">
        <w:rPr>
          <w:rFonts w:ascii="PT Astra Serif" w:hAnsi="PT Astra Serif"/>
          <w:sz w:val="28"/>
          <w:szCs w:val="28"/>
        </w:rPr>
        <w:t>.К</w:t>
      </w:r>
      <w:proofErr w:type="gramEnd"/>
      <w:r w:rsidRPr="001013E0">
        <w:rPr>
          <w:rFonts w:ascii="PT Astra Serif" w:hAnsi="PT Astra Serif"/>
          <w:sz w:val="28"/>
          <w:szCs w:val="28"/>
        </w:rPr>
        <w:t>азановка - 10</w:t>
      </w:r>
      <w:r w:rsidR="003E5F3E" w:rsidRPr="001013E0">
        <w:rPr>
          <w:rFonts w:ascii="PT Astra Serif" w:hAnsi="PT Astra Serif"/>
          <w:sz w:val="28"/>
          <w:szCs w:val="28"/>
        </w:rPr>
        <w:t xml:space="preserve"> фонарей, на сумму более 292 тыс.руб. </w:t>
      </w:r>
    </w:p>
    <w:p w:rsidR="0068226F" w:rsidRPr="001013E0" w:rsidRDefault="00765E4D" w:rsidP="0068226F">
      <w:pPr>
        <w:spacing w:after="0" w:line="240" w:lineRule="auto"/>
        <w:ind w:firstLine="709"/>
        <w:jc w:val="both"/>
        <w:rPr>
          <w:rFonts w:ascii="PT Astra Serif" w:hAnsi="PT Astra Serif" w:cs="Helvetica"/>
          <w:sz w:val="28"/>
          <w:szCs w:val="28"/>
          <w:shd w:val="clear" w:color="auto" w:fill="FFFFFF"/>
        </w:rPr>
      </w:pPr>
      <w:r w:rsidRPr="001013E0">
        <w:rPr>
          <w:rFonts w:ascii="PT Astra Serif" w:hAnsi="PT Astra Serif"/>
          <w:b/>
          <w:sz w:val="28"/>
          <w:szCs w:val="28"/>
        </w:rPr>
        <w:t>О состоянии укрытий. Информирование жителей о месте их нахождения</w:t>
      </w:r>
      <w:r w:rsidR="0068226F" w:rsidRPr="001013E0">
        <w:rPr>
          <w:rFonts w:ascii="PT Astra Serif" w:hAnsi="PT Astra Serif" w:cs="Helvetica"/>
          <w:sz w:val="28"/>
          <w:szCs w:val="28"/>
          <w:shd w:val="clear" w:color="auto" w:fill="FFFFFF"/>
        </w:rPr>
        <w:t xml:space="preserve"> </w:t>
      </w:r>
    </w:p>
    <w:p w:rsidR="00765E4D" w:rsidRPr="001013E0" w:rsidRDefault="00765E4D" w:rsidP="0068226F">
      <w:pPr>
        <w:spacing w:after="0" w:line="240" w:lineRule="auto"/>
        <w:ind w:firstLine="709"/>
        <w:jc w:val="both"/>
        <w:rPr>
          <w:rFonts w:ascii="PT Astra Serif" w:hAnsi="PT Astra Serif" w:cs="Helvetica"/>
          <w:sz w:val="28"/>
          <w:szCs w:val="28"/>
          <w:shd w:val="clear" w:color="auto" w:fill="FFFFFF"/>
        </w:rPr>
      </w:pPr>
      <w:r w:rsidRPr="001013E0">
        <w:rPr>
          <w:rFonts w:ascii="PT Astra Serif" w:hAnsi="PT Astra Serif" w:cs="Helvetica"/>
          <w:sz w:val="28"/>
          <w:szCs w:val="28"/>
          <w:shd w:val="clear" w:color="auto" w:fill="FFFFFF"/>
        </w:rPr>
        <w:t>На территории муниципального образован</w:t>
      </w:r>
      <w:r w:rsidR="003E5F3E" w:rsidRPr="001013E0">
        <w:rPr>
          <w:rFonts w:ascii="PT Astra Serif" w:hAnsi="PT Astra Serif" w:cs="Helvetica"/>
          <w:sz w:val="28"/>
          <w:szCs w:val="28"/>
          <w:shd w:val="clear" w:color="auto" w:fill="FFFFFF"/>
        </w:rPr>
        <w:t>ия</w:t>
      </w:r>
      <w:r w:rsidR="0081575D" w:rsidRPr="001013E0">
        <w:rPr>
          <w:rFonts w:ascii="PT Astra Serif" w:hAnsi="PT Astra Serif" w:cs="Helvetica"/>
          <w:sz w:val="28"/>
          <w:szCs w:val="28"/>
          <w:shd w:val="clear" w:color="auto" w:fill="FFFFFF"/>
        </w:rPr>
        <w:t xml:space="preserve"> Епифанское Кимовского района </w:t>
      </w:r>
      <w:r w:rsidR="003E5F3E" w:rsidRPr="001013E0">
        <w:rPr>
          <w:rFonts w:ascii="PT Astra Serif" w:hAnsi="PT Astra Serif" w:cs="Helvetica"/>
          <w:sz w:val="28"/>
          <w:szCs w:val="28"/>
          <w:shd w:val="clear" w:color="auto" w:fill="FFFFFF"/>
        </w:rPr>
        <w:t>расположено 16</w:t>
      </w:r>
      <w:r w:rsidRPr="001013E0">
        <w:rPr>
          <w:rFonts w:ascii="PT Astra Serif" w:hAnsi="PT Astra Serif" w:cs="Helvetica"/>
          <w:sz w:val="28"/>
          <w:szCs w:val="28"/>
          <w:shd w:val="clear" w:color="auto" w:fill="FFFFFF"/>
        </w:rPr>
        <w:t xml:space="preserve"> </w:t>
      </w:r>
      <w:proofErr w:type="gramStart"/>
      <w:r w:rsidRPr="001013E0">
        <w:rPr>
          <w:rFonts w:ascii="PT Astra Serif" w:hAnsi="PT Astra Serif" w:cs="Helvetica"/>
          <w:sz w:val="28"/>
          <w:szCs w:val="28"/>
          <w:shd w:val="clear" w:color="auto" w:fill="FFFFFF"/>
        </w:rPr>
        <w:t>многоквартирных</w:t>
      </w:r>
      <w:proofErr w:type="gramEnd"/>
      <w:r w:rsidRPr="001013E0">
        <w:rPr>
          <w:rFonts w:ascii="PT Astra Serif" w:hAnsi="PT Astra Serif" w:cs="Helvetica"/>
          <w:sz w:val="28"/>
          <w:szCs w:val="28"/>
          <w:shd w:val="clear" w:color="auto" w:fill="FFFFFF"/>
        </w:rPr>
        <w:t xml:space="preserve"> дома с подвалами.</w:t>
      </w:r>
    </w:p>
    <w:p w:rsidR="00765E4D" w:rsidRPr="001013E0" w:rsidRDefault="00765E4D" w:rsidP="0068226F">
      <w:pPr>
        <w:pStyle w:val="a6"/>
        <w:spacing w:line="240" w:lineRule="auto"/>
        <w:ind w:left="-142" w:firstLine="709"/>
        <w:jc w:val="both"/>
        <w:rPr>
          <w:rFonts w:ascii="PT Astra Serif" w:hAnsi="PT Astra Serif" w:cs="Helvetica"/>
          <w:sz w:val="28"/>
          <w:szCs w:val="28"/>
          <w:shd w:val="clear" w:color="auto" w:fill="FFFFFF"/>
        </w:rPr>
      </w:pPr>
      <w:r w:rsidRPr="001013E0">
        <w:rPr>
          <w:rFonts w:ascii="PT Astra Serif" w:hAnsi="PT Astra Serif" w:cs="Helvetica"/>
          <w:sz w:val="28"/>
          <w:szCs w:val="28"/>
          <w:shd w:val="clear" w:color="auto" w:fill="FFFFFF"/>
        </w:rPr>
        <w:t>В ходе комиссионного обследования, совместно с пред</w:t>
      </w:r>
      <w:r w:rsidR="003E5F3E" w:rsidRPr="001013E0">
        <w:rPr>
          <w:rFonts w:ascii="PT Astra Serif" w:hAnsi="PT Astra Serif" w:cs="Helvetica"/>
          <w:sz w:val="28"/>
          <w:szCs w:val="28"/>
          <w:shd w:val="clear" w:color="auto" w:fill="FFFFFF"/>
        </w:rPr>
        <w:t>ставителем ГЖИ  было выявлено 6</w:t>
      </w:r>
      <w:r w:rsidRPr="001013E0">
        <w:rPr>
          <w:rFonts w:ascii="PT Astra Serif" w:hAnsi="PT Astra Serif" w:cs="Helvetica"/>
          <w:sz w:val="28"/>
          <w:szCs w:val="28"/>
          <w:shd w:val="clear" w:color="auto" w:fill="FFFFFF"/>
        </w:rPr>
        <w:t xml:space="preserve"> многоквартирных дома с подвальными помещениями, которые по техническим характеристикам могут быть использованы в качестве укрытий.</w:t>
      </w:r>
    </w:p>
    <w:p w:rsidR="00765E4D" w:rsidRPr="001013E0" w:rsidRDefault="003E5F3E" w:rsidP="0068226F">
      <w:pPr>
        <w:pStyle w:val="a6"/>
        <w:spacing w:line="240" w:lineRule="auto"/>
        <w:ind w:left="-142" w:firstLine="709"/>
        <w:jc w:val="both"/>
        <w:rPr>
          <w:rFonts w:ascii="PT Astra Serif" w:hAnsi="PT Astra Serif" w:cs="Helvetica"/>
          <w:sz w:val="28"/>
          <w:szCs w:val="28"/>
          <w:shd w:val="clear" w:color="auto" w:fill="FFFFFF"/>
        </w:rPr>
      </w:pPr>
      <w:r w:rsidRPr="001013E0">
        <w:rPr>
          <w:rFonts w:ascii="PT Astra Serif" w:hAnsi="PT Astra Serif" w:cs="Helvetica"/>
          <w:sz w:val="28"/>
          <w:szCs w:val="28"/>
          <w:shd w:val="clear" w:color="auto" w:fill="FFFFFF"/>
        </w:rPr>
        <w:t>Из них 2 подвала</w:t>
      </w:r>
      <w:r w:rsidR="00765E4D" w:rsidRPr="001013E0">
        <w:rPr>
          <w:rFonts w:ascii="PT Astra Serif" w:hAnsi="PT Astra Serif" w:cs="Helvetica"/>
          <w:sz w:val="28"/>
          <w:szCs w:val="28"/>
          <w:shd w:val="clear" w:color="auto" w:fill="FFFFFF"/>
        </w:rPr>
        <w:t>, которые состоят на учете в МЧС России в реестре тип «Укрытие». На основании постановления администрации № 33-р была проведена комплексная оценка их технического состояния, составлены Акты п</w:t>
      </w:r>
      <w:r w:rsidRPr="001013E0">
        <w:rPr>
          <w:rFonts w:ascii="PT Astra Serif" w:hAnsi="PT Astra Serif" w:cs="Helvetica"/>
          <w:sz w:val="28"/>
          <w:szCs w:val="28"/>
          <w:shd w:val="clear" w:color="auto" w:fill="FFFFFF"/>
        </w:rPr>
        <w:t>роверок. Замечания устраняются.</w:t>
      </w:r>
    </w:p>
    <w:p w:rsidR="00765E4D" w:rsidRPr="001013E0" w:rsidRDefault="00765E4D" w:rsidP="0068226F">
      <w:pPr>
        <w:pStyle w:val="a6"/>
        <w:spacing w:line="240" w:lineRule="auto"/>
        <w:ind w:left="-142" w:firstLine="709"/>
        <w:jc w:val="both"/>
        <w:rPr>
          <w:rFonts w:ascii="PT Astra Serif" w:hAnsi="PT Astra Serif" w:cs="Helvetica"/>
          <w:sz w:val="28"/>
          <w:szCs w:val="28"/>
          <w:shd w:val="clear" w:color="auto" w:fill="FFFFFF"/>
        </w:rPr>
      </w:pPr>
      <w:r w:rsidRPr="001013E0">
        <w:rPr>
          <w:rFonts w:ascii="PT Astra Serif" w:hAnsi="PT Astra Serif" w:cs="Helvetica"/>
          <w:sz w:val="28"/>
          <w:szCs w:val="28"/>
          <w:shd w:val="clear" w:color="auto" w:fill="FFFFFF"/>
        </w:rPr>
        <w:t>Список подвальных помещений расположен на официальном сайте администрации му</w:t>
      </w:r>
      <w:r w:rsidR="003E5F3E" w:rsidRPr="001013E0">
        <w:rPr>
          <w:rFonts w:ascii="PT Astra Serif" w:hAnsi="PT Astra Serif" w:cs="Helvetica"/>
          <w:sz w:val="28"/>
          <w:szCs w:val="28"/>
          <w:shd w:val="clear" w:color="auto" w:fill="FFFFFF"/>
        </w:rPr>
        <w:t>ниципального образования</w:t>
      </w:r>
      <w:r w:rsidRPr="001013E0">
        <w:rPr>
          <w:rFonts w:ascii="PT Astra Serif" w:hAnsi="PT Astra Serif" w:cs="Helvetica"/>
          <w:sz w:val="28"/>
          <w:szCs w:val="28"/>
          <w:shd w:val="clear" w:color="auto" w:fill="FFFFFF"/>
        </w:rPr>
        <w:t xml:space="preserve">. </w:t>
      </w:r>
    </w:p>
    <w:p w:rsidR="00765E4D" w:rsidRPr="001013E0" w:rsidRDefault="00765E4D" w:rsidP="0068226F">
      <w:pPr>
        <w:pStyle w:val="a6"/>
        <w:spacing w:line="240" w:lineRule="auto"/>
        <w:ind w:left="-142" w:firstLine="709"/>
        <w:jc w:val="both"/>
        <w:rPr>
          <w:rFonts w:ascii="PT Astra Serif" w:hAnsi="PT Astra Serif" w:cs="Helvetica"/>
          <w:sz w:val="28"/>
          <w:szCs w:val="28"/>
          <w:shd w:val="clear" w:color="auto" w:fill="FFFFFF"/>
        </w:rPr>
      </w:pPr>
      <w:r w:rsidRPr="001013E0">
        <w:rPr>
          <w:rFonts w:ascii="PT Astra Serif" w:hAnsi="PT Astra Serif" w:cs="Helvetica"/>
          <w:sz w:val="28"/>
          <w:szCs w:val="28"/>
          <w:shd w:val="clear" w:color="auto" w:fill="FFFFFF"/>
        </w:rPr>
        <w:lastRenderedPageBreak/>
        <w:t>Дополнительное информирование жителей о месте нахождения Укрытий будет осуществляться по решению и рекомендации Комитета Тульской области по региональной безопасности.</w:t>
      </w:r>
    </w:p>
    <w:p w:rsidR="00765E4D" w:rsidRPr="001013E0" w:rsidRDefault="00765E4D" w:rsidP="004F2ED0">
      <w:pPr>
        <w:pStyle w:val="a6"/>
        <w:spacing w:after="0"/>
        <w:ind w:left="-142" w:firstLine="709"/>
        <w:jc w:val="both"/>
        <w:rPr>
          <w:rFonts w:ascii="PT Astra Serif" w:hAnsi="PT Astra Serif"/>
          <w:b/>
          <w:sz w:val="28"/>
          <w:szCs w:val="28"/>
        </w:rPr>
      </w:pPr>
      <w:r w:rsidRPr="001013E0">
        <w:rPr>
          <w:rFonts w:ascii="PT Astra Serif" w:hAnsi="PT Astra Serif"/>
          <w:b/>
          <w:sz w:val="28"/>
          <w:szCs w:val="28"/>
        </w:rPr>
        <w:t>Образование</w:t>
      </w:r>
    </w:p>
    <w:p w:rsidR="003E5F3E" w:rsidRPr="001013E0" w:rsidRDefault="00765E4D" w:rsidP="003E5F3E">
      <w:pPr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>Предоставление современного и качественного образования является обязательным условием для успешного развития наших детей, воспитания ответственного граждани</w:t>
      </w:r>
      <w:r w:rsidR="003E5F3E" w:rsidRPr="001013E0">
        <w:rPr>
          <w:rFonts w:ascii="PT Astra Serif" w:hAnsi="PT Astra Serif"/>
          <w:sz w:val="28"/>
          <w:szCs w:val="28"/>
        </w:rPr>
        <w:t>на и патриота своего Отечества.</w:t>
      </w:r>
    </w:p>
    <w:p w:rsidR="00013916" w:rsidRPr="001013E0" w:rsidRDefault="00765E4D" w:rsidP="004F2ED0">
      <w:pPr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 xml:space="preserve">Система образования </w:t>
      </w:r>
      <w:r w:rsidR="00340525" w:rsidRPr="001013E0">
        <w:rPr>
          <w:rFonts w:ascii="PT Astra Serif" w:hAnsi="PT Astra Serif"/>
          <w:sz w:val="28"/>
          <w:szCs w:val="28"/>
        </w:rPr>
        <w:t xml:space="preserve"> МО Епифанское </w:t>
      </w:r>
      <w:r w:rsidRPr="001013E0">
        <w:rPr>
          <w:rFonts w:ascii="PT Astra Serif" w:hAnsi="PT Astra Serif"/>
          <w:sz w:val="28"/>
          <w:szCs w:val="28"/>
        </w:rPr>
        <w:t>Кимо</w:t>
      </w:r>
      <w:r w:rsidR="00013916" w:rsidRPr="001013E0">
        <w:rPr>
          <w:rFonts w:ascii="PT Astra Serif" w:hAnsi="PT Astra Serif"/>
          <w:sz w:val="28"/>
          <w:szCs w:val="28"/>
        </w:rPr>
        <w:t>вского района включает в себя 6</w:t>
      </w:r>
      <w:r w:rsidRPr="001013E0">
        <w:rPr>
          <w:rFonts w:ascii="PT Astra Serif" w:hAnsi="PT Astra Serif"/>
          <w:sz w:val="28"/>
          <w:szCs w:val="28"/>
        </w:rPr>
        <w:t xml:space="preserve"> образователь</w:t>
      </w:r>
      <w:r w:rsidR="003E5F3E" w:rsidRPr="001013E0">
        <w:rPr>
          <w:rFonts w:ascii="PT Astra Serif" w:hAnsi="PT Astra Serif"/>
          <w:sz w:val="28"/>
          <w:szCs w:val="28"/>
        </w:rPr>
        <w:t xml:space="preserve">ных организаций, </w:t>
      </w:r>
      <w:r w:rsidRPr="001013E0">
        <w:rPr>
          <w:rFonts w:ascii="PT Astra Serif" w:hAnsi="PT Astra Serif"/>
          <w:sz w:val="28"/>
          <w:szCs w:val="28"/>
        </w:rPr>
        <w:t>3 дошкольных образова</w:t>
      </w:r>
      <w:r w:rsidR="003E5F3E" w:rsidRPr="001013E0">
        <w:rPr>
          <w:rFonts w:ascii="PT Astra Serif" w:hAnsi="PT Astra Serif"/>
          <w:sz w:val="28"/>
          <w:szCs w:val="28"/>
        </w:rPr>
        <w:t>тельных учре</w:t>
      </w:r>
      <w:r w:rsidR="00013916" w:rsidRPr="001013E0">
        <w:rPr>
          <w:rFonts w:ascii="PT Astra Serif" w:hAnsi="PT Astra Serif"/>
          <w:sz w:val="28"/>
          <w:szCs w:val="28"/>
        </w:rPr>
        <w:t>ждения.</w:t>
      </w:r>
    </w:p>
    <w:p w:rsidR="00013916" w:rsidRPr="001013E0" w:rsidRDefault="00765E4D" w:rsidP="00013916">
      <w:pPr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eastAsia="Times New Roman" w:hAnsi="PT Astra Serif"/>
          <w:b/>
          <w:spacing w:val="4"/>
          <w:sz w:val="28"/>
          <w:szCs w:val="28"/>
        </w:rPr>
        <w:t>Дошкольное образование</w:t>
      </w:r>
    </w:p>
    <w:p w:rsidR="004F2ED0" w:rsidRPr="001013E0" w:rsidRDefault="00765E4D" w:rsidP="00CA4C2F">
      <w:pPr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eastAsia="Times New Roman" w:hAnsi="PT Astra Serif"/>
          <w:spacing w:val="4"/>
          <w:sz w:val="28"/>
          <w:szCs w:val="28"/>
        </w:rPr>
        <w:t>Дошкольное образование</w:t>
      </w:r>
      <w:r w:rsidR="00013916" w:rsidRPr="001013E0">
        <w:rPr>
          <w:rFonts w:ascii="PT Astra Serif" w:eastAsia="Times New Roman" w:hAnsi="PT Astra Serif"/>
          <w:spacing w:val="4"/>
          <w:sz w:val="28"/>
          <w:szCs w:val="28"/>
        </w:rPr>
        <w:t xml:space="preserve"> в муниципальном образовании реализуется на базе 2</w:t>
      </w:r>
      <w:r w:rsidRPr="001013E0">
        <w:rPr>
          <w:rFonts w:ascii="PT Astra Serif" w:eastAsia="Times New Roman" w:hAnsi="PT Astra Serif"/>
          <w:spacing w:val="4"/>
          <w:sz w:val="28"/>
          <w:szCs w:val="28"/>
        </w:rPr>
        <w:t xml:space="preserve"> дошкольных образовательных</w:t>
      </w:r>
      <w:r w:rsidR="00013916" w:rsidRPr="001013E0">
        <w:rPr>
          <w:rFonts w:ascii="PT Astra Serif" w:eastAsia="Times New Roman" w:hAnsi="PT Astra Serif"/>
          <w:spacing w:val="4"/>
          <w:sz w:val="28"/>
          <w:szCs w:val="28"/>
        </w:rPr>
        <w:t xml:space="preserve"> организаций. Функционирует одна группа при общеобразовательной</w:t>
      </w:r>
      <w:r w:rsidRPr="001013E0">
        <w:rPr>
          <w:rFonts w:ascii="PT Astra Serif" w:eastAsia="Times New Roman" w:hAnsi="PT Astra Serif"/>
          <w:spacing w:val="4"/>
          <w:sz w:val="28"/>
          <w:szCs w:val="28"/>
        </w:rPr>
        <w:t xml:space="preserve"> организ</w:t>
      </w:r>
      <w:r w:rsidR="00013916" w:rsidRPr="001013E0">
        <w:rPr>
          <w:rFonts w:ascii="PT Astra Serif" w:eastAsia="Times New Roman" w:hAnsi="PT Astra Serif"/>
          <w:spacing w:val="4"/>
          <w:sz w:val="28"/>
          <w:szCs w:val="28"/>
        </w:rPr>
        <w:t>ации в п. Казановка</w:t>
      </w:r>
      <w:r w:rsidR="004F2ED0" w:rsidRPr="001013E0">
        <w:rPr>
          <w:rFonts w:ascii="PT Astra Serif" w:eastAsia="Times New Roman" w:hAnsi="PT Astra Serif"/>
          <w:spacing w:val="4"/>
          <w:sz w:val="28"/>
          <w:szCs w:val="28"/>
        </w:rPr>
        <w:t>.</w:t>
      </w:r>
    </w:p>
    <w:p w:rsidR="004F2ED0" w:rsidRPr="001013E0" w:rsidRDefault="00765E4D" w:rsidP="004F2ED0">
      <w:pPr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b/>
          <w:sz w:val="28"/>
          <w:szCs w:val="28"/>
        </w:rPr>
        <w:t>Культура</w:t>
      </w:r>
    </w:p>
    <w:p w:rsidR="004F2ED0" w:rsidRPr="001013E0" w:rsidRDefault="00765E4D" w:rsidP="004F2ED0">
      <w:pPr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>Культурный и туристический потенциал Кимовского района</w:t>
      </w:r>
      <w:r w:rsidR="00013916" w:rsidRPr="001013E0">
        <w:rPr>
          <w:rFonts w:ascii="PT Astra Serif" w:hAnsi="PT Astra Serif"/>
          <w:sz w:val="28"/>
          <w:szCs w:val="28"/>
        </w:rPr>
        <w:t>,</w:t>
      </w:r>
      <w:r w:rsidR="00B1301D" w:rsidRPr="001013E0">
        <w:rPr>
          <w:rFonts w:ascii="PT Astra Serif" w:hAnsi="PT Astra Serif"/>
          <w:sz w:val="28"/>
          <w:szCs w:val="28"/>
        </w:rPr>
        <w:t xml:space="preserve"> </w:t>
      </w:r>
      <w:r w:rsidR="00013916" w:rsidRPr="001013E0">
        <w:rPr>
          <w:rFonts w:ascii="PT Astra Serif" w:hAnsi="PT Astra Serif"/>
          <w:sz w:val="28"/>
          <w:szCs w:val="28"/>
        </w:rPr>
        <w:t>как и Епифанского муниципального образования</w:t>
      </w:r>
      <w:r w:rsidRPr="001013E0">
        <w:rPr>
          <w:rFonts w:ascii="PT Astra Serif" w:hAnsi="PT Astra Serif"/>
          <w:sz w:val="28"/>
          <w:szCs w:val="28"/>
        </w:rPr>
        <w:t xml:space="preserve"> очень высок. </w:t>
      </w:r>
    </w:p>
    <w:p w:rsidR="004F2ED0" w:rsidRPr="001013E0" w:rsidRDefault="00765E4D" w:rsidP="004F2ED0">
      <w:pPr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 xml:space="preserve">Библиотечно-информационные услуги населению Кимовского района предоставляют </w:t>
      </w:r>
      <w:r w:rsidR="00013916" w:rsidRPr="001013E0">
        <w:rPr>
          <w:rFonts w:ascii="PT Astra Serif" w:hAnsi="PT Astra Serif"/>
          <w:sz w:val="28"/>
          <w:szCs w:val="28"/>
        </w:rPr>
        <w:t>5</w:t>
      </w:r>
      <w:r w:rsidRPr="001013E0">
        <w:rPr>
          <w:rFonts w:ascii="PT Astra Serif" w:hAnsi="PT Astra Serif"/>
          <w:sz w:val="28"/>
          <w:szCs w:val="28"/>
        </w:rPr>
        <w:t xml:space="preserve"> библиотек.</w:t>
      </w:r>
    </w:p>
    <w:p w:rsidR="0024617F" w:rsidRPr="001013E0" w:rsidRDefault="00765E4D" w:rsidP="0024617F">
      <w:pPr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 xml:space="preserve">Продолжает развиваться музей Матроны </w:t>
      </w:r>
      <w:proofErr w:type="spellStart"/>
      <w:r w:rsidRPr="001013E0">
        <w:rPr>
          <w:rFonts w:ascii="PT Astra Serif" w:hAnsi="PT Astra Serif"/>
          <w:sz w:val="28"/>
          <w:szCs w:val="28"/>
        </w:rPr>
        <w:t>Себинской</w:t>
      </w:r>
      <w:proofErr w:type="spellEnd"/>
      <w:r w:rsidRPr="001013E0">
        <w:rPr>
          <w:rFonts w:ascii="PT Astra Serif" w:hAnsi="PT Astra Serif"/>
          <w:sz w:val="28"/>
          <w:szCs w:val="28"/>
        </w:rPr>
        <w:t xml:space="preserve"> Московской. Благоустройство территории достопримечательного места остается одним из приоритетных направлений. </w:t>
      </w:r>
    </w:p>
    <w:p w:rsidR="0024617F" w:rsidRPr="001013E0" w:rsidRDefault="00765E4D" w:rsidP="0024617F">
      <w:pPr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 xml:space="preserve">В музейный комплекс Матроны </w:t>
      </w:r>
      <w:proofErr w:type="spellStart"/>
      <w:r w:rsidRPr="001013E0">
        <w:rPr>
          <w:rFonts w:ascii="PT Astra Serif" w:hAnsi="PT Astra Serif"/>
          <w:sz w:val="28"/>
          <w:szCs w:val="28"/>
        </w:rPr>
        <w:t>Себинской</w:t>
      </w:r>
      <w:proofErr w:type="spellEnd"/>
      <w:r w:rsidRPr="001013E0">
        <w:rPr>
          <w:rFonts w:ascii="PT Astra Serif" w:hAnsi="PT Astra Serif"/>
          <w:sz w:val="28"/>
          <w:szCs w:val="28"/>
        </w:rPr>
        <w:t xml:space="preserve"> Московской  входят крытые и </w:t>
      </w:r>
      <w:proofErr w:type="gramStart"/>
      <w:r w:rsidRPr="001013E0">
        <w:rPr>
          <w:rFonts w:ascii="PT Astra Serif" w:hAnsi="PT Astra Serif"/>
          <w:sz w:val="28"/>
          <w:szCs w:val="28"/>
        </w:rPr>
        <w:t>открытая</w:t>
      </w:r>
      <w:proofErr w:type="gramEnd"/>
      <w:r w:rsidRPr="001013E0">
        <w:rPr>
          <w:rFonts w:ascii="PT Astra Serif" w:hAnsi="PT Astra Serif"/>
          <w:sz w:val="28"/>
          <w:szCs w:val="28"/>
        </w:rPr>
        <w:t xml:space="preserve"> купели, святой источник. Расположенные в нескольких сотнях метров от основной территории, они стали местом особого притяжения и </w:t>
      </w:r>
      <w:proofErr w:type="spellStart"/>
      <w:r w:rsidRPr="001013E0">
        <w:rPr>
          <w:rFonts w:ascii="PT Astra Serif" w:hAnsi="PT Astra Serif"/>
          <w:sz w:val="28"/>
          <w:szCs w:val="28"/>
        </w:rPr>
        <w:t>востребованности</w:t>
      </w:r>
      <w:proofErr w:type="spellEnd"/>
      <w:r w:rsidRPr="001013E0">
        <w:rPr>
          <w:rFonts w:ascii="PT Astra Serif" w:hAnsi="PT Astra Serif"/>
          <w:sz w:val="28"/>
          <w:szCs w:val="28"/>
        </w:rPr>
        <w:t xml:space="preserve">. </w:t>
      </w:r>
    </w:p>
    <w:p w:rsidR="001013E0" w:rsidRDefault="00765E4D" w:rsidP="001013E0">
      <w:pPr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>В 2022 году были проведены масштабные работы по замене чаш в крытых купелях благотворителем</w:t>
      </w:r>
      <w:r w:rsidR="00013916" w:rsidRPr="001013E0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1013E0">
        <w:rPr>
          <w:rFonts w:ascii="PT Astra Serif" w:hAnsi="PT Astra Serif"/>
          <w:sz w:val="28"/>
          <w:szCs w:val="28"/>
        </w:rPr>
        <w:t>Шарапоновым</w:t>
      </w:r>
      <w:proofErr w:type="spellEnd"/>
      <w:r w:rsidR="00013916" w:rsidRPr="001013E0">
        <w:rPr>
          <w:rFonts w:ascii="PT Astra Serif" w:hAnsi="PT Astra Serif"/>
          <w:sz w:val="28"/>
          <w:szCs w:val="28"/>
        </w:rPr>
        <w:t xml:space="preserve"> </w:t>
      </w:r>
      <w:r w:rsidRPr="001013E0">
        <w:rPr>
          <w:rFonts w:ascii="PT Astra Serif" w:hAnsi="PT Astra Serif"/>
          <w:sz w:val="28"/>
          <w:szCs w:val="28"/>
        </w:rPr>
        <w:t>Николаем Анатольевичем по согласованию с губернатором Тульской области.</w:t>
      </w:r>
    </w:p>
    <w:p w:rsidR="001013E0" w:rsidRDefault="00765E4D" w:rsidP="001013E0">
      <w:pPr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>Затраты составили около 2 млн. руб.</w:t>
      </w:r>
    </w:p>
    <w:p w:rsidR="001013E0" w:rsidRDefault="00765E4D" w:rsidP="001013E0">
      <w:pPr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>Обновленные купели были освящены 21 ноября  накануне крещения блаженной Матроны.</w:t>
      </w:r>
    </w:p>
    <w:p w:rsidR="001013E0" w:rsidRDefault="004F2ED0" w:rsidP="001013E0">
      <w:pPr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b/>
          <w:sz w:val="28"/>
          <w:szCs w:val="28"/>
        </w:rPr>
        <w:t>Проект «Пушкинская карта»</w:t>
      </w:r>
    </w:p>
    <w:p w:rsidR="001013E0" w:rsidRDefault="00765E4D" w:rsidP="001013E0">
      <w:pPr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eastAsia="Times New Roman" w:hAnsi="PT Astra Serif"/>
          <w:bCs/>
          <w:sz w:val="28"/>
          <w:szCs w:val="28"/>
          <w:lang w:eastAsia="ru-RU"/>
        </w:rPr>
        <w:t>С 2021 года у молодежи России есть возможность бесплатно посетить культурные мероприятия по всей стране. Все благодаря «Пушкинской карте».</w:t>
      </w:r>
    </w:p>
    <w:p w:rsidR="001013E0" w:rsidRDefault="00765E4D" w:rsidP="001013E0">
      <w:pPr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eastAsia="Times New Roman" w:hAnsi="PT Astra Serif"/>
          <w:sz w:val="28"/>
          <w:szCs w:val="28"/>
          <w:lang w:eastAsia="ru-RU"/>
        </w:rPr>
        <w:t>В 2022 году лимит на «Пушкинской карте» составляет 5 тысяч рублей.</w:t>
      </w:r>
    </w:p>
    <w:p w:rsidR="001013E0" w:rsidRDefault="00765E4D" w:rsidP="001013E0">
      <w:pPr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eastAsia="Times New Roman" w:hAnsi="PT Astra Serif"/>
          <w:sz w:val="28"/>
          <w:szCs w:val="28"/>
          <w:lang w:eastAsia="ru-RU"/>
        </w:rPr>
        <w:t>Использовать Пушкинскую карту несложно. Нужно выбрать интересующее вас  мероприятие на сайте </w:t>
      </w:r>
      <w:proofErr w:type="spellStart"/>
      <w:r w:rsidR="000111AB" w:rsidRPr="001013E0">
        <w:rPr>
          <w:rFonts w:ascii="PT Astra Serif" w:eastAsia="Times New Roman" w:hAnsi="PT Astra Serif"/>
          <w:sz w:val="28"/>
          <w:szCs w:val="28"/>
          <w:lang w:eastAsia="ru-RU"/>
        </w:rPr>
        <w:fldChar w:fldCharType="begin"/>
      </w:r>
      <w:r w:rsidRPr="001013E0">
        <w:rPr>
          <w:rFonts w:ascii="PT Astra Serif" w:eastAsia="Times New Roman" w:hAnsi="PT Astra Serif"/>
          <w:sz w:val="28"/>
          <w:szCs w:val="28"/>
          <w:lang w:eastAsia="ru-RU"/>
        </w:rPr>
        <w:instrText xml:space="preserve"> HYPERLINK "https://www.culture.ru/pushkinskaya-karta" \t "_blank" </w:instrText>
      </w:r>
      <w:r w:rsidR="000111AB" w:rsidRPr="001013E0">
        <w:rPr>
          <w:rFonts w:ascii="PT Astra Serif" w:eastAsia="Times New Roman" w:hAnsi="PT Astra Serif"/>
          <w:sz w:val="28"/>
          <w:szCs w:val="28"/>
          <w:lang w:eastAsia="ru-RU"/>
        </w:rPr>
        <w:fldChar w:fldCharType="separate"/>
      </w:r>
      <w:r w:rsidRPr="001013E0">
        <w:rPr>
          <w:rFonts w:ascii="PT Astra Serif" w:eastAsia="Times New Roman" w:hAnsi="PT Astra Serif"/>
          <w:sz w:val="28"/>
          <w:szCs w:val="28"/>
          <w:u w:val="single"/>
          <w:lang w:eastAsia="ru-RU"/>
        </w:rPr>
        <w:t>Культура.рф</w:t>
      </w:r>
      <w:proofErr w:type="spellEnd"/>
      <w:r w:rsidR="000111AB" w:rsidRPr="001013E0">
        <w:rPr>
          <w:rFonts w:ascii="PT Astra Serif" w:eastAsia="Times New Roman" w:hAnsi="PT Astra Serif"/>
          <w:sz w:val="28"/>
          <w:szCs w:val="28"/>
          <w:lang w:eastAsia="ru-RU"/>
        </w:rPr>
        <w:fldChar w:fldCharType="end"/>
      </w:r>
      <w:r w:rsidRPr="001013E0">
        <w:rPr>
          <w:rFonts w:ascii="PT Astra Serif" w:eastAsia="Times New Roman" w:hAnsi="PT Astra Serif"/>
          <w:sz w:val="28"/>
          <w:szCs w:val="28"/>
          <w:lang w:eastAsia="ru-RU"/>
        </w:rPr>
        <w:t> или в мобильном приложении «</w:t>
      </w:r>
      <w:proofErr w:type="spellStart"/>
      <w:r w:rsidRPr="001013E0">
        <w:rPr>
          <w:rFonts w:ascii="PT Astra Serif" w:eastAsia="Times New Roman" w:hAnsi="PT Astra Serif"/>
          <w:sz w:val="28"/>
          <w:szCs w:val="28"/>
          <w:lang w:eastAsia="ru-RU"/>
        </w:rPr>
        <w:t>Госуслуги</w:t>
      </w:r>
      <w:proofErr w:type="gramStart"/>
      <w:r w:rsidRPr="001013E0">
        <w:rPr>
          <w:rFonts w:ascii="PT Astra Serif" w:eastAsia="Times New Roman" w:hAnsi="PT Astra Serif"/>
          <w:sz w:val="28"/>
          <w:szCs w:val="28"/>
          <w:lang w:eastAsia="ru-RU"/>
        </w:rPr>
        <w:t>.К</w:t>
      </w:r>
      <w:proofErr w:type="gramEnd"/>
      <w:r w:rsidRPr="001013E0">
        <w:rPr>
          <w:rFonts w:ascii="PT Astra Serif" w:eastAsia="Times New Roman" w:hAnsi="PT Astra Serif"/>
          <w:sz w:val="28"/>
          <w:szCs w:val="28"/>
          <w:lang w:eastAsia="ru-RU"/>
        </w:rPr>
        <w:t>ультура</w:t>
      </w:r>
      <w:proofErr w:type="spellEnd"/>
      <w:r w:rsidRPr="001013E0">
        <w:rPr>
          <w:rFonts w:ascii="PT Astra Serif" w:eastAsia="Times New Roman" w:hAnsi="PT Astra Serif"/>
          <w:sz w:val="28"/>
          <w:szCs w:val="28"/>
          <w:lang w:eastAsia="ru-RU"/>
        </w:rPr>
        <w:t>».</w:t>
      </w:r>
    </w:p>
    <w:p w:rsidR="00765E4D" w:rsidRPr="001013E0" w:rsidRDefault="00765E4D" w:rsidP="001013E0">
      <w:pPr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 xml:space="preserve">В рамках реализации проекта «Пушкинская карта» в </w:t>
      </w:r>
      <w:r w:rsidR="00F117F9" w:rsidRPr="001013E0">
        <w:rPr>
          <w:rFonts w:ascii="PT Astra Serif" w:hAnsi="PT Astra Serif"/>
          <w:sz w:val="28"/>
          <w:szCs w:val="28"/>
        </w:rPr>
        <w:t>МО Епифанское Кимовского района</w:t>
      </w:r>
      <w:r w:rsidRPr="001013E0">
        <w:rPr>
          <w:rFonts w:ascii="PT Astra Serif" w:hAnsi="PT Astra Serif"/>
          <w:sz w:val="28"/>
          <w:szCs w:val="28"/>
        </w:rPr>
        <w:t xml:space="preserve"> п</w:t>
      </w:r>
      <w:r w:rsidR="00F117F9" w:rsidRPr="001013E0">
        <w:rPr>
          <w:rFonts w:ascii="PT Astra Serif" w:hAnsi="PT Astra Serif"/>
          <w:sz w:val="28"/>
          <w:szCs w:val="28"/>
        </w:rPr>
        <w:t>одключен</w:t>
      </w:r>
      <w:r w:rsidRPr="001013E0">
        <w:rPr>
          <w:rFonts w:ascii="PT Astra Serif" w:hAnsi="PT Astra Serif"/>
          <w:sz w:val="28"/>
          <w:szCs w:val="28"/>
        </w:rPr>
        <w:t xml:space="preserve"> </w:t>
      </w:r>
      <w:r w:rsidR="00F117F9" w:rsidRPr="001013E0">
        <w:rPr>
          <w:rFonts w:ascii="PT Astra Serif" w:hAnsi="PT Astra Serif"/>
          <w:sz w:val="28"/>
          <w:szCs w:val="28"/>
        </w:rPr>
        <w:t>«Епифанский центр культуры и досуга».</w:t>
      </w:r>
    </w:p>
    <w:p w:rsidR="00765E4D" w:rsidRPr="001013E0" w:rsidRDefault="004F2ED0" w:rsidP="004F2ED0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1013E0">
        <w:rPr>
          <w:rFonts w:ascii="PT Astra Serif" w:hAnsi="PT Astra Serif"/>
          <w:color w:val="FF0000"/>
          <w:sz w:val="28"/>
          <w:szCs w:val="28"/>
        </w:rPr>
        <w:t xml:space="preserve">           </w:t>
      </w:r>
      <w:r w:rsidR="00765E4D" w:rsidRPr="001013E0">
        <w:rPr>
          <w:rFonts w:ascii="PT Astra Serif" w:hAnsi="PT Astra Serif"/>
          <w:b/>
          <w:sz w:val="28"/>
          <w:szCs w:val="28"/>
        </w:rPr>
        <w:t>Спорт</w:t>
      </w:r>
    </w:p>
    <w:p w:rsidR="00765E4D" w:rsidRPr="001013E0" w:rsidRDefault="00765E4D" w:rsidP="00CA4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1013E0">
        <w:rPr>
          <w:rFonts w:ascii="PT Astra Serif" w:hAnsi="PT Astra Serif" w:cs="Arial"/>
          <w:sz w:val="28"/>
          <w:szCs w:val="28"/>
          <w:shd w:val="clear" w:color="auto" w:fill="FFFFFF"/>
        </w:rPr>
        <w:lastRenderedPageBreak/>
        <w:t xml:space="preserve">В </w:t>
      </w:r>
      <w:r w:rsidR="00013916" w:rsidRPr="001013E0">
        <w:rPr>
          <w:rFonts w:ascii="PT Astra Serif" w:hAnsi="PT Astra Serif" w:cs="Arial"/>
          <w:sz w:val="28"/>
          <w:szCs w:val="28"/>
          <w:shd w:val="clear" w:color="auto" w:fill="FFFFFF"/>
        </w:rPr>
        <w:t>муниципальном образовании Епифанское</w:t>
      </w:r>
      <w:r w:rsidR="007F2477" w:rsidRPr="001013E0">
        <w:rPr>
          <w:rFonts w:ascii="PT Astra Serif" w:hAnsi="PT Astra Serif" w:cs="Arial"/>
          <w:sz w:val="28"/>
          <w:szCs w:val="28"/>
          <w:shd w:val="clear" w:color="auto" w:fill="FFFFFF"/>
        </w:rPr>
        <w:t xml:space="preserve">, как и в </w:t>
      </w:r>
      <w:r w:rsidRPr="001013E0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Кимовском районе, как и во всей Тульской области, активно реализуется федеральный проект </w:t>
      </w:r>
      <w:r w:rsidRPr="001013E0">
        <w:rPr>
          <w:rFonts w:ascii="PT Astra Serif" w:hAnsi="PT Astra Serif" w:cs="Arial"/>
          <w:b/>
          <w:sz w:val="28"/>
          <w:szCs w:val="28"/>
          <w:shd w:val="clear" w:color="auto" w:fill="FFFFFF"/>
        </w:rPr>
        <w:t>«</w:t>
      </w:r>
      <w:r w:rsidRPr="001013E0">
        <w:rPr>
          <w:rStyle w:val="ac"/>
          <w:rFonts w:ascii="PT Astra Serif" w:hAnsi="PT Astra Serif" w:cs="Arial"/>
          <w:b w:val="0"/>
          <w:sz w:val="28"/>
        </w:rPr>
        <w:t>Спорт – норма жизни</w:t>
      </w:r>
      <w:r w:rsidRPr="001013E0">
        <w:rPr>
          <w:rFonts w:ascii="PT Astra Serif" w:hAnsi="PT Astra Serif" w:cs="Arial"/>
          <w:b/>
          <w:sz w:val="28"/>
          <w:szCs w:val="28"/>
          <w:shd w:val="clear" w:color="auto" w:fill="FFFFFF"/>
        </w:rPr>
        <w:t>»</w:t>
      </w:r>
      <w:r w:rsidRPr="001013E0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национального </w:t>
      </w:r>
      <w:r w:rsidRPr="001013E0">
        <w:rPr>
          <w:rFonts w:ascii="PT Astra Serif" w:eastAsia="Times New Roman" w:hAnsi="PT Astra Serif"/>
          <w:sz w:val="28"/>
          <w:szCs w:val="28"/>
        </w:rPr>
        <w:t xml:space="preserve">проекта «Демография». </w:t>
      </w:r>
      <w:r w:rsidRPr="001013E0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Основными приоритетами спортивной политики Тульского региона до 2026 года будут являться повышение вовлеченности населения в систематические занятия физической культурой и обеспечение возможности самореализации талантливых спортсменов в спорте высших достижений в контексте всестороннего развития личности. </w:t>
      </w:r>
    </w:p>
    <w:p w:rsidR="00765E4D" w:rsidRPr="001013E0" w:rsidRDefault="00765E4D" w:rsidP="00CA4C2F">
      <w:pPr>
        <w:shd w:val="clear" w:color="auto" w:fill="FEFEFE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013E0">
        <w:rPr>
          <w:rFonts w:ascii="PT Astra Serif" w:eastAsia="Times New Roman" w:hAnsi="PT Astra Serif"/>
          <w:sz w:val="28"/>
          <w:szCs w:val="28"/>
        </w:rPr>
        <w:t>При этом большое внимание уделяется экономически активному населению и пенсионерам. Отсюда и задача: развитие  инфраструктуры массового спорта, обеспечение ее расположения  в шаговой доступности.</w:t>
      </w:r>
    </w:p>
    <w:p w:rsidR="00765E4D" w:rsidRPr="001013E0" w:rsidRDefault="00765E4D" w:rsidP="00CA4C2F">
      <w:pPr>
        <w:spacing w:after="0" w:line="240" w:lineRule="auto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>Наиболее популя</w:t>
      </w:r>
      <w:r w:rsidR="007F2477" w:rsidRPr="001013E0">
        <w:rPr>
          <w:rFonts w:ascii="PT Astra Serif" w:hAnsi="PT Astra Serif"/>
          <w:sz w:val="28"/>
          <w:szCs w:val="28"/>
        </w:rPr>
        <w:t>рным видом спорта в нашем муниципальном образовании</w:t>
      </w:r>
      <w:r w:rsidRPr="001013E0">
        <w:rPr>
          <w:rFonts w:ascii="PT Astra Serif" w:hAnsi="PT Astra Serif"/>
          <w:sz w:val="28"/>
          <w:szCs w:val="28"/>
        </w:rPr>
        <w:t xml:space="preserve"> остается на протяже</w:t>
      </w:r>
      <w:r w:rsidR="007F2477" w:rsidRPr="001013E0">
        <w:rPr>
          <w:rFonts w:ascii="PT Astra Serif" w:hAnsi="PT Astra Serif"/>
          <w:sz w:val="28"/>
          <w:szCs w:val="28"/>
        </w:rPr>
        <w:t>нии многих лет футбол – около 2</w:t>
      </w:r>
      <w:r w:rsidRPr="001013E0">
        <w:rPr>
          <w:rFonts w:ascii="PT Astra Serif" w:hAnsi="PT Astra Serif"/>
          <w:sz w:val="28"/>
          <w:szCs w:val="28"/>
        </w:rPr>
        <w:t>0 чел. посещают футбольные секции. Также работа</w:t>
      </w:r>
      <w:r w:rsidR="007F2477" w:rsidRPr="001013E0">
        <w:rPr>
          <w:rFonts w:ascii="PT Astra Serif" w:hAnsi="PT Astra Serif"/>
          <w:sz w:val="28"/>
          <w:szCs w:val="28"/>
        </w:rPr>
        <w:t>ют секции по волейболу,</w:t>
      </w:r>
      <w:r w:rsidR="00B1301D" w:rsidRPr="001013E0">
        <w:rPr>
          <w:rFonts w:ascii="PT Astra Serif" w:hAnsi="PT Astra Serif"/>
          <w:sz w:val="28"/>
          <w:szCs w:val="28"/>
        </w:rPr>
        <w:t xml:space="preserve"> </w:t>
      </w:r>
      <w:r w:rsidRPr="001013E0">
        <w:rPr>
          <w:rFonts w:ascii="PT Astra Serif" w:hAnsi="PT Astra Serif"/>
          <w:sz w:val="28"/>
          <w:szCs w:val="28"/>
        </w:rPr>
        <w:t>танцам, каратэ, хореографии.</w:t>
      </w:r>
    </w:p>
    <w:p w:rsidR="00765E4D" w:rsidRPr="001013E0" w:rsidRDefault="004F2ED0" w:rsidP="00875CDE">
      <w:pPr>
        <w:spacing w:after="0" w:line="240" w:lineRule="auto"/>
        <w:rPr>
          <w:rFonts w:ascii="PT Astra Serif" w:hAnsi="PT Astra Serif"/>
          <w:b/>
          <w:color w:val="FF0000"/>
          <w:sz w:val="28"/>
          <w:szCs w:val="28"/>
        </w:rPr>
      </w:pPr>
      <w:r w:rsidRPr="001013E0">
        <w:rPr>
          <w:rFonts w:ascii="PT Astra Serif" w:hAnsi="PT Astra Serif"/>
          <w:b/>
          <w:bCs/>
          <w:sz w:val="28"/>
          <w:szCs w:val="28"/>
        </w:rPr>
        <w:t xml:space="preserve">           Работа по оказанию помощи мобилизованным</w:t>
      </w:r>
    </w:p>
    <w:p w:rsidR="00C86B6A" w:rsidRPr="001013E0" w:rsidRDefault="00C86B6A" w:rsidP="00C86B6A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>С момента начала проведения специальной военной операции организациями, предпринимателями, учреждениями и неравнодушными жителями была собрана гуманитарная помощь в виде денежных средств, материальных ценностей.</w:t>
      </w:r>
    </w:p>
    <w:p w:rsidR="007F2477" w:rsidRPr="001013E0" w:rsidRDefault="007F2477" w:rsidP="007F247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>По инициативе администрации Епифанское Кимовского района на базе МКУК «Епифанского центра культуры и досуга» был создан пункт приема по оказанию помощи мобилизованным.</w:t>
      </w:r>
    </w:p>
    <w:p w:rsidR="00606832" w:rsidRPr="001013E0" w:rsidRDefault="00765E4D" w:rsidP="004F2ED0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1013E0">
        <w:rPr>
          <w:rFonts w:ascii="PT Astra Serif" w:hAnsi="PT Astra Serif"/>
          <w:bCs/>
          <w:sz w:val="28"/>
          <w:szCs w:val="28"/>
        </w:rPr>
        <w:t xml:space="preserve">Волонтеры </w:t>
      </w:r>
      <w:r w:rsidR="007F2477" w:rsidRPr="001013E0">
        <w:rPr>
          <w:rFonts w:ascii="PT Astra Serif" w:hAnsi="PT Astra Serif"/>
          <w:bCs/>
          <w:sz w:val="28"/>
          <w:szCs w:val="28"/>
        </w:rPr>
        <w:t xml:space="preserve">Епифанского </w:t>
      </w:r>
      <w:r w:rsidR="00606832" w:rsidRPr="001013E0">
        <w:rPr>
          <w:rFonts w:ascii="PT Astra Serif" w:hAnsi="PT Astra Serif"/>
          <w:bCs/>
          <w:sz w:val="28"/>
          <w:szCs w:val="28"/>
        </w:rPr>
        <w:t xml:space="preserve">МО </w:t>
      </w:r>
      <w:r w:rsidRPr="001013E0">
        <w:rPr>
          <w:rFonts w:ascii="PT Astra Serif" w:hAnsi="PT Astra Serif"/>
          <w:bCs/>
          <w:sz w:val="28"/>
          <w:szCs w:val="28"/>
        </w:rPr>
        <w:t>Кимовского района активно включились в работу по оказанию помощи мобилизованным и их семьям. Участвуют в сборе гуманитарной помощи, непосредственно напрямую работают с семьями мобилизованных, оказывают им помощь в различных жизненных ситуациях.</w:t>
      </w:r>
      <w:r w:rsidR="00606832" w:rsidRPr="001013E0">
        <w:rPr>
          <w:rFonts w:ascii="PT Astra Serif" w:hAnsi="PT Astra Serif"/>
        </w:rPr>
        <w:t xml:space="preserve"> </w:t>
      </w:r>
      <w:r w:rsidR="00606832" w:rsidRPr="001013E0">
        <w:rPr>
          <w:rFonts w:ascii="PT Astra Serif" w:hAnsi="PT Astra Serif"/>
          <w:bCs/>
          <w:sz w:val="28"/>
          <w:szCs w:val="28"/>
        </w:rPr>
        <w:t xml:space="preserve">Старосты населенных пунктов не остались в стороне и приняли активное участие в сборе помощи: </w:t>
      </w:r>
    </w:p>
    <w:p w:rsidR="00606832" w:rsidRPr="001013E0" w:rsidRDefault="00606832" w:rsidP="004F2ED0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1013E0">
        <w:rPr>
          <w:rFonts w:ascii="PT Astra Serif" w:hAnsi="PT Astra Serif"/>
          <w:bCs/>
          <w:sz w:val="28"/>
          <w:szCs w:val="28"/>
        </w:rPr>
        <w:t xml:space="preserve">Асташкин В.А. - деревня Вишневая; Глущенко Л.Н. - деревня Красное; Трефилов С.М. - село Бучалки; </w:t>
      </w:r>
      <w:proofErr w:type="spellStart"/>
      <w:r w:rsidRPr="001013E0">
        <w:rPr>
          <w:rFonts w:ascii="PT Astra Serif" w:hAnsi="PT Astra Serif"/>
          <w:bCs/>
          <w:sz w:val="28"/>
          <w:szCs w:val="28"/>
        </w:rPr>
        <w:t>Шашкова</w:t>
      </w:r>
      <w:proofErr w:type="spellEnd"/>
      <w:r w:rsidRPr="001013E0">
        <w:rPr>
          <w:rFonts w:ascii="PT Astra Serif" w:hAnsi="PT Astra Serif"/>
          <w:bCs/>
          <w:sz w:val="28"/>
          <w:szCs w:val="28"/>
        </w:rPr>
        <w:t xml:space="preserve"> Е.Н. - деревня Старая Гать; </w:t>
      </w:r>
      <w:proofErr w:type="spellStart"/>
      <w:r w:rsidRPr="001013E0">
        <w:rPr>
          <w:rFonts w:ascii="PT Astra Serif" w:hAnsi="PT Astra Serif"/>
          <w:bCs/>
          <w:sz w:val="28"/>
          <w:szCs w:val="28"/>
        </w:rPr>
        <w:t>Кулемин</w:t>
      </w:r>
      <w:proofErr w:type="spellEnd"/>
      <w:r w:rsidRPr="001013E0">
        <w:rPr>
          <w:rFonts w:ascii="PT Astra Serif" w:hAnsi="PT Astra Serif"/>
          <w:bCs/>
          <w:sz w:val="28"/>
          <w:szCs w:val="28"/>
        </w:rPr>
        <w:t xml:space="preserve"> В.С. - деревня </w:t>
      </w:r>
      <w:proofErr w:type="spellStart"/>
      <w:r w:rsidRPr="001013E0">
        <w:rPr>
          <w:rFonts w:ascii="PT Astra Serif" w:hAnsi="PT Astra Serif"/>
          <w:bCs/>
          <w:sz w:val="28"/>
          <w:szCs w:val="28"/>
        </w:rPr>
        <w:t>Федосовка</w:t>
      </w:r>
      <w:proofErr w:type="spellEnd"/>
      <w:r w:rsidRPr="001013E0">
        <w:rPr>
          <w:rFonts w:ascii="PT Astra Serif" w:hAnsi="PT Astra Serif"/>
          <w:bCs/>
          <w:sz w:val="28"/>
          <w:szCs w:val="28"/>
        </w:rPr>
        <w:t xml:space="preserve">; Рожко В.А. - село </w:t>
      </w:r>
      <w:proofErr w:type="spellStart"/>
      <w:r w:rsidRPr="001013E0">
        <w:rPr>
          <w:rFonts w:ascii="PT Astra Serif" w:hAnsi="PT Astra Serif"/>
          <w:bCs/>
          <w:sz w:val="28"/>
          <w:szCs w:val="28"/>
        </w:rPr>
        <w:t>Себино</w:t>
      </w:r>
      <w:proofErr w:type="spellEnd"/>
      <w:r w:rsidRPr="001013E0">
        <w:rPr>
          <w:rFonts w:ascii="PT Astra Serif" w:hAnsi="PT Astra Serif"/>
          <w:bCs/>
          <w:sz w:val="28"/>
          <w:szCs w:val="28"/>
        </w:rPr>
        <w:t xml:space="preserve">. </w:t>
      </w:r>
    </w:p>
    <w:p w:rsidR="00606832" w:rsidRPr="001013E0" w:rsidRDefault="00606832" w:rsidP="004F2ED0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1013E0">
        <w:rPr>
          <w:rFonts w:ascii="PT Astra Serif" w:hAnsi="PT Astra Serif"/>
          <w:bCs/>
          <w:sz w:val="28"/>
          <w:szCs w:val="28"/>
        </w:rPr>
        <w:t xml:space="preserve">Большую работу провела помощник старосты деревни Муравлянка Сиротина Ирина Ивановна, собрав вместе с жителями огромную партию помощи, в очередной </w:t>
      </w:r>
      <w:proofErr w:type="gramStart"/>
      <w:r w:rsidRPr="001013E0">
        <w:rPr>
          <w:rFonts w:ascii="PT Astra Serif" w:hAnsi="PT Astra Serif"/>
          <w:bCs/>
          <w:sz w:val="28"/>
          <w:szCs w:val="28"/>
        </w:rPr>
        <w:t>раз</w:t>
      </w:r>
      <w:proofErr w:type="gramEnd"/>
      <w:r w:rsidRPr="001013E0">
        <w:rPr>
          <w:rFonts w:ascii="PT Astra Serif" w:hAnsi="PT Astra Serif"/>
          <w:bCs/>
          <w:sz w:val="28"/>
          <w:szCs w:val="28"/>
        </w:rPr>
        <w:t xml:space="preserve"> показав, что в беде чужих не бывает. В тот же день жители стали приходить по указанному адресу с гуманитарной помощью и собирать денежные средства для приобретения одежды и лекарств. </w:t>
      </w:r>
    </w:p>
    <w:p w:rsidR="00606832" w:rsidRPr="001013E0" w:rsidRDefault="00606832" w:rsidP="00606832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1013E0">
        <w:rPr>
          <w:rFonts w:ascii="PT Astra Serif" w:hAnsi="PT Astra Serif"/>
          <w:bCs/>
          <w:sz w:val="28"/>
          <w:szCs w:val="28"/>
        </w:rPr>
        <w:t xml:space="preserve">Все они провели работу с населением и попросили жителей собрать необходимые вещи и продукты питания для солдат, участвующих в специальной военной операции. </w:t>
      </w:r>
    </w:p>
    <w:p w:rsidR="00765E4D" w:rsidRPr="001013E0" w:rsidRDefault="004F2ED0" w:rsidP="004F2ED0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  <w:r w:rsidRPr="001013E0">
        <w:rPr>
          <w:rFonts w:ascii="PT Astra Serif" w:hAnsi="PT Astra Serif"/>
          <w:bCs/>
          <w:sz w:val="28"/>
          <w:szCs w:val="28"/>
        </w:rPr>
        <w:t xml:space="preserve">           </w:t>
      </w:r>
      <w:r w:rsidR="00606832" w:rsidRPr="001013E0">
        <w:rPr>
          <w:rFonts w:ascii="PT Astra Serif" w:hAnsi="PT Astra Serif"/>
          <w:bCs/>
          <w:sz w:val="28"/>
          <w:szCs w:val="28"/>
        </w:rPr>
        <w:t xml:space="preserve">Жители собирали помощь не только коллективно, но и в индивидуальном порядке: Юлия Пронина и Виталий Евсеев   из деревни Молчаново, Лидия  </w:t>
      </w:r>
      <w:proofErr w:type="spellStart"/>
      <w:r w:rsidR="00606832" w:rsidRPr="001013E0">
        <w:rPr>
          <w:rFonts w:ascii="PT Astra Serif" w:hAnsi="PT Astra Serif"/>
          <w:bCs/>
          <w:sz w:val="28"/>
          <w:szCs w:val="28"/>
        </w:rPr>
        <w:t>Вергун</w:t>
      </w:r>
      <w:proofErr w:type="spellEnd"/>
      <w:r w:rsidR="00606832" w:rsidRPr="001013E0">
        <w:rPr>
          <w:rFonts w:ascii="PT Astra Serif" w:hAnsi="PT Astra Serif"/>
          <w:bCs/>
          <w:sz w:val="28"/>
          <w:szCs w:val="28"/>
        </w:rPr>
        <w:t xml:space="preserve"> из Епифани, Тамара Бахтина и Галина Аношина из села Муравлянка, всех не перечислить, но всех хочется поблагодарить</w:t>
      </w:r>
    </w:p>
    <w:p w:rsidR="00C86B6A" w:rsidRPr="001013E0" w:rsidRDefault="00C86B6A" w:rsidP="00C86B6A">
      <w:pPr>
        <w:shd w:val="clear" w:color="auto" w:fill="FFFFFF"/>
        <w:spacing w:after="0" w:line="240" w:lineRule="auto"/>
        <w:ind w:firstLine="709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1013E0"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>Сбор и отправка посылок из муниципального образования происходит регулярно.</w:t>
      </w:r>
    </w:p>
    <w:p w:rsidR="00C86B6A" w:rsidRPr="001013E0" w:rsidRDefault="00C86B6A" w:rsidP="00C86B6A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1013E0">
        <w:rPr>
          <w:rFonts w:ascii="PT Astra Serif" w:eastAsia="Times New Roman" w:hAnsi="PT Astra Serif" w:cs="Arial"/>
          <w:sz w:val="28"/>
          <w:szCs w:val="28"/>
          <w:lang w:eastAsia="ru-RU"/>
        </w:rPr>
        <w:t>Людей объединяет желание оказать помощь. Государство и обеспечивает военнослужащих всем необходимым, но все хотят внести собственный вклад и поддержать наших ребят, показать им, что мы с ними, мы ждем их возвращения домой.</w:t>
      </w:r>
    </w:p>
    <w:p w:rsidR="00765E4D" w:rsidRPr="001013E0" w:rsidRDefault="00C86B6A" w:rsidP="004F2ED0">
      <w:pPr>
        <w:spacing w:after="0" w:line="240" w:lineRule="auto"/>
        <w:ind w:firstLine="708"/>
        <w:jc w:val="both"/>
        <w:rPr>
          <w:rFonts w:ascii="PT Astra Serif" w:hAnsi="PT Astra Serif"/>
          <w:bCs/>
          <w:color w:val="FF0000"/>
          <w:sz w:val="28"/>
          <w:szCs w:val="28"/>
        </w:rPr>
      </w:pPr>
      <w:r w:rsidRPr="001013E0">
        <w:rPr>
          <w:rFonts w:ascii="PT Astra Serif" w:hAnsi="PT Astra Serif" w:cs="Helvetica"/>
          <w:sz w:val="28"/>
          <w:szCs w:val="28"/>
          <w:shd w:val="clear" w:color="auto" w:fill="FFFFFF"/>
        </w:rPr>
        <w:t>Спасибо всем за неравнодушие и душевное тепло для наших воинов!</w:t>
      </w:r>
    </w:p>
    <w:p w:rsidR="00765E4D" w:rsidRPr="001013E0" w:rsidRDefault="00765E4D" w:rsidP="00765E4D">
      <w:pPr>
        <w:pStyle w:val="20"/>
        <w:shd w:val="clear" w:color="auto" w:fill="auto"/>
        <w:spacing w:line="240" w:lineRule="auto"/>
        <w:ind w:firstLine="709"/>
        <w:rPr>
          <w:rStyle w:val="extended-textshort"/>
          <w:rFonts w:ascii="PT Astra Serif" w:hAnsi="PT Astra Serif"/>
          <w:b/>
          <w:sz w:val="28"/>
        </w:rPr>
      </w:pPr>
      <w:r w:rsidRPr="001013E0">
        <w:rPr>
          <w:rStyle w:val="extended-textshort"/>
          <w:rFonts w:ascii="PT Astra Serif" w:hAnsi="PT Astra Serif"/>
          <w:b/>
          <w:sz w:val="28"/>
        </w:rPr>
        <w:t>Старосты и ТОС</w:t>
      </w:r>
    </w:p>
    <w:p w:rsidR="00765E4D" w:rsidRPr="001013E0" w:rsidRDefault="00765E4D" w:rsidP="00CA4C2F">
      <w:pPr>
        <w:pStyle w:val="20"/>
        <w:shd w:val="clear" w:color="auto" w:fill="auto"/>
        <w:spacing w:line="240" w:lineRule="auto"/>
        <w:ind w:firstLine="709"/>
        <w:rPr>
          <w:rFonts w:ascii="PT Astra Serif" w:hAnsi="PT Astra Serif"/>
          <w:sz w:val="28"/>
        </w:rPr>
      </w:pPr>
      <w:r w:rsidRPr="001013E0">
        <w:rPr>
          <w:rFonts w:ascii="PT Astra Serif" w:hAnsi="PT Astra Serif"/>
          <w:sz w:val="28"/>
        </w:rPr>
        <w:t xml:space="preserve">Одна из основных задач деятельности администрации Кимовского района – оказание всесторонней поддержки командам ТОС при их текущей деятельности и при реализации общественно-полезных инициатив. </w:t>
      </w:r>
    </w:p>
    <w:p w:rsidR="00765E4D" w:rsidRPr="001013E0" w:rsidRDefault="00765E4D" w:rsidP="00CA4C2F">
      <w:pPr>
        <w:spacing w:after="0" w:line="240" w:lineRule="auto"/>
        <w:ind w:firstLine="709"/>
        <w:jc w:val="both"/>
        <w:rPr>
          <w:rStyle w:val="af1"/>
          <w:rFonts w:ascii="PT Astra Serif" w:hAnsi="PT Astra Serif"/>
          <w:i w:val="0"/>
          <w:iCs w:val="0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>По состоянию на 01.12.2022 г. – о</w:t>
      </w:r>
      <w:r w:rsidR="00A92ECB" w:rsidRPr="001013E0">
        <w:rPr>
          <w:rFonts w:ascii="PT Astra Serif" w:hAnsi="PT Astra Serif"/>
          <w:sz w:val="28"/>
          <w:szCs w:val="28"/>
        </w:rPr>
        <w:t>существляют свою деятельность 7</w:t>
      </w:r>
      <w:r w:rsidRPr="001013E0">
        <w:rPr>
          <w:rFonts w:ascii="PT Astra Serif" w:hAnsi="PT Astra Serif"/>
          <w:sz w:val="28"/>
          <w:szCs w:val="28"/>
        </w:rPr>
        <w:t xml:space="preserve"> ТО</w:t>
      </w:r>
      <w:r w:rsidR="00A92ECB" w:rsidRPr="001013E0">
        <w:rPr>
          <w:rFonts w:ascii="PT Astra Serif" w:hAnsi="PT Astra Serif"/>
          <w:sz w:val="28"/>
          <w:szCs w:val="28"/>
        </w:rPr>
        <w:t>С,25 старост.</w:t>
      </w:r>
    </w:p>
    <w:p w:rsidR="00765E4D" w:rsidRPr="001013E0" w:rsidRDefault="00A92ECB" w:rsidP="00CA4C2F">
      <w:pPr>
        <w:spacing w:after="0" w:line="240" w:lineRule="auto"/>
        <w:ind w:firstLine="709"/>
        <w:jc w:val="both"/>
        <w:rPr>
          <w:rStyle w:val="af1"/>
          <w:rFonts w:ascii="PT Astra Serif" w:hAnsi="PT Astra Serif"/>
          <w:i w:val="0"/>
          <w:sz w:val="28"/>
          <w:szCs w:val="28"/>
        </w:rPr>
      </w:pPr>
      <w:r w:rsidRPr="001013E0">
        <w:rPr>
          <w:rStyle w:val="af1"/>
          <w:rFonts w:ascii="PT Astra Serif" w:hAnsi="PT Astra Serif"/>
          <w:i w:val="0"/>
          <w:sz w:val="28"/>
          <w:szCs w:val="28"/>
        </w:rPr>
        <w:t>В 2022 году 5</w:t>
      </w:r>
      <w:r w:rsidR="00765E4D" w:rsidRPr="001013E0">
        <w:rPr>
          <w:rStyle w:val="af1"/>
          <w:rFonts w:ascii="PT Astra Serif" w:hAnsi="PT Astra Serif"/>
          <w:i w:val="0"/>
          <w:sz w:val="28"/>
          <w:szCs w:val="28"/>
        </w:rPr>
        <w:t xml:space="preserve"> руководителей ТОС стали победителями конкурса «Активный руководитель территориального общественного самоуправления». Каждому победителю был выплачен денежный приз в размере 12 000 рублей.</w:t>
      </w:r>
    </w:p>
    <w:p w:rsidR="00E124D3" w:rsidRPr="001013E0" w:rsidRDefault="00765E4D" w:rsidP="00CA4C2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1013E0">
        <w:rPr>
          <w:rFonts w:ascii="PT Astra Serif" w:hAnsi="PT Astra Serif"/>
          <w:sz w:val="28"/>
          <w:szCs w:val="28"/>
        </w:rPr>
        <w:t>В 2017 году был принят Закон Тульской области «О сельских старостах в Тульской области». Губернатором Тульской области дана высокая оценка деятельности сельских старост, которые помогают на местах решать вопросы местного значения.</w:t>
      </w:r>
      <w:r w:rsidR="00E124D3" w:rsidRPr="001013E0">
        <w:rPr>
          <w:rFonts w:ascii="PT Astra Serif" w:hAnsi="PT Astra Serif"/>
          <w:sz w:val="24"/>
          <w:szCs w:val="24"/>
        </w:rPr>
        <w:t xml:space="preserve"> </w:t>
      </w:r>
    </w:p>
    <w:p w:rsidR="004F2ED0" w:rsidRPr="001013E0" w:rsidRDefault="00E124D3" w:rsidP="00CA4C2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 xml:space="preserve">На территории МО Епифанское Кимовского района расположены 86 населенных пунктов. В них ведут свою деятельность  25  старост. В ноябре-декабре 2022 года проходили сходы граждан по переизбранию сельских старост в 18 населенных пунктах, потому что истек срок полномочий сельских старост.   В 15 населенных пунктах были избраны прежние сельские старосты, а в 3-х – вновь избранные. </w:t>
      </w:r>
    </w:p>
    <w:p w:rsidR="00E124D3" w:rsidRPr="001013E0" w:rsidRDefault="00E124D3" w:rsidP="00CA4C2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color w:val="000000"/>
          <w:sz w:val="28"/>
          <w:szCs w:val="28"/>
        </w:rPr>
        <w:t>В 2022 году в конкурсе «Активный сельский староста» приняли участие 22 сельские старосты (все признаны победителями, получили денежные призы).</w:t>
      </w:r>
    </w:p>
    <w:p w:rsidR="00E124D3" w:rsidRPr="001013E0" w:rsidRDefault="00E124D3" w:rsidP="00CA4C2F">
      <w:pPr>
        <w:suppressAutoHyphens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 xml:space="preserve">Старосты взаимодействуют с органами местного самоуправления и жителями населенных пунктов при решении вопросов местного значения  и осуществляют свою деятельность на принципах законности, добровольности. </w:t>
      </w:r>
    </w:p>
    <w:p w:rsidR="00E124D3" w:rsidRPr="001013E0" w:rsidRDefault="00E124D3" w:rsidP="00CA4C2F">
      <w:pPr>
        <w:pStyle w:val="a8"/>
        <w:shd w:val="clear" w:color="auto" w:fill="FCFCFC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>За истекший период сельскими старостами проводилась работа по многим направлениям, связанным с освещением, благоустройством населенных пунктов, с проведением досуга коренных жителей и дачников, с проведением мероприятий по пожарной безопасности и работа с обращениями граждан.</w:t>
      </w:r>
    </w:p>
    <w:p w:rsidR="00E124D3" w:rsidRPr="001013E0" w:rsidRDefault="00E124D3" w:rsidP="00CA4C2F">
      <w:pPr>
        <w:pStyle w:val="a8"/>
        <w:shd w:val="clear" w:color="auto" w:fill="FCFCFC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  <w:u w:val="single"/>
        </w:rPr>
        <w:t>Активные старосты</w:t>
      </w:r>
      <w:r w:rsidRPr="001013E0">
        <w:rPr>
          <w:rFonts w:ascii="PT Astra Serif" w:hAnsi="PT Astra Serif"/>
          <w:sz w:val="28"/>
          <w:szCs w:val="28"/>
        </w:rPr>
        <w:t>: Вуколова Т.А. – д</w:t>
      </w:r>
      <w:proofErr w:type="gramStart"/>
      <w:r w:rsidRPr="001013E0">
        <w:rPr>
          <w:rFonts w:ascii="PT Astra Serif" w:hAnsi="PT Astra Serif"/>
          <w:sz w:val="28"/>
          <w:szCs w:val="28"/>
        </w:rPr>
        <w:t>.М</w:t>
      </w:r>
      <w:proofErr w:type="gramEnd"/>
      <w:r w:rsidRPr="001013E0">
        <w:rPr>
          <w:rFonts w:ascii="PT Astra Serif" w:hAnsi="PT Astra Serif"/>
          <w:sz w:val="28"/>
          <w:szCs w:val="28"/>
        </w:rPr>
        <w:t>олчаново;</w:t>
      </w:r>
    </w:p>
    <w:p w:rsidR="00E124D3" w:rsidRPr="001013E0" w:rsidRDefault="00E124D3" w:rsidP="00CA4C2F">
      <w:pPr>
        <w:pStyle w:val="a8"/>
        <w:shd w:val="clear" w:color="auto" w:fill="FCFCFC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1013E0">
        <w:rPr>
          <w:rFonts w:ascii="PT Astra Serif" w:hAnsi="PT Astra Serif"/>
          <w:sz w:val="28"/>
          <w:szCs w:val="28"/>
        </w:rPr>
        <w:t>Ашакова</w:t>
      </w:r>
      <w:proofErr w:type="spellEnd"/>
      <w:r w:rsidRPr="001013E0">
        <w:rPr>
          <w:rFonts w:ascii="PT Astra Serif" w:hAnsi="PT Astra Serif"/>
          <w:sz w:val="28"/>
          <w:szCs w:val="28"/>
        </w:rPr>
        <w:t xml:space="preserve"> В.В. – </w:t>
      </w:r>
      <w:proofErr w:type="spellStart"/>
      <w:r w:rsidRPr="001013E0">
        <w:rPr>
          <w:rFonts w:ascii="PT Astra Serif" w:hAnsi="PT Astra Serif"/>
          <w:sz w:val="28"/>
          <w:szCs w:val="28"/>
        </w:rPr>
        <w:t>с</w:t>
      </w:r>
      <w:proofErr w:type="gramStart"/>
      <w:r w:rsidRPr="001013E0">
        <w:rPr>
          <w:rFonts w:ascii="PT Astra Serif" w:hAnsi="PT Astra Serif"/>
          <w:sz w:val="28"/>
          <w:szCs w:val="28"/>
        </w:rPr>
        <w:t>.С</w:t>
      </w:r>
      <w:proofErr w:type="gramEnd"/>
      <w:r w:rsidRPr="001013E0">
        <w:rPr>
          <w:rFonts w:ascii="PT Astra Serif" w:hAnsi="PT Astra Serif"/>
          <w:sz w:val="28"/>
          <w:szCs w:val="28"/>
        </w:rPr>
        <w:t>уханово</w:t>
      </w:r>
      <w:proofErr w:type="spellEnd"/>
      <w:r w:rsidRPr="001013E0">
        <w:rPr>
          <w:rFonts w:ascii="PT Astra Serif" w:hAnsi="PT Astra Serif"/>
          <w:sz w:val="28"/>
          <w:szCs w:val="28"/>
        </w:rPr>
        <w:t>;  Глущенко Л.Н. – д.Красное;</w:t>
      </w:r>
    </w:p>
    <w:p w:rsidR="00E124D3" w:rsidRPr="001013E0" w:rsidRDefault="00E124D3" w:rsidP="00CA4C2F">
      <w:pPr>
        <w:pStyle w:val="a8"/>
        <w:shd w:val="clear" w:color="auto" w:fill="FCFCFC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 xml:space="preserve">Зотова О.А. – </w:t>
      </w:r>
      <w:proofErr w:type="spellStart"/>
      <w:r w:rsidRPr="001013E0">
        <w:rPr>
          <w:rFonts w:ascii="PT Astra Serif" w:hAnsi="PT Astra Serif"/>
          <w:sz w:val="28"/>
          <w:szCs w:val="28"/>
        </w:rPr>
        <w:t>д</w:t>
      </w:r>
      <w:proofErr w:type="gramStart"/>
      <w:r w:rsidRPr="001013E0">
        <w:rPr>
          <w:rFonts w:ascii="PT Astra Serif" w:hAnsi="PT Astra Serif"/>
          <w:sz w:val="28"/>
          <w:szCs w:val="28"/>
        </w:rPr>
        <w:t>.З</w:t>
      </w:r>
      <w:proofErr w:type="gramEnd"/>
      <w:r w:rsidRPr="001013E0">
        <w:rPr>
          <w:rFonts w:ascii="PT Astra Serif" w:hAnsi="PT Astra Serif"/>
          <w:sz w:val="28"/>
          <w:szCs w:val="28"/>
        </w:rPr>
        <w:t>адонщино</w:t>
      </w:r>
      <w:proofErr w:type="spellEnd"/>
      <w:r w:rsidRPr="001013E0">
        <w:rPr>
          <w:rFonts w:ascii="PT Astra Serif" w:hAnsi="PT Astra Serif"/>
          <w:sz w:val="28"/>
          <w:szCs w:val="28"/>
        </w:rPr>
        <w:t xml:space="preserve">;  </w:t>
      </w:r>
      <w:proofErr w:type="spellStart"/>
      <w:r w:rsidRPr="001013E0">
        <w:rPr>
          <w:rFonts w:ascii="PT Astra Serif" w:hAnsi="PT Astra Serif"/>
          <w:sz w:val="28"/>
          <w:szCs w:val="28"/>
        </w:rPr>
        <w:t>Саломатина</w:t>
      </w:r>
      <w:proofErr w:type="spellEnd"/>
      <w:r w:rsidRPr="001013E0">
        <w:rPr>
          <w:rFonts w:ascii="PT Astra Serif" w:hAnsi="PT Astra Serif"/>
          <w:sz w:val="28"/>
          <w:szCs w:val="28"/>
        </w:rPr>
        <w:t xml:space="preserve"> Е.А. – д.Барановка;</w:t>
      </w:r>
    </w:p>
    <w:p w:rsidR="00E124D3" w:rsidRPr="001013E0" w:rsidRDefault="00E124D3" w:rsidP="00CA4C2F">
      <w:pPr>
        <w:pStyle w:val="a8"/>
        <w:shd w:val="clear" w:color="auto" w:fill="FCFCFC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lastRenderedPageBreak/>
        <w:t xml:space="preserve">Шарапова Е.Л. – </w:t>
      </w:r>
      <w:proofErr w:type="spellStart"/>
      <w:r w:rsidRPr="001013E0">
        <w:rPr>
          <w:rFonts w:ascii="PT Astra Serif" w:hAnsi="PT Astra Serif"/>
          <w:sz w:val="28"/>
          <w:szCs w:val="28"/>
        </w:rPr>
        <w:t>с</w:t>
      </w:r>
      <w:proofErr w:type="gramStart"/>
      <w:r w:rsidRPr="001013E0">
        <w:rPr>
          <w:rFonts w:ascii="PT Astra Serif" w:hAnsi="PT Astra Serif"/>
          <w:sz w:val="28"/>
          <w:szCs w:val="28"/>
        </w:rPr>
        <w:t>.М</w:t>
      </w:r>
      <w:proofErr w:type="gramEnd"/>
      <w:r w:rsidRPr="001013E0">
        <w:rPr>
          <w:rFonts w:ascii="PT Astra Serif" w:hAnsi="PT Astra Serif"/>
          <w:sz w:val="28"/>
          <w:szCs w:val="28"/>
        </w:rPr>
        <w:t>олоденки</w:t>
      </w:r>
      <w:proofErr w:type="spellEnd"/>
      <w:r w:rsidRPr="001013E0">
        <w:rPr>
          <w:rFonts w:ascii="PT Astra Serif" w:hAnsi="PT Astra Serif"/>
          <w:sz w:val="28"/>
          <w:szCs w:val="28"/>
        </w:rPr>
        <w:t xml:space="preserve">;  </w:t>
      </w:r>
      <w:proofErr w:type="spellStart"/>
      <w:r w:rsidRPr="001013E0">
        <w:rPr>
          <w:rFonts w:ascii="PT Astra Serif" w:hAnsi="PT Astra Serif"/>
          <w:sz w:val="28"/>
          <w:szCs w:val="28"/>
        </w:rPr>
        <w:t>Кулемин</w:t>
      </w:r>
      <w:proofErr w:type="spellEnd"/>
      <w:r w:rsidRPr="001013E0">
        <w:rPr>
          <w:rFonts w:ascii="PT Astra Serif" w:hAnsi="PT Astra Serif"/>
          <w:sz w:val="28"/>
          <w:szCs w:val="28"/>
        </w:rPr>
        <w:t xml:space="preserve"> В.С. – </w:t>
      </w:r>
      <w:proofErr w:type="spellStart"/>
      <w:r w:rsidRPr="001013E0">
        <w:rPr>
          <w:rFonts w:ascii="PT Astra Serif" w:hAnsi="PT Astra Serif"/>
          <w:sz w:val="28"/>
          <w:szCs w:val="28"/>
        </w:rPr>
        <w:t>д.Федосовка</w:t>
      </w:r>
      <w:proofErr w:type="spellEnd"/>
      <w:r w:rsidRPr="001013E0">
        <w:rPr>
          <w:rFonts w:ascii="PT Astra Serif" w:hAnsi="PT Astra Serif"/>
          <w:sz w:val="28"/>
          <w:szCs w:val="28"/>
        </w:rPr>
        <w:t>;</w:t>
      </w:r>
    </w:p>
    <w:p w:rsidR="00E124D3" w:rsidRPr="001013E0" w:rsidRDefault="00E124D3" w:rsidP="00CA4C2F">
      <w:pPr>
        <w:pStyle w:val="a8"/>
        <w:shd w:val="clear" w:color="auto" w:fill="FCFCFC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1013E0">
        <w:rPr>
          <w:rFonts w:ascii="PT Astra Serif" w:hAnsi="PT Astra Serif"/>
          <w:sz w:val="28"/>
          <w:szCs w:val="28"/>
        </w:rPr>
        <w:t>Чернышова</w:t>
      </w:r>
      <w:proofErr w:type="spellEnd"/>
      <w:r w:rsidRPr="001013E0">
        <w:rPr>
          <w:rFonts w:ascii="PT Astra Serif" w:hAnsi="PT Astra Serif"/>
          <w:sz w:val="28"/>
          <w:szCs w:val="28"/>
        </w:rPr>
        <w:t xml:space="preserve"> В.З. – п</w:t>
      </w:r>
      <w:proofErr w:type="gramStart"/>
      <w:r w:rsidRPr="001013E0">
        <w:rPr>
          <w:rFonts w:ascii="PT Astra Serif" w:hAnsi="PT Astra Serif"/>
          <w:sz w:val="28"/>
          <w:szCs w:val="28"/>
        </w:rPr>
        <w:t>.К</w:t>
      </w:r>
      <w:proofErr w:type="gramEnd"/>
      <w:r w:rsidRPr="001013E0">
        <w:rPr>
          <w:rFonts w:ascii="PT Astra Serif" w:hAnsi="PT Astra Serif"/>
          <w:sz w:val="28"/>
          <w:szCs w:val="28"/>
        </w:rPr>
        <w:t>азановка; Кузнецов С.С. – д.Кораблино;</w:t>
      </w:r>
    </w:p>
    <w:p w:rsidR="00765E4D" w:rsidRPr="001013E0" w:rsidRDefault="00E124D3" w:rsidP="00CA4C2F">
      <w:pPr>
        <w:pStyle w:val="a8"/>
        <w:shd w:val="clear" w:color="auto" w:fill="FCFCFC"/>
        <w:spacing w:before="0" w:beforeAutospacing="0" w:after="0" w:afterAutospacing="0" w:line="276" w:lineRule="auto"/>
        <w:ind w:firstLine="709"/>
        <w:jc w:val="both"/>
        <w:rPr>
          <w:rStyle w:val="af1"/>
          <w:rFonts w:ascii="PT Astra Serif" w:hAnsi="PT Astra Serif"/>
          <w:i w:val="0"/>
          <w:iCs w:val="0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>Аношина Г.С. – с</w:t>
      </w:r>
      <w:proofErr w:type="gramStart"/>
      <w:r w:rsidRPr="001013E0">
        <w:rPr>
          <w:rFonts w:ascii="PT Astra Serif" w:hAnsi="PT Astra Serif"/>
          <w:sz w:val="28"/>
          <w:szCs w:val="28"/>
        </w:rPr>
        <w:t>.М</w:t>
      </w:r>
      <w:proofErr w:type="gramEnd"/>
      <w:r w:rsidRPr="001013E0">
        <w:rPr>
          <w:rFonts w:ascii="PT Astra Serif" w:hAnsi="PT Astra Serif"/>
          <w:sz w:val="28"/>
          <w:szCs w:val="28"/>
        </w:rPr>
        <w:t>уравлянка</w:t>
      </w:r>
    </w:p>
    <w:p w:rsidR="00765E4D" w:rsidRPr="001013E0" w:rsidRDefault="00765E4D" w:rsidP="00CA4C2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>В настоящее время ведется работа по переизбранию старост сельских населенных пунктов, срок полномочий которых истекает в 2023г.</w:t>
      </w:r>
    </w:p>
    <w:p w:rsidR="00765E4D" w:rsidRPr="001013E0" w:rsidRDefault="00765E4D" w:rsidP="00765E4D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013E0">
        <w:rPr>
          <w:rFonts w:ascii="PT Astra Serif" w:eastAsia="Times New Roman" w:hAnsi="PT Astra Serif"/>
          <w:b/>
          <w:sz w:val="28"/>
          <w:szCs w:val="28"/>
          <w:lang w:eastAsia="ru-RU"/>
        </w:rPr>
        <w:t>Работа с обращениями и сообщениями граждан</w:t>
      </w:r>
    </w:p>
    <w:p w:rsidR="00765E4D" w:rsidRPr="001013E0" w:rsidRDefault="00765E4D" w:rsidP="00CA4C2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>Работа с письменными и устными обращениями, сообщениями граждан является приоритетным направлением деятельности органа местного самоуправления.</w:t>
      </w:r>
    </w:p>
    <w:p w:rsidR="00F53833" w:rsidRPr="001013E0" w:rsidRDefault="00765E4D" w:rsidP="00CA4C2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eastAsia="Times New Roman" w:hAnsi="PT Astra Serif"/>
          <w:sz w:val="28"/>
          <w:szCs w:val="28"/>
          <w:lang w:eastAsia="ru-RU"/>
        </w:rPr>
        <w:t>За отчетный период 2022 года</w:t>
      </w:r>
      <w:r w:rsidR="00E124D3" w:rsidRPr="001013E0">
        <w:rPr>
          <w:rFonts w:ascii="PT Astra Serif" w:eastAsia="Times New Roman" w:hAnsi="PT Astra Serif"/>
          <w:sz w:val="28"/>
          <w:szCs w:val="28"/>
          <w:lang w:eastAsia="ru-RU"/>
        </w:rPr>
        <w:t xml:space="preserve"> в администрацию поступило 283 </w:t>
      </w:r>
      <w:r w:rsidRPr="001013E0">
        <w:rPr>
          <w:rFonts w:ascii="PT Astra Serif" w:eastAsia="Times New Roman" w:hAnsi="PT Astra Serif"/>
          <w:sz w:val="28"/>
          <w:szCs w:val="28"/>
          <w:lang w:eastAsia="ru-RU"/>
        </w:rPr>
        <w:t xml:space="preserve">письменных, устных обращений, </w:t>
      </w:r>
      <w:r w:rsidR="00E124D3" w:rsidRPr="001013E0">
        <w:rPr>
          <w:rFonts w:ascii="PT Astra Serif" w:eastAsia="Times New Roman" w:hAnsi="PT Astra Serif"/>
          <w:sz w:val="28"/>
          <w:szCs w:val="28"/>
          <w:lang w:eastAsia="ru-RU"/>
        </w:rPr>
        <w:t>запросов, сообщений граждан</w:t>
      </w:r>
      <w:r w:rsidR="00E124D3" w:rsidRPr="001013E0">
        <w:rPr>
          <w:rFonts w:ascii="PT Astra Serif" w:hAnsi="PT Astra Serif"/>
          <w:sz w:val="28"/>
          <w:szCs w:val="28"/>
        </w:rPr>
        <w:t>, в том числе, по коммунальным вопросам - 99, по жилищным вопросам -35 , по нотариальным услугам – 39, по освещению – 25.</w:t>
      </w:r>
      <w:r w:rsidR="00F53833" w:rsidRPr="001013E0">
        <w:rPr>
          <w:rFonts w:ascii="PT Astra Serif" w:hAnsi="PT Astra Serif"/>
          <w:sz w:val="28"/>
          <w:szCs w:val="28"/>
        </w:rPr>
        <w:t xml:space="preserve"> В системе Платформа обратной связи (</w:t>
      </w:r>
      <w:proofErr w:type="gramStart"/>
      <w:r w:rsidR="00F53833" w:rsidRPr="001013E0">
        <w:rPr>
          <w:rFonts w:ascii="PT Astra Serif" w:hAnsi="PT Astra Serif"/>
          <w:sz w:val="28"/>
          <w:szCs w:val="28"/>
        </w:rPr>
        <w:t>ПОС</w:t>
      </w:r>
      <w:proofErr w:type="gramEnd"/>
      <w:r w:rsidR="00F53833" w:rsidRPr="001013E0">
        <w:rPr>
          <w:rFonts w:ascii="PT Astra Serif" w:hAnsi="PT Astra Serif"/>
          <w:sz w:val="28"/>
          <w:szCs w:val="28"/>
        </w:rPr>
        <w:t>) – 11.</w:t>
      </w:r>
    </w:p>
    <w:p w:rsidR="00F53833" w:rsidRPr="001013E0" w:rsidRDefault="00F53833" w:rsidP="00CA4C2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 xml:space="preserve">В 2022 году проводились рабочие встречи с  депутатами МО Епифанское, старостами и представителями территориального общественного самоуправления, жителями муниципального образования Епифанское, руководителями учреждений и предприятий по вопросам деятельности администрации, проблемным вопросам муниципального образования, </w:t>
      </w:r>
      <w:proofErr w:type="gramStart"/>
      <w:r w:rsidRPr="001013E0">
        <w:rPr>
          <w:rFonts w:ascii="PT Astra Serif" w:hAnsi="PT Astra Serif"/>
          <w:sz w:val="28"/>
          <w:szCs w:val="28"/>
        </w:rPr>
        <w:t>которые требуют первостепенного решения.</w:t>
      </w:r>
      <w:proofErr w:type="gramEnd"/>
    </w:p>
    <w:p w:rsidR="00F53833" w:rsidRPr="001013E0" w:rsidRDefault="00F53833" w:rsidP="00CA4C2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>Главой администрации, а также сотрудниками администрации проводились приемы граждан.</w:t>
      </w:r>
    </w:p>
    <w:p w:rsidR="00E124D3" w:rsidRPr="001013E0" w:rsidRDefault="00E124D3" w:rsidP="00CA4C2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>Анализ характера поступивших обращений показал, что чаще всего в обращениях граждан поднимались вопросы улучшения жилищных условий и вопросы коммунального хозяйства.</w:t>
      </w:r>
    </w:p>
    <w:p w:rsidR="004F2ED0" w:rsidRPr="001013E0" w:rsidRDefault="00E124D3" w:rsidP="00CA4C2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>В своей работе мы стремимся к тому, что бы ни одно обращение не осталось без внимания. Рассмотрение обращений граждан проводится с участием главы администрации, работников администрации с выездом на место. По поступившим обращениям даны разъяснения и приняты конкретные меры.</w:t>
      </w:r>
    </w:p>
    <w:p w:rsidR="00765E4D" w:rsidRPr="001013E0" w:rsidRDefault="00765E4D" w:rsidP="00CA4C2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>К сожалению, мы не можем сразу принять к исполнению все проблемные вопросы, которые обозначают жители в своих обращениях. И это зависит не от нашего нежелания, а от того, что инженерные сет</w:t>
      </w:r>
      <w:r w:rsidR="00E124D3" w:rsidRPr="001013E0">
        <w:rPr>
          <w:rFonts w:ascii="PT Astra Serif" w:hAnsi="PT Astra Serif"/>
          <w:sz w:val="28"/>
          <w:szCs w:val="28"/>
        </w:rPr>
        <w:t xml:space="preserve">и, </w:t>
      </w:r>
      <w:r w:rsidRPr="001013E0">
        <w:rPr>
          <w:rFonts w:ascii="PT Astra Serif" w:hAnsi="PT Astra Serif"/>
          <w:sz w:val="28"/>
          <w:szCs w:val="28"/>
        </w:rPr>
        <w:t xml:space="preserve"> имеют большой процент износа</w:t>
      </w:r>
      <w:r w:rsidR="00E124D3" w:rsidRPr="001013E0">
        <w:rPr>
          <w:rFonts w:ascii="PT Astra Serif" w:hAnsi="PT Astra Serif"/>
          <w:sz w:val="28"/>
          <w:szCs w:val="28"/>
        </w:rPr>
        <w:t>, дорожные покрытия находятся в плохом состоянии</w:t>
      </w:r>
      <w:r w:rsidRPr="001013E0">
        <w:rPr>
          <w:rFonts w:ascii="PT Astra Serif" w:hAnsi="PT Astra Serif"/>
          <w:sz w:val="28"/>
          <w:szCs w:val="28"/>
        </w:rPr>
        <w:t>; от того, что в бюджете недостаточно сре</w:t>
      </w:r>
      <w:proofErr w:type="gramStart"/>
      <w:r w:rsidRPr="001013E0">
        <w:rPr>
          <w:rFonts w:ascii="PT Astra Serif" w:hAnsi="PT Astra Serif"/>
          <w:sz w:val="28"/>
          <w:szCs w:val="28"/>
        </w:rPr>
        <w:t>дств дл</w:t>
      </w:r>
      <w:proofErr w:type="gramEnd"/>
      <w:r w:rsidRPr="001013E0">
        <w:rPr>
          <w:rFonts w:ascii="PT Astra Serif" w:hAnsi="PT Astra Serif"/>
          <w:sz w:val="28"/>
          <w:szCs w:val="28"/>
        </w:rPr>
        <w:t xml:space="preserve">я реализации мероприятий по устранению недостатков. Поэтому появляются повторные обращения в прокуратуру и Правительство Тульской области. </w:t>
      </w:r>
    </w:p>
    <w:p w:rsidR="00765E4D" w:rsidRPr="001013E0" w:rsidRDefault="00765E4D" w:rsidP="00CA4C2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>Но выше я уже отметил, что мы пытаемся попасть во все возможные федеральные, региональные программы, чтобы улучшить состояние коммунальной сферы и, следовательно, уменьшить количество обращений граждан.</w:t>
      </w:r>
    </w:p>
    <w:p w:rsidR="00005D6C" w:rsidRPr="001013E0" w:rsidRDefault="00765E4D" w:rsidP="00CA4C2F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1013E0">
        <w:rPr>
          <w:rFonts w:ascii="PT Astra Serif" w:hAnsi="PT Astra Serif"/>
          <w:sz w:val="28"/>
          <w:szCs w:val="28"/>
        </w:rPr>
        <w:t xml:space="preserve">Еженедельно осуществляется </w:t>
      </w:r>
      <w:proofErr w:type="gramStart"/>
      <w:r w:rsidRPr="001013E0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1013E0">
        <w:rPr>
          <w:rFonts w:ascii="PT Astra Serif" w:hAnsi="PT Astra Serif"/>
          <w:sz w:val="28"/>
          <w:szCs w:val="28"/>
        </w:rPr>
        <w:t xml:space="preserve"> сроками исполнения, </w:t>
      </w:r>
      <w:r w:rsidRPr="001013E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направляются незамедлительно запросы в соответствующие организации по компетенции для решения поставленных вопросов. Больше обращений стало </w:t>
      </w:r>
      <w:r w:rsidRPr="001013E0">
        <w:rPr>
          <w:rFonts w:ascii="PT Astra Serif" w:eastAsia="Times New Roman" w:hAnsi="PT Astra Serif"/>
          <w:bCs/>
          <w:sz w:val="28"/>
          <w:szCs w:val="28"/>
          <w:lang w:eastAsia="ru-RU"/>
        </w:rPr>
        <w:lastRenderedPageBreak/>
        <w:t xml:space="preserve">рассматриваться с выездом на место и непосредственным общением с заявителем. </w:t>
      </w:r>
    </w:p>
    <w:p w:rsidR="000C067B" w:rsidRPr="001013E0" w:rsidRDefault="00F93FEB" w:rsidP="00CA4C2F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212121"/>
          <w:sz w:val="28"/>
          <w:szCs w:val="28"/>
        </w:rPr>
      </w:pPr>
      <w:r w:rsidRPr="001013E0">
        <w:rPr>
          <w:rFonts w:ascii="PT Astra Serif" w:hAnsi="PT Astra Serif"/>
          <w:color w:val="212121"/>
          <w:sz w:val="28"/>
          <w:szCs w:val="28"/>
        </w:rPr>
        <w:t>За отчетный пер</w:t>
      </w:r>
      <w:r w:rsidR="006C51AD" w:rsidRPr="001013E0">
        <w:rPr>
          <w:rFonts w:ascii="PT Astra Serif" w:hAnsi="PT Astra Serif"/>
          <w:color w:val="212121"/>
          <w:sz w:val="28"/>
          <w:szCs w:val="28"/>
        </w:rPr>
        <w:t>иод выдано более 2450</w:t>
      </w:r>
      <w:r w:rsidR="00E53550" w:rsidRPr="001013E0">
        <w:rPr>
          <w:rFonts w:ascii="PT Astra Serif" w:hAnsi="PT Astra Serif"/>
          <w:color w:val="212121"/>
          <w:sz w:val="28"/>
          <w:szCs w:val="28"/>
        </w:rPr>
        <w:t>справок (</w:t>
      </w:r>
      <w:r w:rsidRPr="001013E0">
        <w:rPr>
          <w:rFonts w:ascii="PT Astra Serif" w:hAnsi="PT Astra Serif"/>
          <w:color w:val="212121"/>
          <w:sz w:val="28"/>
          <w:szCs w:val="28"/>
        </w:rPr>
        <w:t>о составе семьи, с места жительс</w:t>
      </w:r>
      <w:r w:rsidR="006C51AD" w:rsidRPr="001013E0">
        <w:rPr>
          <w:rFonts w:ascii="PT Astra Serif" w:hAnsi="PT Astra Serif"/>
          <w:color w:val="212121"/>
          <w:sz w:val="28"/>
          <w:szCs w:val="28"/>
        </w:rPr>
        <w:t>тва, о периоде проживания),  75</w:t>
      </w:r>
      <w:r w:rsidRPr="001013E0">
        <w:rPr>
          <w:rFonts w:ascii="PT Astra Serif" w:hAnsi="PT Astra Serif"/>
          <w:color w:val="212121"/>
          <w:sz w:val="28"/>
          <w:szCs w:val="28"/>
        </w:rPr>
        <w:t xml:space="preserve"> -  выписок из </w:t>
      </w:r>
      <w:proofErr w:type="spellStart"/>
      <w:r w:rsidRPr="001013E0">
        <w:rPr>
          <w:rFonts w:ascii="PT Astra Serif" w:hAnsi="PT Astra Serif"/>
          <w:color w:val="212121"/>
          <w:sz w:val="28"/>
          <w:szCs w:val="28"/>
        </w:rPr>
        <w:t>похозяйственной</w:t>
      </w:r>
      <w:proofErr w:type="spellEnd"/>
      <w:r w:rsidRPr="001013E0">
        <w:rPr>
          <w:rFonts w:ascii="PT Astra Serif" w:hAnsi="PT Astra Serif"/>
          <w:color w:val="212121"/>
          <w:sz w:val="28"/>
          <w:szCs w:val="28"/>
        </w:rPr>
        <w:t xml:space="preserve"> книги, о наличии подсобного хозяйства и земельного участка.</w:t>
      </w:r>
    </w:p>
    <w:p w:rsidR="006C51AD" w:rsidRPr="001013E0" w:rsidRDefault="00715D94" w:rsidP="00CA4C2F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212121"/>
          <w:sz w:val="26"/>
          <w:szCs w:val="26"/>
        </w:rPr>
      </w:pPr>
      <w:r w:rsidRPr="001013E0">
        <w:rPr>
          <w:rFonts w:ascii="PT Astra Serif" w:hAnsi="PT Astra Serif"/>
          <w:color w:val="212121"/>
          <w:sz w:val="28"/>
          <w:szCs w:val="28"/>
        </w:rPr>
        <w:t>Ведется работа  о составе сведений об адресах, размещаемых в государственном адресном реестре при ведении государственного адресного реестра о внесении изменении и ан</w:t>
      </w:r>
      <w:r w:rsidR="006C51AD" w:rsidRPr="001013E0">
        <w:rPr>
          <w:rFonts w:ascii="PT Astra Serif" w:hAnsi="PT Astra Serif"/>
          <w:color w:val="212121"/>
          <w:sz w:val="28"/>
          <w:szCs w:val="28"/>
        </w:rPr>
        <w:t xml:space="preserve">нулировании адресов. Принято 46 </w:t>
      </w:r>
      <w:r w:rsidRPr="001013E0">
        <w:rPr>
          <w:rFonts w:ascii="PT Astra Serif" w:hAnsi="PT Astra Serif"/>
          <w:color w:val="212121"/>
          <w:sz w:val="28"/>
          <w:szCs w:val="28"/>
        </w:rPr>
        <w:t>постановлений  о присвоении адресов и размещено в ФИАС.</w:t>
      </w:r>
    </w:p>
    <w:p w:rsidR="00475676" w:rsidRPr="001013E0" w:rsidRDefault="00475676" w:rsidP="00CA4C2F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>На территории МО Епифанское Кимовского района всего домовладений: 3856 ед. из них многоквартирных: 627 ед.</w:t>
      </w:r>
    </w:p>
    <w:p w:rsidR="00475676" w:rsidRPr="001013E0" w:rsidRDefault="00475676" w:rsidP="00CA4C2F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 xml:space="preserve">В целях стабилизации обстановки  по  пожарной безопасности </w:t>
      </w:r>
      <w:r w:rsidR="006C51AD" w:rsidRPr="001013E0">
        <w:rPr>
          <w:rFonts w:ascii="PT Astra Serif" w:hAnsi="PT Astra Serif"/>
          <w:sz w:val="28"/>
          <w:szCs w:val="28"/>
        </w:rPr>
        <w:t>проведены мероприятия  в 2022</w:t>
      </w:r>
      <w:r w:rsidRPr="001013E0">
        <w:rPr>
          <w:rFonts w:ascii="PT Astra Serif" w:hAnsi="PT Astra Serif"/>
          <w:sz w:val="28"/>
          <w:szCs w:val="28"/>
        </w:rPr>
        <w:t xml:space="preserve"> году по предупреждению возникновения пожароопасных ситуаций, а также ликвидации пожаров в населенных пунктах поселения и прилегающих к ним территориях:</w:t>
      </w:r>
    </w:p>
    <w:p w:rsidR="00475676" w:rsidRPr="001013E0" w:rsidRDefault="00475676" w:rsidP="00CA4C2F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 xml:space="preserve">- в пожароопасный период администрацией и жителями </w:t>
      </w:r>
      <w:proofErr w:type="gramStart"/>
      <w:r w:rsidRPr="001013E0">
        <w:rPr>
          <w:rFonts w:ascii="PT Astra Serif" w:hAnsi="PT Astra Serif"/>
          <w:sz w:val="28"/>
          <w:szCs w:val="28"/>
        </w:rPr>
        <w:t>сельского</w:t>
      </w:r>
      <w:proofErr w:type="gramEnd"/>
    </w:p>
    <w:p w:rsidR="00475676" w:rsidRPr="001013E0" w:rsidRDefault="00475676" w:rsidP="00CA4C2F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>поселения ежедневно проводилось патрулирование территорий населенных</w:t>
      </w:r>
    </w:p>
    <w:p w:rsidR="00475676" w:rsidRPr="001013E0" w:rsidRDefault="00475676" w:rsidP="00CA4C2F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>пунктов и прилегающих к ним сельхозугодий;</w:t>
      </w:r>
    </w:p>
    <w:p w:rsidR="00475676" w:rsidRPr="001013E0" w:rsidRDefault="00475676" w:rsidP="00CA4C2F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>- с руководителями предприятий, организаций, учреждений, жителями</w:t>
      </w:r>
    </w:p>
    <w:p w:rsidR="00475676" w:rsidRPr="001013E0" w:rsidRDefault="00475676" w:rsidP="00CA4C2F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>велась разъяснительная работа по очистке подведомственных и прилегающих территорий от сухой травы и мусора, а также мерам безопасности.</w:t>
      </w:r>
    </w:p>
    <w:p w:rsidR="00125D65" w:rsidRPr="001013E0" w:rsidRDefault="00A9260F" w:rsidP="00CA4C2F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 xml:space="preserve"> </w:t>
      </w:r>
      <w:r w:rsidR="00475676" w:rsidRPr="001013E0">
        <w:rPr>
          <w:rFonts w:ascii="PT Astra Serif" w:hAnsi="PT Astra Serif"/>
          <w:sz w:val="28"/>
          <w:szCs w:val="28"/>
        </w:rPr>
        <w:t>В рамках участия в профилактической и пропагандистской работе с</w:t>
      </w:r>
      <w:r w:rsidR="004F6883" w:rsidRPr="001013E0">
        <w:rPr>
          <w:rFonts w:ascii="PT Astra Serif" w:hAnsi="PT Astra Serif"/>
          <w:sz w:val="28"/>
          <w:szCs w:val="28"/>
        </w:rPr>
        <w:t xml:space="preserve"> </w:t>
      </w:r>
      <w:r w:rsidR="00475676" w:rsidRPr="001013E0">
        <w:rPr>
          <w:rFonts w:ascii="PT Astra Serif" w:hAnsi="PT Astra Serif"/>
          <w:sz w:val="28"/>
          <w:szCs w:val="28"/>
        </w:rPr>
        <w:t>населением по вопросам пожарной безопасности изданы необходимые регламентирующие муниципальные НПА.</w:t>
      </w:r>
      <w:r w:rsidRPr="001013E0">
        <w:rPr>
          <w:rFonts w:ascii="PT Astra Serif" w:hAnsi="PT Astra Serif"/>
          <w:sz w:val="28"/>
          <w:szCs w:val="28"/>
        </w:rPr>
        <w:t xml:space="preserve"> </w:t>
      </w:r>
      <w:r w:rsidR="00475676" w:rsidRPr="001013E0">
        <w:rPr>
          <w:rFonts w:ascii="PT Astra Serif" w:hAnsi="PT Astra Serif"/>
          <w:sz w:val="28"/>
          <w:szCs w:val="28"/>
        </w:rPr>
        <w:t>На официальном сайте администрации муниципального образования  в сети Интернет размещены противопожарные аншлаги и информация по действиям граждан в случае возникновения чрезвычайных ситуаций, связанных с</w:t>
      </w:r>
      <w:r w:rsidR="004F6883" w:rsidRPr="001013E0">
        <w:rPr>
          <w:rFonts w:ascii="PT Astra Serif" w:hAnsi="PT Astra Serif"/>
          <w:sz w:val="28"/>
          <w:szCs w:val="28"/>
        </w:rPr>
        <w:t xml:space="preserve"> </w:t>
      </w:r>
      <w:r w:rsidR="00475676" w:rsidRPr="001013E0">
        <w:rPr>
          <w:rFonts w:ascii="PT Astra Serif" w:hAnsi="PT Astra Serif"/>
          <w:sz w:val="28"/>
          <w:szCs w:val="28"/>
        </w:rPr>
        <w:t>возгораниями.</w:t>
      </w:r>
    </w:p>
    <w:p w:rsidR="00CA4C2F" w:rsidRPr="001013E0" w:rsidRDefault="000821B9" w:rsidP="00CA4C2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color w:val="1E1E1E"/>
          <w:sz w:val="28"/>
          <w:szCs w:val="28"/>
        </w:rPr>
        <w:t>В течени</w:t>
      </w:r>
      <w:proofErr w:type="gramStart"/>
      <w:r w:rsidRPr="001013E0">
        <w:rPr>
          <w:rFonts w:ascii="PT Astra Serif" w:hAnsi="PT Astra Serif"/>
          <w:color w:val="1E1E1E"/>
          <w:sz w:val="28"/>
          <w:szCs w:val="28"/>
        </w:rPr>
        <w:t>и</w:t>
      </w:r>
      <w:proofErr w:type="gramEnd"/>
      <w:r w:rsidRPr="001013E0">
        <w:rPr>
          <w:rFonts w:ascii="PT Astra Serif" w:hAnsi="PT Astra Serif"/>
          <w:color w:val="1E1E1E"/>
          <w:sz w:val="28"/>
          <w:szCs w:val="28"/>
        </w:rPr>
        <w:t xml:space="preserve"> 2022</w:t>
      </w:r>
      <w:r w:rsidR="00CC4853" w:rsidRPr="001013E0">
        <w:rPr>
          <w:rFonts w:ascii="PT Astra Serif" w:hAnsi="PT Astra Serif"/>
          <w:color w:val="1E1E1E"/>
          <w:sz w:val="28"/>
          <w:szCs w:val="28"/>
        </w:rPr>
        <w:t xml:space="preserve"> года в администрации муниципального образования Епифанское</w:t>
      </w:r>
      <w:r w:rsidR="008D797A" w:rsidRPr="001013E0">
        <w:rPr>
          <w:rFonts w:ascii="PT Astra Serif" w:hAnsi="PT Astra Serif"/>
          <w:color w:val="1E1E1E"/>
          <w:sz w:val="28"/>
          <w:szCs w:val="28"/>
        </w:rPr>
        <w:t xml:space="preserve"> </w:t>
      </w:r>
      <w:r w:rsidR="00CC4853" w:rsidRPr="001013E0">
        <w:rPr>
          <w:rFonts w:ascii="PT Astra Serif" w:hAnsi="PT Astra Serif"/>
          <w:color w:val="1E1E1E"/>
          <w:sz w:val="28"/>
          <w:szCs w:val="28"/>
        </w:rPr>
        <w:t>Кимовского</w:t>
      </w:r>
      <w:r w:rsidR="008D797A" w:rsidRPr="001013E0">
        <w:rPr>
          <w:rFonts w:ascii="PT Astra Serif" w:hAnsi="PT Astra Serif"/>
          <w:color w:val="1E1E1E"/>
          <w:sz w:val="28"/>
          <w:szCs w:val="28"/>
        </w:rPr>
        <w:t xml:space="preserve"> </w:t>
      </w:r>
      <w:r w:rsidR="00CC4853" w:rsidRPr="001013E0">
        <w:rPr>
          <w:rFonts w:ascii="PT Astra Serif" w:hAnsi="PT Astra Serif"/>
          <w:color w:val="1E1E1E"/>
          <w:sz w:val="28"/>
          <w:szCs w:val="28"/>
        </w:rPr>
        <w:t>района  по решению суда было направлено для отбывания наказ</w:t>
      </w:r>
      <w:r w:rsidRPr="001013E0">
        <w:rPr>
          <w:rFonts w:ascii="PT Astra Serif" w:hAnsi="PT Astra Serif"/>
          <w:color w:val="1E1E1E"/>
          <w:sz w:val="28"/>
          <w:szCs w:val="28"/>
        </w:rPr>
        <w:t>ания в виде обязательных работ 4</w:t>
      </w:r>
      <w:r w:rsidR="00CC4853" w:rsidRPr="001013E0">
        <w:rPr>
          <w:rFonts w:ascii="PT Astra Serif" w:hAnsi="PT Astra Serif"/>
          <w:color w:val="1E1E1E"/>
          <w:sz w:val="28"/>
          <w:szCs w:val="28"/>
        </w:rPr>
        <w:t xml:space="preserve"> человека.</w:t>
      </w:r>
    </w:p>
    <w:p w:rsidR="00CC4853" w:rsidRPr="001013E0" w:rsidRDefault="00CC4853" w:rsidP="00CA4C2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color w:val="1E1E1E"/>
          <w:sz w:val="28"/>
          <w:szCs w:val="28"/>
        </w:rPr>
        <w:t>Силами осужденных за время отбытия наказания проводились следующие виды работ:</w:t>
      </w:r>
    </w:p>
    <w:p w:rsidR="00CC4853" w:rsidRPr="001013E0" w:rsidRDefault="00CC4853" w:rsidP="00CA4C2F">
      <w:pPr>
        <w:spacing w:after="0" w:line="240" w:lineRule="auto"/>
        <w:ind w:firstLine="709"/>
        <w:jc w:val="both"/>
        <w:rPr>
          <w:rFonts w:ascii="PT Astra Serif" w:hAnsi="PT Astra Serif"/>
          <w:color w:val="1E1E1E"/>
          <w:sz w:val="28"/>
          <w:szCs w:val="28"/>
        </w:rPr>
      </w:pPr>
      <w:r w:rsidRPr="001013E0">
        <w:rPr>
          <w:rFonts w:ascii="PT Astra Serif" w:hAnsi="PT Astra Serif"/>
          <w:color w:val="1E1E1E"/>
          <w:sz w:val="28"/>
          <w:szCs w:val="28"/>
        </w:rPr>
        <w:t>- выпиловка порослей  деревьев и кустарников, уборка порубочного материала на братской могиле в п</w:t>
      </w:r>
      <w:proofErr w:type="gramStart"/>
      <w:r w:rsidRPr="001013E0">
        <w:rPr>
          <w:rFonts w:ascii="PT Astra Serif" w:hAnsi="PT Astra Serif"/>
          <w:color w:val="1E1E1E"/>
          <w:sz w:val="28"/>
          <w:szCs w:val="28"/>
        </w:rPr>
        <w:t>.Е</w:t>
      </w:r>
      <w:proofErr w:type="gramEnd"/>
      <w:r w:rsidRPr="001013E0">
        <w:rPr>
          <w:rFonts w:ascii="PT Astra Serif" w:hAnsi="PT Astra Serif"/>
          <w:color w:val="1E1E1E"/>
          <w:sz w:val="28"/>
          <w:szCs w:val="28"/>
        </w:rPr>
        <w:t>пифань;</w:t>
      </w:r>
    </w:p>
    <w:p w:rsidR="00CC4853" w:rsidRPr="001013E0" w:rsidRDefault="00CC4853" w:rsidP="00CA4C2F">
      <w:pPr>
        <w:spacing w:after="0" w:line="240" w:lineRule="auto"/>
        <w:ind w:firstLine="709"/>
        <w:jc w:val="both"/>
        <w:rPr>
          <w:rFonts w:ascii="PT Astra Serif" w:hAnsi="PT Astra Serif"/>
          <w:color w:val="1E1E1E"/>
          <w:sz w:val="28"/>
          <w:szCs w:val="28"/>
        </w:rPr>
      </w:pPr>
      <w:r w:rsidRPr="001013E0">
        <w:rPr>
          <w:rFonts w:ascii="PT Astra Serif" w:hAnsi="PT Astra Serif"/>
          <w:color w:val="1E1E1E"/>
          <w:sz w:val="28"/>
          <w:szCs w:val="28"/>
        </w:rPr>
        <w:t>- уборка мусора на Красной площади и центральных улицах п</w:t>
      </w:r>
      <w:proofErr w:type="gramStart"/>
      <w:r w:rsidRPr="001013E0">
        <w:rPr>
          <w:rFonts w:ascii="PT Astra Serif" w:hAnsi="PT Astra Serif"/>
          <w:color w:val="1E1E1E"/>
          <w:sz w:val="28"/>
          <w:szCs w:val="28"/>
        </w:rPr>
        <w:t>.Е</w:t>
      </w:r>
      <w:proofErr w:type="gramEnd"/>
      <w:r w:rsidRPr="001013E0">
        <w:rPr>
          <w:rFonts w:ascii="PT Astra Serif" w:hAnsi="PT Astra Serif"/>
          <w:color w:val="1E1E1E"/>
          <w:sz w:val="28"/>
          <w:szCs w:val="28"/>
        </w:rPr>
        <w:t>пифань;</w:t>
      </w:r>
    </w:p>
    <w:p w:rsidR="00CC4853" w:rsidRPr="001013E0" w:rsidRDefault="00CC4853" w:rsidP="00CA4C2F">
      <w:pPr>
        <w:spacing w:after="0" w:line="240" w:lineRule="auto"/>
        <w:ind w:firstLine="709"/>
        <w:jc w:val="both"/>
        <w:rPr>
          <w:rFonts w:ascii="PT Astra Serif" w:hAnsi="PT Astra Serif"/>
          <w:color w:val="1E1E1E"/>
          <w:sz w:val="28"/>
          <w:szCs w:val="28"/>
        </w:rPr>
      </w:pPr>
      <w:r w:rsidRPr="001013E0">
        <w:rPr>
          <w:rFonts w:ascii="PT Astra Serif" w:hAnsi="PT Astra Serif"/>
          <w:color w:val="1E1E1E"/>
          <w:sz w:val="28"/>
          <w:szCs w:val="28"/>
        </w:rPr>
        <w:t>-опиловка порослей деревьев и кустарников на перекрестках ул</w:t>
      </w:r>
      <w:proofErr w:type="gramStart"/>
      <w:r w:rsidRPr="001013E0">
        <w:rPr>
          <w:rFonts w:ascii="PT Astra Serif" w:hAnsi="PT Astra Serif"/>
          <w:color w:val="1E1E1E"/>
          <w:sz w:val="28"/>
          <w:szCs w:val="28"/>
        </w:rPr>
        <w:t>.Т</w:t>
      </w:r>
      <w:proofErr w:type="gramEnd"/>
      <w:r w:rsidRPr="001013E0">
        <w:rPr>
          <w:rFonts w:ascii="PT Astra Serif" w:hAnsi="PT Astra Serif"/>
          <w:color w:val="1E1E1E"/>
          <w:sz w:val="28"/>
          <w:szCs w:val="28"/>
        </w:rPr>
        <w:t>ульская</w:t>
      </w:r>
      <w:r w:rsidR="004F6883" w:rsidRPr="001013E0">
        <w:rPr>
          <w:rFonts w:ascii="PT Astra Serif" w:hAnsi="PT Astra Serif"/>
          <w:color w:val="1E1E1E"/>
          <w:sz w:val="28"/>
          <w:szCs w:val="28"/>
        </w:rPr>
        <w:t xml:space="preserve"> </w:t>
      </w:r>
      <w:r w:rsidRPr="001013E0">
        <w:rPr>
          <w:rFonts w:ascii="PT Astra Serif" w:hAnsi="PT Astra Serif"/>
          <w:color w:val="1E1E1E"/>
          <w:sz w:val="28"/>
          <w:szCs w:val="28"/>
        </w:rPr>
        <w:t>п.Епифань в целях улучшения обзора водителей для безопасности дорожного движения;</w:t>
      </w:r>
    </w:p>
    <w:p w:rsidR="00CC4853" w:rsidRPr="001013E0" w:rsidRDefault="00CC4853" w:rsidP="00CA4C2F">
      <w:pPr>
        <w:spacing w:after="0" w:line="240" w:lineRule="auto"/>
        <w:ind w:firstLine="709"/>
        <w:jc w:val="both"/>
        <w:rPr>
          <w:rFonts w:ascii="PT Astra Serif" w:hAnsi="PT Astra Serif"/>
          <w:color w:val="1E1E1E"/>
          <w:sz w:val="28"/>
          <w:szCs w:val="28"/>
        </w:rPr>
      </w:pPr>
      <w:r w:rsidRPr="001013E0">
        <w:rPr>
          <w:rFonts w:ascii="PT Astra Serif" w:hAnsi="PT Astra Serif"/>
          <w:color w:val="1E1E1E"/>
          <w:sz w:val="28"/>
          <w:szCs w:val="28"/>
        </w:rPr>
        <w:t xml:space="preserve">-периодическая ручная расчистка от выпавшего снега тротуаров улиц Тульская, </w:t>
      </w:r>
      <w:proofErr w:type="spellStart"/>
      <w:r w:rsidRPr="001013E0">
        <w:rPr>
          <w:rFonts w:ascii="PT Astra Serif" w:hAnsi="PT Astra Serif"/>
          <w:color w:val="1E1E1E"/>
          <w:sz w:val="28"/>
          <w:szCs w:val="28"/>
        </w:rPr>
        <w:t>Новослободская</w:t>
      </w:r>
      <w:proofErr w:type="spellEnd"/>
      <w:r w:rsidRPr="001013E0">
        <w:rPr>
          <w:rFonts w:ascii="PT Astra Serif" w:hAnsi="PT Astra Serif"/>
          <w:color w:val="1E1E1E"/>
          <w:sz w:val="28"/>
          <w:szCs w:val="28"/>
        </w:rPr>
        <w:t xml:space="preserve">,  </w:t>
      </w:r>
      <w:proofErr w:type="spellStart"/>
      <w:r w:rsidRPr="001013E0">
        <w:rPr>
          <w:rFonts w:ascii="PT Astra Serif" w:hAnsi="PT Astra Serif"/>
          <w:color w:val="1E1E1E"/>
          <w:sz w:val="28"/>
          <w:szCs w:val="28"/>
        </w:rPr>
        <w:t>Кимовская</w:t>
      </w:r>
      <w:proofErr w:type="spellEnd"/>
      <w:r w:rsidRPr="001013E0">
        <w:rPr>
          <w:rFonts w:ascii="PT Astra Serif" w:hAnsi="PT Astra Serif"/>
          <w:color w:val="1E1E1E"/>
          <w:sz w:val="28"/>
          <w:szCs w:val="28"/>
        </w:rPr>
        <w:t>;</w:t>
      </w:r>
    </w:p>
    <w:p w:rsidR="00CC4853" w:rsidRPr="001013E0" w:rsidRDefault="00CC4853" w:rsidP="00CA4C2F">
      <w:pPr>
        <w:spacing w:after="0" w:line="240" w:lineRule="auto"/>
        <w:ind w:firstLine="709"/>
        <w:jc w:val="both"/>
        <w:rPr>
          <w:rFonts w:ascii="PT Astra Serif" w:hAnsi="PT Astra Serif"/>
          <w:color w:val="1E1E1E"/>
          <w:sz w:val="28"/>
          <w:szCs w:val="28"/>
        </w:rPr>
      </w:pPr>
      <w:r w:rsidRPr="001013E0">
        <w:rPr>
          <w:rFonts w:ascii="PT Astra Serif" w:hAnsi="PT Astra Serif"/>
          <w:color w:val="1E1E1E"/>
          <w:sz w:val="28"/>
          <w:szCs w:val="28"/>
        </w:rPr>
        <w:t>-периодическая расчистка от выпавшего снега, а также уборка мусорных контейнерных площадок;</w:t>
      </w:r>
    </w:p>
    <w:p w:rsidR="00CC4853" w:rsidRPr="001013E0" w:rsidRDefault="00CC4853" w:rsidP="00CA4C2F">
      <w:pPr>
        <w:spacing w:after="0" w:line="240" w:lineRule="auto"/>
        <w:ind w:firstLine="709"/>
        <w:jc w:val="both"/>
        <w:rPr>
          <w:rFonts w:ascii="PT Astra Serif" w:hAnsi="PT Astra Serif"/>
          <w:color w:val="1E1E1E"/>
          <w:sz w:val="28"/>
          <w:szCs w:val="28"/>
        </w:rPr>
      </w:pPr>
      <w:r w:rsidRPr="001013E0">
        <w:rPr>
          <w:rFonts w:ascii="PT Astra Serif" w:hAnsi="PT Astra Serif"/>
          <w:color w:val="1E1E1E"/>
          <w:sz w:val="28"/>
          <w:szCs w:val="28"/>
        </w:rPr>
        <w:lastRenderedPageBreak/>
        <w:t xml:space="preserve">- </w:t>
      </w:r>
      <w:proofErr w:type="gramStart"/>
      <w:r w:rsidRPr="001013E0">
        <w:rPr>
          <w:rFonts w:ascii="PT Astra Serif" w:hAnsi="PT Astra Serif"/>
          <w:color w:val="1E1E1E"/>
          <w:sz w:val="28"/>
          <w:szCs w:val="28"/>
        </w:rPr>
        <w:t>периодический</w:t>
      </w:r>
      <w:proofErr w:type="gramEnd"/>
      <w:r w:rsidRPr="001013E0">
        <w:rPr>
          <w:rFonts w:ascii="PT Astra Serif" w:hAnsi="PT Astra Serif"/>
          <w:color w:val="1E1E1E"/>
          <w:sz w:val="28"/>
          <w:szCs w:val="28"/>
        </w:rPr>
        <w:t xml:space="preserve"> </w:t>
      </w:r>
      <w:proofErr w:type="spellStart"/>
      <w:r w:rsidRPr="001013E0">
        <w:rPr>
          <w:rFonts w:ascii="PT Astra Serif" w:hAnsi="PT Astra Serif"/>
          <w:color w:val="1E1E1E"/>
          <w:sz w:val="28"/>
          <w:szCs w:val="28"/>
        </w:rPr>
        <w:t>окос</w:t>
      </w:r>
      <w:proofErr w:type="spellEnd"/>
      <w:r w:rsidRPr="001013E0">
        <w:rPr>
          <w:rFonts w:ascii="PT Astra Serif" w:hAnsi="PT Astra Serif"/>
          <w:color w:val="1E1E1E"/>
          <w:sz w:val="28"/>
          <w:szCs w:val="28"/>
        </w:rPr>
        <w:t xml:space="preserve"> травы в летнее время улиц посёлка с уборкой скошенного материала.</w:t>
      </w:r>
    </w:p>
    <w:p w:rsidR="00CA4C2F" w:rsidRPr="001013E0" w:rsidRDefault="004F2ED0" w:rsidP="00CA4C2F">
      <w:pPr>
        <w:shd w:val="clear" w:color="auto" w:fill="FFFFFF"/>
        <w:spacing w:after="0" w:line="240" w:lineRule="auto"/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</w:pPr>
      <w:r w:rsidRPr="001013E0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 xml:space="preserve">           </w:t>
      </w:r>
      <w:r w:rsidR="003D243B" w:rsidRPr="001013E0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Информация по воинскому учету</w:t>
      </w:r>
    </w:p>
    <w:p w:rsidR="003D243B" w:rsidRPr="001013E0" w:rsidRDefault="004633EB" w:rsidP="00CA4C2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</w:pPr>
      <w:r w:rsidRPr="001013E0">
        <w:rPr>
          <w:rFonts w:ascii="PT Astra Serif" w:eastAsia="MS Mincho" w:hAnsi="PT Astra Serif"/>
          <w:sz w:val="28"/>
          <w:szCs w:val="28"/>
        </w:rPr>
        <w:t>Всего на воинском учете состоит  прапорщиков, мичманов, сержантов, старшин, солдат и матросов запаса</w:t>
      </w:r>
      <w:r w:rsidR="000E26FD" w:rsidRPr="001013E0">
        <w:rPr>
          <w:rFonts w:ascii="PT Astra Serif" w:eastAsia="MS Mincho" w:hAnsi="PT Astra Serif"/>
          <w:sz w:val="28"/>
          <w:szCs w:val="28"/>
        </w:rPr>
        <w:t xml:space="preserve"> </w:t>
      </w:r>
      <w:r w:rsidR="00664E55" w:rsidRPr="001013E0">
        <w:rPr>
          <w:rFonts w:ascii="PT Astra Serif" w:eastAsia="MS Mincho" w:hAnsi="PT Astra Serif"/>
          <w:sz w:val="28"/>
          <w:szCs w:val="28"/>
        </w:rPr>
        <w:t>1297</w:t>
      </w:r>
      <w:r w:rsidRPr="001013E0">
        <w:rPr>
          <w:rFonts w:ascii="PT Astra Serif" w:eastAsia="MS Mincho" w:hAnsi="PT Astra Serif"/>
          <w:sz w:val="28"/>
          <w:szCs w:val="28"/>
        </w:rPr>
        <w:t xml:space="preserve"> человек</w:t>
      </w:r>
      <w:r w:rsidR="003D243B" w:rsidRPr="001013E0">
        <w:rPr>
          <w:rFonts w:ascii="PT Astra Serif" w:eastAsia="MS Mincho" w:hAnsi="PT Astra Serif"/>
          <w:sz w:val="28"/>
          <w:szCs w:val="28"/>
        </w:rPr>
        <w:t>.</w:t>
      </w:r>
    </w:p>
    <w:p w:rsidR="003D243B" w:rsidRPr="001013E0" w:rsidRDefault="003D243B" w:rsidP="00CA4C2F">
      <w:pPr>
        <w:pStyle w:val="a9"/>
        <w:ind w:firstLine="709"/>
        <w:jc w:val="both"/>
        <w:rPr>
          <w:rFonts w:ascii="PT Astra Serif" w:eastAsia="MS Mincho" w:hAnsi="PT Astra Serif" w:cs="Times New Roman"/>
          <w:sz w:val="28"/>
          <w:szCs w:val="28"/>
        </w:rPr>
      </w:pPr>
      <w:r w:rsidRPr="001013E0">
        <w:rPr>
          <w:rFonts w:ascii="PT Astra Serif" w:eastAsia="MS Mincho" w:hAnsi="PT Astra Serif" w:cs="Times New Roman"/>
          <w:sz w:val="28"/>
          <w:szCs w:val="28"/>
        </w:rPr>
        <w:t>И</w:t>
      </w:r>
      <w:r w:rsidR="004633EB" w:rsidRPr="001013E0">
        <w:rPr>
          <w:rFonts w:ascii="PT Astra Serif" w:eastAsia="MS Mincho" w:hAnsi="PT Astra Serif" w:cs="Times New Roman"/>
          <w:sz w:val="28"/>
          <w:szCs w:val="28"/>
        </w:rPr>
        <w:t>з них:</w:t>
      </w:r>
    </w:p>
    <w:p w:rsidR="004633EB" w:rsidRPr="001013E0" w:rsidRDefault="004633EB" w:rsidP="00CA4C2F">
      <w:pPr>
        <w:pStyle w:val="a9"/>
        <w:ind w:firstLine="709"/>
        <w:jc w:val="both"/>
        <w:rPr>
          <w:rFonts w:ascii="PT Astra Serif" w:eastAsia="MS Mincho" w:hAnsi="PT Astra Serif" w:cs="Times New Roman"/>
          <w:sz w:val="28"/>
          <w:szCs w:val="28"/>
        </w:rPr>
      </w:pPr>
      <w:r w:rsidRPr="001013E0">
        <w:rPr>
          <w:rFonts w:ascii="PT Astra Serif" w:eastAsia="MS Mincho" w:hAnsi="PT Astra Serif" w:cs="Times New Roman"/>
          <w:sz w:val="28"/>
          <w:szCs w:val="28"/>
        </w:rPr>
        <w:t xml:space="preserve">-  граждан </w:t>
      </w:r>
      <w:r w:rsidR="00664E55" w:rsidRPr="001013E0">
        <w:rPr>
          <w:rFonts w:ascii="PT Astra Serif" w:eastAsia="MS Mincho" w:hAnsi="PT Astra Serif" w:cs="Times New Roman"/>
          <w:sz w:val="28"/>
          <w:szCs w:val="28"/>
        </w:rPr>
        <w:t>пребывающих в запасе 1180</w:t>
      </w:r>
      <w:r w:rsidR="003D243B" w:rsidRPr="001013E0">
        <w:rPr>
          <w:rFonts w:ascii="PT Astra Serif" w:eastAsia="MS Mincho" w:hAnsi="PT Astra Serif" w:cs="Times New Roman"/>
          <w:sz w:val="28"/>
          <w:szCs w:val="28"/>
        </w:rPr>
        <w:t xml:space="preserve"> человек;</w:t>
      </w:r>
    </w:p>
    <w:p w:rsidR="004633EB" w:rsidRPr="001013E0" w:rsidRDefault="004633EB" w:rsidP="00CA4C2F">
      <w:pPr>
        <w:pStyle w:val="a9"/>
        <w:ind w:firstLine="709"/>
        <w:jc w:val="both"/>
        <w:rPr>
          <w:rFonts w:ascii="PT Astra Serif" w:eastAsia="MS Mincho" w:hAnsi="PT Astra Serif" w:cs="Times New Roman"/>
          <w:sz w:val="28"/>
          <w:szCs w:val="28"/>
        </w:rPr>
      </w:pPr>
      <w:r w:rsidRPr="001013E0">
        <w:rPr>
          <w:rFonts w:ascii="PT Astra Serif" w:eastAsia="MS Mincho" w:hAnsi="PT Astra Serif" w:cs="Times New Roman"/>
          <w:sz w:val="28"/>
          <w:szCs w:val="28"/>
        </w:rPr>
        <w:t xml:space="preserve">- </w:t>
      </w:r>
      <w:r w:rsidR="005D1137" w:rsidRPr="001013E0">
        <w:rPr>
          <w:rFonts w:ascii="PT Astra Serif" w:eastAsia="MS Mincho" w:hAnsi="PT Astra Serif" w:cs="Times New Roman"/>
          <w:sz w:val="28"/>
          <w:szCs w:val="28"/>
        </w:rPr>
        <w:t xml:space="preserve"> </w:t>
      </w:r>
      <w:r w:rsidRPr="001013E0">
        <w:rPr>
          <w:rFonts w:ascii="PT Astra Serif" w:eastAsia="MS Mincho" w:hAnsi="PT Astra Serif" w:cs="Times New Roman"/>
          <w:sz w:val="28"/>
          <w:szCs w:val="28"/>
        </w:rPr>
        <w:t>офицеров запаса 20</w:t>
      </w:r>
      <w:r w:rsidR="003D243B" w:rsidRPr="001013E0">
        <w:rPr>
          <w:rFonts w:ascii="PT Astra Serif" w:eastAsia="MS Mincho" w:hAnsi="PT Astra Serif" w:cs="Times New Roman"/>
          <w:sz w:val="28"/>
          <w:szCs w:val="28"/>
        </w:rPr>
        <w:t xml:space="preserve"> человек;</w:t>
      </w:r>
    </w:p>
    <w:p w:rsidR="00875CDE" w:rsidRPr="001013E0" w:rsidRDefault="004633EB" w:rsidP="00CA4C2F">
      <w:pPr>
        <w:pStyle w:val="a9"/>
        <w:ind w:firstLine="709"/>
        <w:jc w:val="both"/>
        <w:rPr>
          <w:rFonts w:ascii="PT Astra Serif" w:eastAsia="MS Mincho" w:hAnsi="PT Astra Serif" w:cs="Times New Roman"/>
          <w:sz w:val="28"/>
          <w:szCs w:val="28"/>
        </w:rPr>
      </w:pPr>
      <w:r w:rsidRPr="001013E0">
        <w:rPr>
          <w:rFonts w:ascii="PT Astra Serif" w:eastAsia="MS Mincho" w:hAnsi="PT Astra Serif" w:cs="Times New Roman"/>
          <w:sz w:val="28"/>
          <w:szCs w:val="28"/>
        </w:rPr>
        <w:t xml:space="preserve">- </w:t>
      </w:r>
      <w:r w:rsidR="005D1137" w:rsidRPr="001013E0">
        <w:rPr>
          <w:rFonts w:ascii="PT Astra Serif" w:eastAsia="MS Mincho" w:hAnsi="PT Astra Serif" w:cs="Times New Roman"/>
          <w:sz w:val="28"/>
          <w:szCs w:val="28"/>
        </w:rPr>
        <w:t xml:space="preserve"> </w:t>
      </w:r>
      <w:r w:rsidRPr="001013E0">
        <w:rPr>
          <w:rFonts w:ascii="PT Astra Serif" w:eastAsia="MS Mincho" w:hAnsi="PT Astra Serif" w:cs="Times New Roman"/>
          <w:sz w:val="28"/>
          <w:szCs w:val="28"/>
        </w:rPr>
        <w:t>граждан подлежа</w:t>
      </w:r>
      <w:r w:rsidR="00664E55" w:rsidRPr="001013E0">
        <w:rPr>
          <w:rFonts w:ascii="PT Astra Serif" w:eastAsia="MS Mincho" w:hAnsi="PT Astra Serif" w:cs="Times New Roman"/>
          <w:sz w:val="28"/>
          <w:szCs w:val="28"/>
        </w:rPr>
        <w:t>щих призыву на военную службу 97</w:t>
      </w:r>
      <w:r w:rsidRPr="001013E0">
        <w:rPr>
          <w:rFonts w:ascii="PT Astra Serif" w:eastAsia="MS Mincho" w:hAnsi="PT Astra Serif" w:cs="Times New Roman"/>
          <w:sz w:val="28"/>
          <w:szCs w:val="28"/>
        </w:rPr>
        <w:t xml:space="preserve"> человек</w:t>
      </w:r>
      <w:r w:rsidR="003D243B" w:rsidRPr="001013E0">
        <w:rPr>
          <w:rFonts w:ascii="PT Astra Serif" w:eastAsia="MS Mincho" w:hAnsi="PT Astra Serif" w:cs="Times New Roman"/>
          <w:sz w:val="28"/>
          <w:szCs w:val="28"/>
        </w:rPr>
        <w:t>;</w:t>
      </w:r>
    </w:p>
    <w:p w:rsidR="003D243B" w:rsidRPr="001013E0" w:rsidRDefault="003D243B" w:rsidP="00CA4C2F">
      <w:pPr>
        <w:pStyle w:val="a9"/>
        <w:ind w:firstLine="709"/>
        <w:jc w:val="both"/>
        <w:rPr>
          <w:rFonts w:ascii="PT Astra Serif" w:eastAsia="MS Mincho" w:hAnsi="PT Astra Serif" w:cs="Times New Roman"/>
          <w:sz w:val="28"/>
          <w:szCs w:val="28"/>
        </w:rPr>
      </w:pPr>
      <w:r w:rsidRPr="001013E0">
        <w:rPr>
          <w:rFonts w:ascii="PT Astra Serif" w:eastAsia="MS Mincho" w:hAnsi="PT Astra Serif" w:cs="Times New Roman"/>
          <w:sz w:val="28"/>
          <w:szCs w:val="28"/>
        </w:rPr>
        <w:t>З</w:t>
      </w:r>
      <w:r w:rsidR="004633EB" w:rsidRPr="001013E0">
        <w:rPr>
          <w:rFonts w:ascii="PT Astra Serif" w:eastAsia="MS Mincho" w:hAnsi="PT Astra Serif" w:cs="Times New Roman"/>
          <w:sz w:val="28"/>
          <w:szCs w:val="28"/>
        </w:rPr>
        <w:t>а отчетный период</w:t>
      </w:r>
      <w:r w:rsidRPr="001013E0">
        <w:rPr>
          <w:rFonts w:ascii="PT Astra Serif" w:eastAsia="MS Mincho" w:hAnsi="PT Astra Serif" w:cs="Times New Roman"/>
          <w:sz w:val="28"/>
          <w:szCs w:val="28"/>
        </w:rPr>
        <w:t>:</w:t>
      </w:r>
    </w:p>
    <w:p w:rsidR="004633EB" w:rsidRPr="001013E0" w:rsidRDefault="00664E55" w:rsidP="00CA4C2F">
      <w:pPr>
        <w:pStyle w:val="a9"/>
        <w:ind w:firstLine="709"/>
        <w:jc w:val="both"/>
        <w:rPr>
          <w:rFonts w:ascii="PT Astra Serif" w:eastAsia="MS Mincho" w:hAnsi="PT Astra Serif" w:cs="Times New Roman"/>
          <w:sz w:val="28"/>
          <w:szCs w:val="28"/>
        </w:rPr>
      </w:pPr>
      <w:r w:rsidRPr="001013E0">
        <w:rPr>
          <w:rFonts w:ascii="PT Astra Serif" w:eastAsia="MS Mincho" w:hAnsi="PT Astra Serif" w:cs="Times New Roman"/>
          <w:sz w:val="28"/>
          <w:szCs w:val="28"/>
        </w:rPr>
        <w:t>- убыло  43</w:t>
      </w:r>
      <w:r w:rsidR="004633EB" w:rsidRPr="001013E0">
        <w:rPr>
          <w:rFonts w:ascii="PT Astra Serif" w:eastAsia="MS Mincho" w:hAnsi="PT Astra Serif" w:cs="Times New Roman"/>
          <w:sz w:val="28"/>
          <w:szCs w:val="28"/>
        </w:rPr>
        <w:t xml:space="preserve">   человек</w:t>
      </w:r>
      <w:r w:rsidRPr="001013E0">
        <w:rPr>
          <w:rFonts w:ascii="PT Astra Serif" w:eastAsia="MS Mincho" w:hAnsi="PT Astra Serif" w:cs="Times New Roman"/>
          <w:sz w:val="28"/>
          <w:szCs w:val="28"/>
        </w:rPr>
        <w:t>а</w:t>
      </w:r>
    </w:p>
    <w:p w:rsidR="004633EB" w:rsidRPr="001013E0" w:rsidRDefault="00664E55" w:rsidP="00CA4C2F">
      <w:pPr>
        <w:pStyle w:val="a9"/>
        <w:ind w:firstLine="709"/>
        <w:jc w:val="both"/>
        <w:rPr>
          <w:rFonts w:ascii="PT Astra Serif" w:eastAsia="MS Mincho" w:hAnsi="PT Astra Serif" w:cs="Times New Roman"/>
          <w:sz w:val="28"/>
          <w:szCs w:val="28"/>
        </w:rPr>
      </w:pPr>
      <w:r w:rsidRPr="001013E0">
        <w:rPr>
          <w:rFonts w:ascii="PT Astra Serif" w:eastAsia="MS Mincho" w:hAnsi="PT Astra Serif" w:cs="Times New Roman"/>
          <w:sz w:val="28"/>
          <w:szCs w:val="28"/>
        </w:rPr>
        <w:t>- прибыло  30 человек</w:t>
      </w:r>
    </w:p>
    <w:p w:rsidR="00B542C0" w:rsidRPr="001013E0" w:rsidRDefault="00B542C0" w:rsidP="00CA4C2F">
      <w:pPr>
        <w:pStyle w:val="a9"/>
        <w:ind w:firstLine="709"/>
        <w:jc w:val="both"/>
        <w:rPr>
          <w:rFonts w:ascii="PT Astra Serif" w:eastAsia="MS Mincho" w:hAnsi="PT Astra Serif" w:cs="Times New Roman"/>
          <w:sz w:val="28"/>
          <w:szCs w:val="28"/>
        </w:rPr>
      </w:pPr>
    </w:p>
    <w:p w:rsidR="00B542C0" w:rsidRPr="001013E0" w:rsidRDefault="00CA4C2F" w:rsidP="00CA4C2F">
      <w:pPr>
        <w:pStyle w:val="a9"/>
        <w:ind w:firstLine="709"/>
        <w:jc w:val="both"/>
        <w:rPr>
          <w:rFonts w:ascii="PT Astra Serif" w:eastAsia="MS Mincho" w:hAnsi="PT Astra Serif" w:cs="Times New Roman"/>
          <w:sz w:val="28"/>
          <w:szCs w:val="28"/>
        </w:rPr>
      </w:pPr>
      <w:r w:rsidRPr="001013E0">
        <w:rPr>
          <w:rFonts w:ascii="PT Astra Serif" w:eastAsia="MS Mincho" w:hAnsi="PT Astra Serif" w:cs="Times New Roman"/>
          <w:sz w:val="28"/>
          <w:szCs w:val="28"/>
        </w:rPr>
        <w:t xml:space="preserve"> </w:t>
      </w:r>
      <w:r w:rsidR="007A3703" w:rsidRPr="001013E0">
        <w:rPr>
          <w:rFonts w:ascii="PT Astra Serif" w:eastAsia="MS Mincho" w:hAnsi="PT Astra Serif" w:cs="Times New Roman"/>
          <w:sz w:val="28"/>
          <w:szCs w:val="28"/>
        </w:rPr>
        <w:t>На территории МО проживают</w:t>
      </w:r>
      <w:r w:rsidR="00B542C0" w:rsidRPr="001013E0">
        <w:rPr>
          <w:rFonts w:ascii="PT Astra Serif" w:eastAsia="MS Mincho" w:hAnsi="PT Astra Serif" w:cs="Times New Roman"/>
          <w:sz w:val="28"/>
          <w:szCs w:val="28"/>
        </w:rPr>
        <w:t>:</w:t>
      </w:r>
    </w:p>
    <w:p w:rsidR="00B542C0" w:rsidRPr="001013E0" w:rsidRDefault="00B542C0" w:rsidP="00CA4C2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>-вете</w:t>
      </w:r>
      <w:r w:rsidR="007A3703" w:rsidRPr="001013E0">
        <w:rPr>
          <w:rFonts w:ascii="PT Astra Serif" w:hAnsi="PT Astra Serif"/>
          <w:sz w:val="28"/>
          <w:szCs w:val="28"/>
        </w:rPr>
        <w:t>ранов боевых действий в Афганистане</w:t>
      </w:r>
      <w:r w:rsidR="00C45D02" w:rsidRPr="001013E0">
        <w:rPr>
          <w:rFonts w:ascii="PT Astra Serif" w:hAnsi="PT Astra Serif"/>
          <w:sz w:val="28"/>
          <w:szCs w:val="28"/>
        </w:rPr>
        <w:t xml:space="preserve"> - 7 человек;</w:t>
      </w:r>
    </w:p>
    <w:p w:rsidR="00875CDE" w:rsidRPr="001013E0" w:rsidRDefault="00B542C0" w:rsidP="00CA4C2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>-в</w:t>
      </w:r>
      <w:r w:rsidR="007A3703" w:rsidRPr="001013E0">
        <w:rPr>
          <w:rFonts w:ascii="PT Astra Serif" w:hAnsi="PT Astra Serif"/>
          <w:sz w:val="28"/>
          <w:szCs w:val="28"/>
        </w:rPr>
        <w:t>етеранов боевых действий в Чечне</w:t>
      </w:r>
      <w:r w:rsidR="00C45D02" w:rsidRPr="001013E0">
        <w:rPr>
          <w:rFonts w:ascii="PT Astra Serif" w:hAnsi="PT Astra Serif"/>
          <w:sz w:val="28"/>
          <w:szCs w:val="28"/>
        </w:rPr>
        <w:t xml:space="preserve"> -</w:t>
      </w:r>
      <w:r w:rsidR="002516BD" w:rsidRPr="001013E0">
        <w:rPr>
          <w:rFonts w:ascii="PT Astra Serif" w:hAnsi="PT Astra Serif"/>
          <w:sz w:val="28"/>
          <w:szCs w:val="28"/>
        </w:rPr>
        <w:t xml:space="preserve"> 17</w:t>
      </w:r>
      <w:r w:rsidR="007A3703" w:rsidRPr="001013E0">
        <w:rPr>
          <w:rFonts w:ascii="PT Astra Serif" w:hAnsi="PT Astra Serif"/>
          <w:sz w:val="28"/>
          <w:szCs w:val="28"/>
        </w:rPr>
        <w:t xml:space="preserve"> человек.</w:t>
      </w:r>
    </w:p>
    <w:p w:rsidR="00664E55" w:rsidRPr="001013E0" w:rsidRDefault="00CA4C2F" w:rsidP="00CA4C2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 xml:space="preserve"> </w:t>
      </w:r>
      <w:r w:rsidR="004633EB" w:rsidRPr="001013E0">
        <w:rPr>
          <w:rFonts w:ascii="PT Astra Serif" w:hAnsi="PT Astra Serif"/>
          <w:sz w:val="28"/>
          <w:szCs w:val="28"/>
        </w:rPr>
        <w:t>На территории муниципального образование находятся</w:t>
      </w:r>
      <w:r w:rsidR="005D1137" w:rsidRPr="001013E0">
        <w:rPr>
          <w:rFonts w:ascii="PT Astra Serif" w:hAnsi="PT Astra Serif"/>
          <w:sz w:val="28"/>
          <w:szCs w:val="28"/>
        </w:rPr>
        <w:t xml:space="preserve"> 3 братских могилы (п</w:t>
      </w:r>
      <w:proofErr w:type="gramStart"/>
      <w:r w:rsidR="005D1137" w:rsidRPr="001013E0">
        <w:rPr>
          <w:rFonts w:ascii="PT Astra Serif" w:hAnsi="PT Astra Serif"/>
          <w:sz w:val="28"/>
          <w:szCs w:val="28"/>
        </w:rPr>
        <w:t>.Е</w:t>
      </w:r>
      <w:proofErr w:type="gramEnd"/>
      <w:r w:rsidR="005D1137" w:rsidRPr="001013E0">
        <w:rPr>
          <w:rFonts w:ascii="PT Astra Serif" w:hAnsi="PT Astra Serif"/>
          <w:sz w:val="28"/>
          <w:szCs w:val="28"/>
        </w:rPr>
        <w:t>пифан</w:t>
      </w:r>
      <w:r w:rsidR="002516BD" w:rsidRPr="001013E0">
        <w:rPr>
          <w:rFonts w:ascii="PT Astra Serif" w:hAnsi="PT Astra Serif"/>
          <w:sz w:val="28"/>
          <w:szCs w:val="28"/>
        </w:rPr>
        <w:t xml:space="preserve">ь, </w:t>
      </w:r>
      <w:proofErr w:type="spellStart"/>
      <w:r w:rsidR="002516BD" w:rsidRPr="001013E0">
        <w:rPr>
          <w:rFonts w:ascii="PT Astra Serif" w:hAnsi="PT Astra Serif"/>
          <w:sz w:val="28"/>
          <w:szCs w:val="28"/>
        </w:rPr>
        <w:t>с.Бучалки</w:t>
      </w:r>
      <w:proofErr w:type="spellEnd"/>
      <w:r w:rsidR="002516BD" w:rsidRPr="001013E0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2516BD" w:rsidRPr="001013E0">
        <w:rPr>
          <w:rFonts w:ascii="PT Astra Serif" w:hAnsi="PT Astra Serif"/>
          <w:sz w:val="28"/>
          <w:szCs w:val="28"/>
        </w:rPr>
        <w:t>с.Монастырщино</w:t>
      </w:r>
      <w:proofErr w:type="spellEnd"/>
      <w:r w:rsidR="002516BD" w:rsidRPr="001013E0">
        <w:rPr>
          <w:rFonts w:ascii="PT Astra Serif" w:hAnsi="PT Astra Serif"/>
          <w:sz w:val="28"/>
          <w:szCs w:val="28"/>
        </w:rPr>
        <w:t>), 8</w:t>
      </w:r>
      <w:r w:rsidR="005D1137" w:rsidRPr="001013E0">
        <w:rPr>
          <w:rFonts w:ascii="PT Astra Serif" w:hAnsi="PT Astra Serif"/>
          <w:sz w:val="28"/>
          <w:szCs w:val="28"/>
        </w:rPr>
        <w:t xml:space="preserve"> </w:t>
      </w:r>
      <w:r w:rsidR="004633EB" w:rsidRPr="001013E0">
        <w:rPr>
          <w:rFonts w:ascii="PT Astra Serif" w:hAnsi="PT Astra Serif"/>
          <w:sz w:val="28"/>
          <w:szCs w:val="28"/>
        </w:rPr>
        <w:t>обелисков</w:t>
      </w:r>
      <w:r w:rsidR="005D1137" w:rsidRPr="001013E0">
        <w:rPr>
          <w:rFonts w:ascii="PT Astra Serif" w:hAnsi="PT Astra Serif"/>
          <w:sz w:val="28"/>
          <w:szCs w:val="28"/>
        </w:rPr>
        <w:t xml:space="preserve"> (с.Луговое,д.Молчаново</w:t>
      </w:r>
      <w:r w:rsidR="004633EB" w:rsidRPr="001013E0">
        <w:rPr>
          <w:rFonts w:ascii="PT Astra Serif" w:hAnsi="PT Astra Serif"/>
          <w:sz w:val="28"/>
          <w:szCs w:val="28"/>
        </w:rPr>
        <w:t>,</w:t>
      </w:r>
      <w:r w:rsidR="005D1137" w:rsidRPr="001013E0">
        <w:rPr>
          <w:rFonts w:ascii="PT Astra Serif" w:hAnsi="PT Astra Serif"/>
          <w:sz w:val="28"/>
          <w:szCs w:val="28"/>
        </w:rPr>
        <w:t>с.Черемухово,д.Чебыши,с.Куликовка,д.Барановка,с.Муравлянка), 1 мемориал павшим воинам в (</w:t>
      </w:r>
      <w:proofErr w:type="spellStart"/>
      <w:r w:rsidR="005D1137" w:rsidRPr="001013E0">
        <w:rPr>
          <w:rFonts w:ascii="PT Astra Serif" w:hAnsi="PT Astra Serif"/>
          <w:sz w:val="28"/>
          <w:szCs w:val="28"/>
        </w:rPr>
        <w:t>с.Молоденки</w:t>
      </w:r>
      <w:proofErr w:type="spellEnd"/>
      <w:r w:rsidR="005D1137" w:rsidRPr="001013E0">
        <w:rPr>
          <w:rFonts w:ascii="PT Astra Serif" w:hAnsi="PT Astra Serif"/>
          <w:sz w:val="28"/>
          <w:szCs w:val="28"/>
        </w:rPr>
        <w:t>)</w:t>
      </w:r>
    </w:p>
    <w:p w:rsidR="004F2ED0" w:rsidRPr="001013E0" w:rsidRDefault="00664E55" w:rsidP="00CA4C2F">
      <w:pPr>
        <w:spacing w:line="240" w:lineRule="auto"/>
        <w:ind w:firstLine="709"/>
        <w:jc w:val="both"/>
        <w:rPr>
          <w:rFonts w:ascii="PT Astra Serif" w:hAnsi="PT Astra Serif"/>
          <w:sz w:val="28"/>
        </w:rPr>
      </w:pPr>
      <w:proofErr w:type="gramStart"/>
      <w:r w:rsidRPr="001013E0">
        <w:rPr>
          <w:rFonts w:ascii="PT Astra Serif" w:hAnsi="PT Astra Serif"/>
          <w:sz w:val="28"/>
        </w:rPr>
        <w:t>15 граждан  нашего муниципального образования находятся в зоне       СВО отправленные по частичной  мобилизации.</w:t>
      </w:r>
      <w:proofErr w:type="gramEnd"/>
    </w:p>
    <w:p w:rsidR="00CA4C2F" w:rsidRPr="001013E0" w:rsidRDefault="004F2ED0" w:rsidP="00CA4C2F">
      <w:pPr>
        <w:jc w:val="both"/>
        <w:rPr>
          <w:rFonts w:ascii="PT Astra Serif" w:hAnsi="PT Astra Serif"/>
          <w:b/>
          <w:bCs/>
          <w:color w:val="212121"/>
          <w:sz w:val="28"/>
          <w:szCs w:val="28"/>
        </w:rPr>
      </w:pPr>
      <w:r w:rsidRPr="001013E0">
        <w:rPr>
          <w:rFonts w:ascii="PT Astra Serif" w:hAnsi="PT Astra Serif"/>
          <w:b/>
          <w:bCs/>
          <w:color w:val="212121"/>
          <w:sz w:val="28"/>
          <w:szCs w:val="28"/>
        </w:rPr>
        <w:t xml:space="preserve">             </w:t>
      </w:r>
      <w:r w:rsidR="00813767" w:rsidRPr="001013E0">
        <w:rPr>
          <w:rFonts w:ascii="PT Astra Serif" w:hAnsi="PT Astra Serif"/>
          <w:b/>
          <w:bCs/>
          <w:color w:val="212121"/>
          <w:sz w:val="28"/>
          <w:szCs w:val="28"/>
        </w:rPr>
        <w:t>Культур</w:t>
      </w:r>
      <w:r w:rsidR="00CA4C2F" w:rsidRPr="001013E0">
        <w:rPr>
          <w:rFonts w:ascii="PT Astra Serif" w:hAnsi="PT Astra Serif"/>
          <w:b/>
          <w:bCs/>
          <w:color w:val="212121"/>
          <w:sz w:val="28"/>
          <w:szCs w:val="28"/>
        </w:rPr>
        <w:t>а</w:t>
      </w:r>
    </w:p>
    <w:p w:rsidR="00CA4C2F" w:rsidRPr="001013E0" w:rsidRDefault="00A654FC" w:rsidP="00CA4C2F">
      <w:pPr>
        <w:spacing w:after="0"/>
        <w:ind w:firstLine="709"/>
        <w:jc w:val="both"/>
        <w:rPr>
          <w:rFonts w:ascii="PT Astra Serif" w:hAnsi="PT Astra Serif"/>
        </w:rPr>
      </w:pPr>
      <w:r w:rsidRPr="001013E0">
        <w:rPr>
          <w:rFonts w:ascii="PT Astra Serif" w:hAnsi="PT Astra Serif"/>
          <w:color w:val="212121"/>
          <w:sz w:val="28"/>
          <w:szCs w:val="28"/>
        </w:rPr>
        <w:t>На территории муниципального образо</w:t>
      </w:r>
      <w:r w:rsidR="009577F2" w:rsidRPr="001013E0">
        <w:rPr>
          <w:rFonts w:ascii="PT Astra Serif" w:hAnsi="PT Astra Serif"/>
          <w:color w:val="212121"/>
          <w:sz w:val="28"/>
          <w:szCs w:val="28"/>
        </w:rPr>
        <w:t>в</w:t>
      </w:r>
      <w:r w:rsidRPr="001013E0">
        <w:rPr>
          <w:rFonts w:ascii="PT Astra Serif" w:hAnsi="PT Astra Serif"/>
          <w:color w:val="212121"/>
          <w:sz w:val="28"/>
          <w:szCs w:val="28"/>
        </w:rPr>
        <w:t xml:space="preserve">ания Епифанское </w:t>
      </w:r>
      <w:r w:rsidR="00813767" w:rsidRPr="001013E0">
        <w:rPr>
          <w:rFonts w:ascii="PT Astra Serif" w:hAnsi="PT Astra Serif"/>
          <w:color w:val="212121"/>
          <w:sz w:val="28"/>
          <w:szCs w:val="28"/>
        </w:rPr>
        <w:t xml:space="preserve"> функционирует муниципальное казенное учреждение культуры «Епифанский центр культуры и досуга».</w:t>
      </w:r>
      <w:r w:rsidRPr="001013E0">
        <w:rPr>
          <w:rFonts w:ascii="PT Astra Serif" w:hAnsi="PT Astra Serif"/>
          <w:color w:val="000000"/>
          <w:sz w:val="28"/>
          <w:szCs w:val="28"/>
          <w:lang w:eastAsia="ru-RU"/>
        </w:rPr>
        <w:t xml:space="preserve"> Учредителем учреждения является администрация муниципального образования Епифанское Кимовского района.     </w:t>
      </w:r>
      <w:r w:rsidR="00813767" w:rsidRPr="001013E0">
        <w:rPr>
          <w:rFonts w:ascii="PT Astra Serif" w:hAnsi="PT Astra Serif"/>
          <w:color w:val="212121"/>
          <w:sz w:val="28"/>
          <w:szCs w:val="28"/>
        </w:rPr>
        <w:t xml:space="preserve"> В структуру муниципального казенного учреждения культуры входят 6 домов культуры </w:t>
      </w:r>
      <w:proofErr w:type="spellStart"/>
      <w:r w:rsidR="00813767" w:rsidRPr="001013E0">
        <w:rPr>
          <w:rFonts w:ascii="PT Astra Serif" w:hAnsi="PT Astra Serif"/>
          <w:sz w:val="28"/>
          <w:szCs w:val="28"/>
        </w:rPr>
        <w:t>Муравлянский</w:t>
      </w:r>
      <w:proofErr w:type="spellEnd"/>
      <w:r w:rsidR="00813767" w:rsidRPr="001013E0">
        <w:rPr>
          <w:rFonts w:ascii="PT Astra Serif" w:hAnsi="PT Astra Serif"/>
          <w:sz w:val="28"/>
          <w:szCs w:val="28"/>
        </w:rPr>
        <w:t xml:space="preserve"> СДК, </w:t>
      </w:r>
      <w:proofErr w:type="spellStart"/>
      <w:r w:rsidR="00813767" w:rsidRPr="001013E0">
        <w:rPr>
          <w:rFonts w:ascii="PT Astra Serif" w:hAnsi="PT Astra Serif"/>
          <w:sz w:val="28"/>
          <w:szCs w:val="28"/>
        </w:rPr>
        <w:t>Молчановский</w:t>
      </w:r>
      <w:proofErr w:type="spellEnd"/>
      <w:r w:rsidR="00813767" w:rsidRPr="001013E0">
        <w:rPr>
          <w:rFonts w:ascii="PT Astra Serif" w:hAnsi="PT Astra Serif"/>
          <w:sz w:val="28"/>
          <w:szCs w:val="28"/>
        </w:rPr>
        <w:t xml:space="preserve"> СДК,</w:t>
      </w:r>
      <w:r w:rsidR="00813767" w:rsidRPr="001013E0">
        <w:rPr>
          <w:rFonts w:ascii="PT Astra Serif" w:hAnsi="PT Astra Serif"/>
        </w:rPr>
        <w:t xml:space="preserve"> </w:t>
      </w:r>
      <w:proofErr w:type="spellStart"/>
      <w:r w:rsidR="00813767" w:rsidRPr="001013E0">
        <w:rPr>
          <w:rFonts w:ascii="PT Astra Serif" w:hAnsi="PT Astra Serif"/>
          <w:sz w:val="28"/>
          <w:szCs w:val="28"/>
        </w:rPr>
        <w:t>Молоденский</w:t>
      </w:r>
      <w:proofErr w:type="spellEnd"/>
      <w:r w:rsidR="00813767" w:rsidRPr="001013E0">
        <w:rPr>
          <w:rFonts w:ascii="PT Astra Serif" w:hAnsi="PT Astra Serif"/>
          <w:sz w:val="28"/>
          <w:szCs w:val="28"/>
        </w:rPr>
        <w:t xml:space="preserve"> с</w:t>
      </w:r>
      <w:proofErr w:type="gramStart"/>
      <w:r w:rsidR="00813767" w:rsidRPr="001013E0">
        <w:rPr>
          <w:rFonts w:ascii="PT Astra Serif" w:hAnsi="PT Astra Serif"/>
          <w:sz w:val="28"/>
          <w:szCs w:val="28"/>
        </w:rPr>
        <w:t>.к</w:t>
      </w:r>
      <w:proofErr w:type="gramEnd"/>
      <w:r w:rsidR="00813767" w:rsidRPr="001013E0">
        <w:rPr>
          <w:rFonts w:ascii="PT Astra Serif" w:hAnsi="PT Astra Serif"/>
          <w:sz w:val="28"/>
          <w:szCs w:val="28"/>
        </w:rPr>
        <w:t xml:space="preserve">луб, </w:t>
      </w:r>
      <w:proofErr w:type="spellStart"/>
      <w:r w:rsidR="00813767" w:rsidRPr="001013E0">
        <w:rPr>
          <w:rFonts w:ascii="PT Astra Serif" w:hAnsi="PT Astra Serif"/>
          <w:sz w:val="28"/>
          <w:szCs w:val="28"/>
        </w:rPr>
        <w:t>Черемуховский</w:t>
      </w:r>
      <w:proofErr w:type="spellEnd"/>
      <w:r w:rsidR="00813767" w:rsidRPr="001013E0">
        <w:rPr>
          <w:rFonts w:ascii="PT Astra Serif" w:hAnsi="PT Astra Serif"/>
          <w:sz w:val="28"/>
          <w:szCs w:val="28"/>
        </w:rPr>
        <w:t xml:space="preserve"> с. клуб, </w:t>
      </w:r>
      <w:proofErr w:type="spellStart"/>
      <w:r w:rsidR="00813767" w:rsidRPr="001013E0">
        <w:rPr>
          <w:rFonts w:ascii="PT Astra Serif" w:hAnsi="PT Astra Serif"/>
          <w:sz w:val="28"/>
          <w:szCs w:val="28"/>
        </w:rPr>
        <w:t>Чебышевский</w:t>
      </w:r>
      <w:proofErr w:type="spellEnd"/>
      <w:r w:rsidR="00813767" w:rsidRPr="001013E0">
        <w:rPr>
          <w:rFonts w:ascii="PT Astra Serif" w:hAnsi="PT Astra Serif"/>
          <w:sz w:val="28"/>
          <w:szCs w:val="28"/>
        </w:rPr>
        <w:t xml:space="preserve"> с. клуб и  ЦКР « Верховье Дона»</w:t>
      </w:r>
      <w:r w:rsidR="00813767" w:rsidRPr="001013E0">
        <w:rPr>
          <w:rFonts w:ascii="PT Astra Serif" w:hAnsi="PT Astra Serif"/>
          <w:color w:val="212121"/>
          <w:sz w:val="28"/>
          <w:szCs w:val="28"/>
        </w:rPr>
        <w:t>. В муниципальном учреждении культуры работают 17 сотрудников.</w:t>
      </w:r>
      <w:r w:rsidR="00813767" w:rsidRPr="001013E0">
        <w:rPr>
          <w:rFonts w:ascii="PT Astra Serif" w:hAnsi="PT Astra Serif"/>
        </w:rPr>
        <w:t xml:space="preserve"> </w:t>
      </w:r>
    </w:p>
    <w:p w:rsidR="00813767" w:rsidRPr="001013E0" w:rsidRDefault="00813767" w:rsidP="00CA4C2F">
      <w:pPr>
        <w:spacing w:after="0"/>
        <w:ind w:firstLine="709"/>
        <w:jc w:val="both"/>
        <w:rPr>
          <w:rFonts w:ascii="PT Astra Serif" w:hAnsi="PT Astra Serif"/>
          <w:b/>
          <w:bCs/>
          <w:color w:val="212121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 xml:space="preserve">На территории МО Епифанское так же находится </w:t>
      </w:r>
      <w:proofErr w:type="spellStart"/>
      <w:proofErr w:type="gramStart"/>
      <w:r w:rsidRPr="001013E0">
        <w:rPr>
          <w:rFonts w:ascii="PT Astra Serif" w:hAnsi="PT Astra Serif"/>
          <w:sz w:val="28"/>
          <w:szCs w:val="28"/>
        </w:rPr>
        <w:t>историко</w:t>
      </w:r>
      <w:proofErr w:type="spellEnd"/>
      <w:r w:rsidRPr="001013E0">
        <w:rPr>
          <w:rFonts w:ascii="PT Astra Serif" w:hAnsi="PT Astra Serif"/>
          <w:sz w:val="28"/>
          <w:szCs w:val="28"/>
        </w:rPr>
        <w:t>- этнографический</w:t>
      </w:r>
      <w:proofErr w:type="gramEnd"/>
      <w:r w:rsidRPr="001013E0">
        <w:rPr>
          <w:rFonts w:ascii="PT Astra Serif" w:hAnsi="PT Astra Serif"/>
          <w:sz w:val="28"/>
          <w:szCs w:val="28"/>
        </w:rPr>
        <w:t xml:space="preserve"> музей « Куликово поле», музей Святой Матроны </w:t>
      </w:r>
      <w:proofErr w:type="spellStart"/>
      <w:r w:rsidRPr="001013E0">
        <w:rPr>
          <w:rFonts w:ascii="PT Astra Serif" w:hAnsi="PT Astra Serif"/>
          <w:sz w:val="28"/>
          <w:szCs w:val="28"/>
        </w:rPr>
        <w:t>Московской-Себинской</w:t>
      </w:r>
      <w:proofErr w:type="spellEnd"/>
      <w:r w:rsidRPr="001013E0">
        <w:rPr>
          <w:rFonts w:ascii="PT Astra Serif" w:hAnsi="PT Astra Serif"/>
          <w:sz w:val="28"/>
          <w:szCs w:val="28"/>
        </w:rPr>
        <w:t>, Никольский собор, это делает поселок Епифань привлекательным для туризма.</w:t>
      </w:r>
      <w:r w:rsidRPr="001013E0">
        <w:rPr>
          <w:rFonts w:ascii="PT Astra Serif" w:hAnsi="PT Astra Serif"/>
        </w:rPr>
        <w:t xml:space="preserve"> </w:t>
      </w:r>
    </w:p>
    <w:p w:rsidR="00813767" w:rsidRPr="001013E0" w:rsidRDefault="00B542C0" w:rsidP="002472D3">
      <w:pPr>
        <w:pStyle w:val="a5"/>
        <w:shd w:val="clear" w:color="auto" w:fill="FFFFFF"/>
        <w:jc w:val="both"/>
        <w:rPr>
          <w:rFonts w:ascii="PT Astra Serif" w:hAnsi="PT Astra Serif"/>
          <w:color w:val="212121"/>
          <w:sz w:val="21"/>
          <w:szCs w:val="21"/>
        </w:rPr>
      </w:pPr>
      <w:r w:rsidRPr="001013E0">
        <w:rPr>
          <w:rFonts w:ascii="PT Astra Serif" w:hAnsi="PT Astra Serif"/>
          <w:color w:val="212121"/>
          <w:sz w:val="28"/>
          <w:szCs w:val="28"/>
        </w:rPr>
        <w:t xml:space="preserve">             </w:t>
      </w:r>
      <w:r w:rsidR="00813767" w:rsidRPr="001013E0">
        <w:rPr>
          <w:rFonts w:ascii="PT Astra Serif" w:hAnsi="PT Astra Serif"/>
          <w:color w:val="212121"/>
          <w:sz w:val="28"/>
          <w:szCs w:val="28"/>
        </w:rPr>
        <w:t>В настоящее время перед учреждениями  культуры муниципального образования Епифанское Кимовского района поставлены задачи, связанные с повышением эффективности и качества оказания муниципальных услуг, уровня удовлетворенности населения деятельностью  учреждений культуры.</w:t>
      </w:r>
    </w:p>
    <w:p w:rsidR="00813767" w:rsidRPr="001013E0" w:rsidRDefault="00A654FC" w:rsidP="002472D3">
      <w:pPr>
        <w:spacing w:after="0" w:line="240" w:lineRule="auto"/>
        <w:ind w:left="426" w:hanging="426"/>
        <w:jc w:val="both"/>
        <w:rPr>
          <w:rFonts w:ascii="PT Astra Serif" w:hAnsi="PT Astra Serif"/>
          <w:sz w:val="28"/>
          <w:szCs w:val="28"/>
        </w:rPr>
      </w:pPr>
      <w:proofErr w:type="spellStart"/>
      <w:r w:rsidRPr="001013E0">
        <w:rPr>
          <w:rFonts w:ascii="PT Astra Serif" w:hAnsi="PT Astra Serif"/>
          <w:sz w:val="28"/>
          <w:szCs w:val="28"/>
        </w:rPr>
        <w:t>Муравлянский</w:t>
      </w:r>
      <w:proofErr w:type="spellEnd"/>
      <w:r w:rsidRPr="001013E0">
        <w:rPr>
          <w:rFonts w:ascii="PT Astra Serif" w:hAnsi="PT Astra Serif"/>
          <w:sz w:val="28"/>
          <w:szCs w:val="28"/>
        </w:rPr>
        <w:t xml:space="preserve"> СДК – 97</w:t>
      </w:r>
      <w:r w:rsidR="00813767" w:rsidRPr="001013E0">
        <w:rPr>
          <w:rFonts w:ascii="PT Astra Serif" w:hAnsi="PT Astra Serif"/>
          <w:sz w:val="28"/>
          <w:szCs w:val="28"/>
        </w:rPr>
        <w:t xml:space="preserve"> мероприятий, 2 клубных формирования;</w:t>
      </w:r>
    </w:p>
    <w:p w:rsidR="00813767" w:rsidRPr="001013E0" w:rsidRDefault="00A654FC" w:rsidP="002472D3">
      <w:pPr>
        <w:spacing w:after="0" w:line="240" w:lineRule="auto"/>
        <w:ind w:left="426" w:hanging="426"/>
        <w:jc w:val="both"/>
        <w:rPr>
          <w:rFonts w:ascii="PT Astra Serif" w:hAnsi="PT Astra Serif"/>
          <w:sz w:val="28"/>
          <w:szCs w:val="28"/>
        </w:rPr>
      </w:pPr>
      <w:proofErr w:type="spellStart"/>
      <w:r w:rsidRPr="001013E0">
        <w:rPr>
          <w:rFonts w:ascii="PT Astra Serif" w:hAnsi="PT Astra Serif"/>
          <w:sz w:val="28"/>
          <w:szCs w:val="28"/>
        </w:rPr>
        <w:t>Молоденскийс</w:t>
      </w:r>
      <w:proofErr w:type="gramStart"/>
      <w:r w:rsidRPr="001013E0">
        <w:rPr>
          <w:rFonts w:ascii="PT Astra Serif" w:hAnsi="PT Astra Serif"/>
          <w:sz w:val="28"/>
          <w:szCs w:val="28"/>
        </w:rPr>
        <w:t>.к</w:t>
      </w:r>
      <w:proofErr w:type="gramEnd"/>
      <w:r w:rsidRPr="001013E0">
        <w:rPr>
          <w:rFonts w:ascii="PT Astra Serif" w:hAnsi="PT Astra Serif"/>
          <w:sz w:val="28"/>
          <w:szCs w:val="28"/>
        </w:rPr>
        <w:t>луб</w:t>
      </w:r>
      <w:proofErr w:type="spellEnd"/>
      <w:r w:rsidRPr="001013E0">
        <w:rPr>
          <w:rFonts w:ascii="PT Astra Serif" w:hAnsi="PT Astra Serif"/>
          <w:sz w:val="28"/>
          <w:szCs w:val="28"/>
        </w:rPr>
        <w:t>.   – 102</w:t>
      </w:r>
      <w:r w:rsidR="00813767" w:rsidRPr="001013E0">
        <w:rPr>
          <w:rFonts w:ascii="PT Astra Serif" w:hAnsi="PT Astra Serif"/>
          <w:sz w:val="28"/>
          <w:szCs w:val="28"/>
        </w:rPr>
        <w:t xml:space="preserve"> меро</w:t>
      </w:r>
      <w:r w:rsidRPr="001013E0">
        <w:rPr>
          <w:rFonts w:ascii="PT Astra Serif" w:hAnsi="PT Astra Serif"/>
          <w:sz w:val="28"/>
          <w:szCs w:val="28"/>
        </w:rPr>
        <w:t>приятия</w:t>
      </w:r>
      <w:r w:rsidR="00813767" w:rsidRPr="001013E0">
        <w:rPr>
          <w:rFonts w:ascii="PT Astra Serif" w:hAnsi="PT Astra Serif"/>
          <w:sz w:val="28"/>
          <w:szCs w:val="28"/>
        </w:rPr>
        <w:t>, 2 клубных формирования;</w:t>
      </w:r>
    </w:p>
    <w:p w:rsidR="00813767" w:rsidRPr="001013E0" w:rsidRDefault="00A654FC" w:rsidP="002472D3">
      <w:pPr>
        <w:spacing w:after="0" w:line="240" w:lineRule="auto"/>
        <w:ind w:left="426" w:hanging="426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1013E0">
        <w:rPr>
          <w:rFonts w:ascii="PT Astra Serif" w:hAnsi="PT Astra Serif"/>
          <w:sz w:val="28"/>
          <w:szCs w:val="28"/>
        </w:rPr>
        <w:t>Молчановский</w:t>
      </w:r>
      <w:proofErr w:type="spellEnd"/>
      <w:r w:rsidRPr="001013E0">
        <w:rPr>
          <w:rFonts w:ascii="PT Astra Serif" w:hAnsi="PT Astra Serif"/>
          <w:sz w:val="28"/>
          <w:szCs w:val="28"/>
        </w:rPr>
        <w:t xml:space="preserve"> СДК. – 67</w:t>
      </w:r>
      <w:r w:rsidR="00813767" w:rsidRPr="001013E0">
        <w:rPr>
          <w:rFonts w:ascii="PT Astra Serif" w:hAnsi="PT Astra Serif"/>
          <w:sz w:val="28"/>
          <w:szCs w:val="28"/>
        </w:rPr>
        <w:t xml:space="preserve"> мероприятий, 2 клубных формирования;</w:t>
      </w:r>
    </w:p>
    <w:p w:rsidR="00813767" w:rsidRPr="001013E0" w:rsidRDefault="00A654FC" w:rsidP="002472D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proofErr w:type="spellStart"/>
      <w:r w:rsidRPr="001013E0">
        <w:rPr>
          <w:rFonts w:ascii="PT Astra Serif" w:hAnsi="PT Astra Serif"/>
          <w:sz w:val="28"/>
          <w:szCs w:val="28"/>
        </w:rPr>
        <w:lastRenderedPageBreak/>
        <w:t>Черемуховский</w:t>
      </w:r>
      <w:proofErr w:type="spellEnd"/>
      <w:r w:rsidRPr="001013E0">
        <w:rPr>
          <w:rFonts w:ascii="PT Astra Serif" w:hAnsi="PT Astra Serif"/>
          <w:sz w:val="28"/>
          <w:szCs w:val="28"/>
        </w:rPr>
        <w:t xml:space="preserve"> с. клуб. – 74 мероприятия</w:t>
      </w:r>
      <w:r w:rsidR="00813767" w:rsidRPr="001013E0">
        <w:rPr>
          <w:rFonts w:ascii="PT Astra Serif" w:hAnsi="PT Astra Serif"/>
          <w:sz w:val="28"/>
          <w:szCs w:val="28"/>
        </w:rPr>
        <w:t xml:space="preserve">, 3 </w:t>
      </w:r>
      <w:proofErr w:type="gramStart"/>
      <w:r w:rsidR="00813767" w:rsidRPr="001013E0">
        <w:rPr>
          <w:rFonts w:ascii="PT Astra Serif" w:hAnsi="PT Astra Serif"/>
          <w:sz w:val="28"/>
          <w:szCs w:val="28"/>
        </w:rPr>
        <w:t>клубных</w:t>
      </w:r>
      <w:proofErr w:type="gramEnd"/>
      <w:r w:rsidR="00813767" w:rsidRPr="001013E0">
        <w:rPr>
          <w:rFonts w:ascii="PT Astra Serif" w:hAnsi="PT Astra Serif"/>
          <w:sz w:val="28"/>
          <w:szCs w:val="28"/>
        </w:rPr>
        <w:t xml:space="preserve"> формирования;</w:t>
      </w:r>
    </w:p>
    <w:p w:rsidR="00813767" w:rsidRPr="001013E0" w:rsidRDefault="00813767" w:rsidP="002472D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proofErr w:type="spellStart"/>
      <w:r w:rsidRPr="001013E0">
        <w:rPr>
          <w:rFonts w:ascii="PT Astra Serif" w:hAnsi="PT Astra Serif"/>
          <w:sz w:val="28"/>
          <w:szCs w:val="28"/>
        </w:rPr>
        <w:t>Чебышевский</w:t>
      </w:r>
      <w:proofErr w:type="spellEnd"/>
      <w:r w:rsidRPr="001013E0">
        <w:rPr>
          <w:rFonts w:ascii="PT Astra Serif" w:hAnsi="PT Astra Serif"/>
          <w:sz w:val="28"/>
          <w:szCs w:val="28"/>
        </w:rPr>
        <w:t xml:space="preserve"> с. клуб. – 30 мероприятий, 2 клубных формирования;</w:t>
      </w:r>
    </w:p>
    <w:p w:rsidR="00813767" w:rsidRPr="001013E0" w:rsidRDefault="006F0F88" w:rsidP="002472D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>ЦКР « Верховье Дона» – 363</w:t>
      </w:r>
      <w:r w:rsidR="00813767" w:rsidRPr="001013E0">
        <w:rPr>
          <w:rFonts w:ascii="PT Astra Serif" w:hAnsi="PT Astra Serif"/>
          <w:sz w:val="28"/>
          <w:szCs w:val="28"/>
        </w:rPr>
        <w:t xml:space="preserve"> меропри</w:t>
      </w:r>
      <w:r w:rsidRPr="001013E0">
        <w:rPr>
          <w:rFonts w:ascii="PT Astra Serif" w:hAnsi="PT Astra Serif"/>
          <w:sz w:val="28"/>
          <w:szCs w:val="28"/>
        </w:rPr>
        <w:t xml:space="preserve">ятия, 23 </w:t>
      </w:r>
      <w:proofErr w:type="gramStart"/>
      <w:r w:rsidRPr="001013E0">
        <w:rPr>
          <w:rFonts w:ascii="PT Astra Serif" w:hAnsi="PT Astra Serif"/>
          <w:sz w:val="28"/>
          <w:szCs w:val="28"/>
        </w:rPr>
        <w:t>клубных</w:t>
      </w:r>
      <w:proofErr w:type="gramEnd"/>
      <w:r w:rsidRPr="001013E0">
        <w:rPr>
          <w:rFonts w:ascii="PT Astra Serif" w:hAnsi="PT Astra Serif"/>
          <w:sz w:val="28"/>
          <w:szCs w:val="28"/>
        </w:rPr>
        <w:t xml:space="preserve"> формирования</w:t>
      </w:r>
      <w:r w:rsidR="00813767" w:rsidRPr="001013E0">
        <w:rPr>
          <w:rFonts w:ascii="PT Astra Serif" w:hAnsi="PT Astra Serif"/>
          <w:sz w:val="28"/>
          <w:szCs w:val="28"/>
        </w:rPr>
        <w:t>;</w:t>
      </w:r>
    </w:p>
    <w:p w:rsidR="00813767" w:rsidRPr="001013E0" w:rsidRDefault="00813767" w:rsidP="002472D3">
      <w:pPr>
        <w:pStyle w:val="ab"/>
        <w:shd w:val="clear" w:color="auto" w:fill="FFFFFF"/>
        <w:spacing w:before="0" w:after="0"/>
        <w:jc w:val="both"/>
        <w:textAlignment w:val="top"/>
        <w:rPr>
          <w:rFonts w:ascii="PT Astra Serif" w:eastAsia="Calibri" w:hAnsi="PT Astra Serif"/>
          <w:sz w:val="28"/>
          <w:szCs w:val="28"/>
          <w:lang w:eastAsia="en-US"/>
        </w:rPr>
      </w:pPr>
      <w:r w:rsidRPr="001013E0">
        <w:rPr>
          <w:rFonts w:ascii="PT Astra Serif" w:eastAsia="Calibri" w:hAnsi="PT Astra Serif"/>
          <w:sz w:val="28"/>
          <w:szCs w:val="28"/>
          <w:lang w:eastAsia="en-US"/>
        </w:rPr>
        <w:t>( включая дискотеки и вечера отдыха)</w:t>
      </w:r>
    </w:p>
    <w:p w:rsidR="00813767" w:rsidRPr="001013E0" w:rsidRDefault="00813767" w:rsidP="002472D3">
      <w:pPr>
        <w:tabs>
          <w:tab w:val="left" w:pos="1953"/>
        </w:tabs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 xml:space="preserve">Ремонтов по нацпроекту « Культура» не проводилось. Хотя потребность в ремонте есть. </w:t>
      </w:r>
      <w:r w:rsidR="00A654FC" w:rsidRPr="001013E0">
        <w:rPr>
          <w:rFonts w:ascii="PT Astra Serif" w:hAnsi="PT Astra Serif"/>
          <w:sz w:val="28"/>
          <w:szCs w:val="28"/>
        </w:rPr>
        <w:t>В 2025</w:t>
      </w:r>
      <w:r w:rsidRPr="001013E0">
        <w:rPr>
          <w:rFonts w:ascii="PT Astra Serif" w:hAnsi="PT Astra Serif"/>
          <w:sz w:val="28"/>
          <w:szCs w:val="28"/>
        </w:rPr>
        <w:t xml:space="preserve"> году планируется проведение капитального ремонта дома культуры в селе Молоденки.</w:t>
      </w:r>
    </w:p>
    <w:p w:rsidR="00813767" w:rsidRPr="001013E0" w:rsidRDefault="00813767" w:rsidP="00813767">
      <w:pPr>
        <w:tabs>
          <w:tab w:val="left" w:pos="1953"/>
        </w:tabs>
        <w:rPr>
          <w:rFonts w:ascii="PT Astra Serif" w:hAnsi="PT Astra Serif"/>
          <w:b/>
          <w:sz w:val="28"/>
          <w:szCs w:val="28"/>
        </w:rPr>
      </w:pPr>
      <w:r w:rsidRPr="001013E0">
        <w:rPr>
          <w:rFonts w:ascii="PT Astra Serif" w:hAnsi="PT Astra Serif"/>
          <w:b/>
          <w:sz w:val="28"/>
          <w:szCs w:val="28"/>
        </w:rPr>
        <w:t xml:space="preserve">                                  Инфо</w:t>
      </w:r>
      <w:r w:rsidR="00751C0A" w:rsidRPr="001013E0">
        <w:rPr>
          <w:rFonts w:ascii="PT Astra Serif" w:hAnsi="PT Astra Serif"/>
          <w:b/>
          <w:sz w:val="28"/>
          <w:szCs w:val="28"/>
        </w:rPr>
        <w:t>рмация о юбилейных мероприятиях</w:t>
      </w:r>
    </w:p>
    <w:p w:rsidR="006F0F88" w:rsidRPr="001013E0" w:rsidRDefault="00813767" w:rsidP="006F0F88">
      <w:pPr>
        <w:jc w:val="center"/>
        <w:rPr>
          <w:rFonts w:ascii="PT Astra Serif" w:hAnsi="PT Astra Serif"/>
          <w:b/>
          <w:sz w:val="28"/>
          <w:szCs w:val="28"/>
          <w:shd w:val="clear" w:color="auto" w:fill="FFFFFF"/>
        </w:rPr>
      </w:pPr>
      <w:r w:rsidRPr="001013E0">
        <w:rPr>
          <w:rFonts w:ascii="PT Astra Serif" w:hAnsi="PT Astra Serif"/>
          <w:sz w:val="28"/>
          <w:szCs w:val="28"/>
        </w:rPr>
        <w:t xml:space="preserve">     </w:t>
      </w:r>
      <w:r w:rsidR="006F0F88" w:rsidRPr="001013E0">
        <w:rPr>
          <w:rFonts w:ascii="PT Astra Serif" w:hAnsi="PT Astra Serif"/>
          <w:b/>
          <w:sz w:val="28"/>
          <w:szCs w:val="28"/>
          <w:shd w:val="clear" w:color="auto" w:fill="FFFFFF"/>
        </w:rPr>
        <w:t>Иван Давыдович Сладков - К</w:t>
      </w:r>
      <w:r w:rsidR="00CA4C2F" w:rsidRPr="001013E0">
        <w:rPr>
          <w:rFonts w:ascii="PT Astra Serif" w:hAnsi="PT Astra Serif"/>
          <w:b/>
          <w:sz w:val="28"/>
          <w:szCs w:val="28"/>
          <w:shd w:val="clear" w:color="auto" w:fill="FFFFFF"/>
        </w:rPr>
        <w:t>омиссар Морских Сил  Республики</w:t>
      </w:r>
    </w:p>
    <w:p w:rsidR="006F0F88" w:rsidRPr="001013E0" w:rsidRDefault="006F0F88" w:rsidP="00CA4C2F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/>
          <w:b/>
          <w:sz w:val="28"/>
          <w:szCs w:val="28"/>
        </w:rPr>
      </w:pPr>
      <w:proofErr w:type="gramStart"/>
      <w:r w:rsidRPr="001013E0">
        <w:rPr>
          <w:rFonts w:ascii="PT Astra Serif" w:hAnsi="PT Astra Serif"/>
          <w:sz w:val="28"/>
          <w:szCs w:val="28"/>
          <w:shd w:val="clear" w:color="auto" w:fill="FFFFFF"/>
        </w:rPr>
        <w:t>Среди героев-земляков, посвятивших себя делу революции и освобождения Родины от иностранной интервенции, широко известно имя несгибаемого патриота, первого Комиссара Морских Сил Советской России</w:t>
      </w:r>
      <w:r w:rsidRPr="001013E0">
        <w:rPr>
          <w:rFonts w:ascii="PT Astra Serif" w:hAnsi="PT Astra Serif"/>
          <w:sz w:val="28"/>
          <w:szCs w:val="28"/>
        </w:rPr>
        <w:t xml:space="preserve"> уроженца села Молодёнки  Епифанского уезда Тульской области,</w:t>
      </w:r>
      <w:r w:rsidRPr="001013E0">
        <w:rPr>
          <w:rFonts w:ascii="PT Astra Serif" w:hAnsi="PT Astra Serif"/>
          <w:sz w:val="28"/>
          <w:szCs w:val="28"/>
          <w:shd w:val="clear" w:color="auto" w:fill="FFFFFF"/>
        </w:rPr>
        <w:t xml:space="preserve"> – Ивана Давыдовича Сладкова. 5 июня 2022 года, исполнилось  ровно 100 лет, как оборвалась яркая жизнь верного сына России, активного создателя советских военно-морских сил.</w:t>
      </w:r>
      <w:proofErr w:type="gramEnd"/>
      <w:r w:rsidRPr="001013E0">
        <w:rPr>
          <w:rFonts w:ascii="PT Astra Serif" w:hAnsi="PT Astra Serif"/>
          <w:sz w:val="28"/>
          <w:szCs w:val="28"/>
        </w:rPr>
        <w:t xml:space="preserve"> Именно этой дате был посвящен памятный концерт  </w:t>
      </w:r>
      <w:proofErr w:type="gramStart"/>
      <w:r w:rsidRPr="001013E0">
        <w:rPr>
          <w:rFonts w:ascii="PT Astra Serif" w:hAnsi="PT Astra Serif"/>
          <w:sz w:val="28"/>
          <w:szCs w:val="28"/>
        </w:rPr>
        <w:t>-р</w:t>
      </w:r>
      <w:proofErr w:type="gramEnd"/>
      <w:r w:rsidRPr="001013E0">
        <w:rPr>
          <w:rFonts w:ascii="PT Astra Serif" w:hAnsi="PT Astra Serif"/>
          <w:sz w:val="28"/>
          <w:szCs w:val="28"/>
        </w:rPr>
        <w:t>еквием на малой родине героя.</w:t>
      </w:r>
    </w:p>
    <w:p w:rsidR="006F0F88" w:rsidRPr="001013E0" w:rsidRDefault="006F0F88" w:rsidP="00CA4C2F">
      <w:pPr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 xml:space="preserve">Жители села Молодёнки всегда гордились своим земляком. По их рассказам дом Сладковых всегда был местом памятных встреч пионеров дружины имени И. Д. Сладкова с ветеранами и военнослужащими ВМФ СССР. В </w:t>
      </w:r>
      <w:proofErr w:type="spellStart"/>
      <w:r w:rsidRPr="001013E0">
        <w:rPr>
          <w:rFonts w:ascii="PT Astra Serif" w:hAnsi="PT Astra Serif"/>
          <w:sz w:val="28"/>
          <w:szCs w:val="28"/>
        </w:rPr>
        <w:t>Молоденской</w:t>
      </w:r>
      <w:proofErr w:type="spellEnd"/>
      <w:r w:rsidRPr="001013E0">
        <w:rPr>
          <w:rFonts w:ascii="PT Astra Serif" w:hAnsi="PT Astra Serif"/>
          <w:sz w:val="28"/>
          <w:szCs w:val="28"/>
        </w:rPr>
        <w:t xml:space="preserve"> средней школе располагался небольшой музей, посвящённый жизни и деятельности героя, а в вестибюле располагался его мраморный бюст, служивший для подрастающего поколения отличным примером беззаветной преданности своей Родине и своему народу. Память о военном моряке жила в сердцах советских граждан: его именем были названы корабли, учебная школа Краснознамённого Балтийского Флота, совхоз на его малой родине и улицы. </w:t>
      </w:r>
    </w:p>
    <w:p w:rsidR="001A2D18" w:rsidRPr="001013E0" w:rsidRDefault="006F0F88" w:rsidP="00CA4C2F">
      <w:pPr>
        <w:spacing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013E0">
        <w:rPr>
          <w:rFonts w:ascii="PT Astra Serif" w:hAnsi="PT Astra Serif"/>
          <w:sz w:val="28"/>
          <w:szCs w:val="28"/>
        </w:rPr>
        <w:t>Именно сейчас необходимо вновь обратиться к образу своего земляка, настоящего коммуниста, который не щадил себя ради светлого будущего для своего народа.</w:t>
      </w:r>
      <w:r w:rsidRPr="001013E0">
        <w:rPr>
          <w:rFonts w:ascii="PT Astra Serif" w:hAnsi="PT Astra Serif"/>
          <w:b/>
          <w:bCs/>
          <w:sz w:val="28"/>
          <w:szCs w:val="28"/>
          <w:u w:val="single"/>
        </w:rPr>
        <w:t xml:space="preserve"> </w:t>
      </w:r>
      <w:r w:rsidRPr="001013E0">
        <w:rPr>
          <w:rFonts w:ascii="PT Astra Serif" w:hAnsi="PT Astra Serif"/>
          <w:sz w:val="28"/>
          <w:szCs w:val="28"/>
        </w:rPr>
        <w:t xml:space="preserve">Давайте же учиться у героя мужеству и стойкости! Будем помнить подвиги Ивана Давыдовича Сладкова– </w:t>
      </w:r>
      <w:proofErr w:type="gramStart"/>
      <w:r w:rsidRPr="001013E0">
        <w:rPr>
          <w:rFonts w:ascii="PT Astra Serif" w:hAnsi="PT Astra Serif"/>
          <w:sz w:val="28"/>
          <w:szCs w:val="28"/>
        </w:rPr>
        <w:t>На</w:t>
      </w:r>
      <w:proofErr w:type="gramEnd"/>
      <w:r w:rsidRPr="001013E0">
        <w:rPr>
          <w:rFonts w:ascii="PT Astra Serif" w:hAnsi="PT Astra Serif"/>
          <w:sz w:val="28"/>
          <w:szCs w:val="28"/>
        </w:rPr>
        <w:t>стоящего русского человека!</w:t>
      </w:r>
      <w:r w:rsidRPr="001013E0">
        <w:rPr>
          <w:rFonts w:ascii="PT Astra Serif" w:eastAsia="Times New Roman" w:hAnsi="PT Astra Serif"/>
          <w:sz w:val="28"/>
          <w:szCs w:val="28"/>
          <w:lang w:eastAsia="ru-RU"/>
        </w:rPr>
        <w:t xml:space="preserve"> Его жизнь – яркий пример беззаветного служения Родине.</w:t>
      </w:r>
    </w:p>
    <w:p w:rsidR="006F0F88" w:rsidRPr="001013E0" w:rsidRDefault="006F0F88" w:rsidP="00CA4C2F">
      <w:pPr>
        <w:pStyle w:val="a8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1013E0">
        <w:rPr>
          <w:rFonts w:ascii="PT Astra Serif" w:hAnsi="PT Astra Serif"/>
          <w:b/>
          <w:sz w:val="28"/>
          <w:szCs w:val="28"/>
        </w:rPr>
        <w:t>Выста</w:t>
      </w:r>
      <w:r w:rsidR="00751C0A" w:rsidRPr="001013E0">
        <w:rPr>
          <w:rFonts w:ascii="PT Astra Serif" w:hAnsi="PT Astra Serif"/>
          <w:b/>
          <w:sz w:val="28"/>
          <w:szCs w:val="28"/>
        </w:rPr>
        <w:t>вка «Виват Петр Александрович!»</w:t>
      </w:r>
    </w:p>
    <w:p w:rsidR="006F0F88" w:rsidRPr="001013E0" w:rsidRDefault="006F0F88" w:rsidP="00CA4C2F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eastAsiaTheme="minorHAnsi" w:hAnsi="PT Astra Serif"/>
          <w:sz w:val="28"/>
          <w:szCs w:val="28"/>
          <w:lang w:eastAsia="en-US"/>
        </w:rPr>
        <w:t xml:space="preserve">   </w:t>
      </w:r>
      <w:r w:rsidRPr="001013E0">
        <w:rPr>
          <w:rFonts w:ascii="PT Astra Serif" w:hAnsi="PT Astra Serif"/>
          <w:sz w:val="28"/>
          <w:szCs w:val="28"/>
          <w:shd w:val="clear" w:color="auto" w:fill="FAF5F6"/>
        </w:rPr>
        <w:t>9</w:t>
      </w:r>
      <w:r w:rsidRPr="001013E0">
        <w:rPr>
          <w:sz w:val="28"/>
          <w:szCs w:val="28"/>
          <w:shd w:val="clear" w:color="auto" w:fill="FAF5F6"/>
        </w:rPr>
        <w:t> </w:t>
      </w:r>
      <w:r w:rsidRPr="001013E0">
        <w:rPr>
          <w:rFonts w:ascii="PT Astra Serif" w:hAnsi="PT Astra Serif"/>
          <w:sz w:val="28"/>
          <w:szCs w:val="28"/>
          <w:shd w:val="clear" w:color="auto" w:fill="FAF5F6"/>
        </w:rPr>
        <w:t>июня 2022</w:t>
      </w:r>
      <w:r w:rsidRPr="001013E0">
        <w:rPr>
          <w:sz w:val="28"/>
          <w:szCs w:val="28"/>
          <w:shd w:val="clear" w:color="auto" w:fill="FAF5F6"/>
        </w:rPr>
        <w:t> </w:t>
      </w:r>
      <w:r w:rsidRPr="001013E0">
        <w:rPr>
          <w:rFonts w:ascii="PT Astra Serif" w:hAnsi="PT Astra Serif"/>
          <w:sz w:val="28"/>
          <w:szCs w:val="28"/>
          <w:shd w:val="clear" w:color="auto" w:fill="FAF5F6"/>
        </w:rPr>
        <w:t>года исполнилось  350</w:t>
      </w:r>
      <w:r w:rsidRPr="001013E0">
        <w:rPr>
          <w:sz w:val="28"/>
          <w:szCs w:val="28"/>
          <w:shd w:val="clear" w:color="auto" w:fill="FAF5F6"/>
        </w:rPr>
        <w:t> </w:t>
      </w:r>
      <w:r w:rsidRPr="001013E0">
        <w:rPr>
          <w:rFonts w:ascii="PT Astra Serif" w:hAnsi="PT Astra Serif"/>
          <w:sz w:val="28"/>
          <w:szCs w:val="28"/>
          <w:shd w:val="clear" w:color="auto" w:fill="FAF5F6"/>
        </w:rPr>
        <w:t>лет со дня рождения первого российского императора, царя-реформатора Петра</w:t>
      </w:r>
      <w:r w:rsidRPr="001013E0">
        <w:rPr>
          <w:sz w:val="28"/>
          <w:szCs w:val="28"/>
          <w:shd w:val="clear" w:color="auto" w:fill="FAF5F6"/>
        </w:rPr>
        <w:t> </w:t>
      </w:r>
      <w:r w:rsidRPr="001013E0">
        <w:rPr>
          <w:rFonts w:ascii="PT Astra Serif" w:hAnsi="PT Astra Serif"/>
          <w:sz w:val="28"/>
          <w:szCs w:val="28"/>
          <w:shd w:val="clear" w:color="auto" w:fill="FAF5F6"/>
        </w:rPr>
        <w:t xml:space="preserve">I. При поддержке </w:t>
      </w:r>
      <w:proofErr w:type="spellStart"/>
      <w:r w:rsidRPr="001013E0">
        <w:rPr>
          <w:rFonts w:ascii="PT Astra Serif" w:hAnsi="PT Astra Serif"/>
          <w:sz w:val="28"/>
          <w:szCs w:val="28"/>
          <w:shd w:val="clear" w:color="auto" w:fill="FAF5F6"/>
        </w:rPr>
        <w:t>историко</w:t>
      </w:r>
      <w:proofErr w:type="spellEnd"/>
      <w:r w:rsidRPr="001013E0">
        <w:rPr>
          <w:rFonts w:ascii="PT Astra Serif" w:hAnsi="PT Astra Serif"/>
          <w:sz w:val="28"/>
          <w:szCs w:val="28"/>
          <w:shd w:val="clear" w:color="auto" w:fill="FAF5F6"/>
        </w:rPr>
        <w:t xml:space="preserve"> </w:t>
      </w:r>
      <w:proofErr w:type="gramStart"/>
      <w:r w:rsidRPr="001013E0">
        <w:rPr>
          <w:rFonts w:ascii="PT Astra Serif" w:hAnsi="PT Astra Serif"/>
          <w:sz w:val="28"/>
          <w:szCs w:val="28"/>
          <w:shd w:val="clear" w:color="auto" w:fill="FAF5F6"/>
        </w:rPr>
        <w:t>-</w:t>
      </w:r>
      <w:r w:rsidRPr="001013E0">
        <w:rPr>
          <w:rFonts w:ascii="PT Astra Serif" w:hAnsi="PT Astra Serif"/>
          <w:sz w:val="28"/>
          <w:szCs w:val="28"/>
        </w:rPr>
        <w:t>э</w:t>
      </w:r>
      <w:proofErr w:type="gramEnd"/>
      <w:r w:rsidRPr="001013E0">
        <w:rPr>
          <w:rFonts w:ascii="PT Astra Serif" w:hAnsi="PT Astra Serif"/>
          <w:sz w:val="28"/>
          <w:szCs w:val="28"/>
        </w:rPr>
        <w:t>тнографического музея-заповедника « Куликово поле»  была организована  выставка «Виват Петр Александрович!».</w:t>
      </w:r>
    </w:p>
    <w:p w:rsidR="006F0F88" w:rsidRPr="001013E0" w:rsidRDefault="006F0F88" w:rsidP="00CA4C2F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1013E0">
        <w:rPr>
          <w:rFonts w:ascii="PT Astra Serif" w:hAnsi="PT Astra Serif"/>
          <w:sz w:val="28"/>
          <w:szCs w:val="28"/>
        </w:rPr>
        <w:t xml:space="preserve">   Выставочный проект «Виват Петр Александрович!»</w:t>
      </w:r>
      <w:r w:rsidRPr="001013E0">
        <w:rPr>
          <w:rFonts w:ascii="PT Astra Serif" w:hAnsi="PT Astra Serif"/>
          <w:sz w:val="28"/>
          <w:szCs w:val="28"/>
          <w:shd w:val="clear" w:color="auto" w:fill="FFFFFF"/>
        </w:rPr>
        <w:t xml:space="preserve"> посвящен преобразованиям Великого Императора и демонстрирует революционность, всеохватность и глубину его реформ.</w:t>
      </w:r>
      <w:r w:rsidRPr="001013E0">
        <w:rPr>
          <w:rFonts w:ascii="PT Astra Serif" w:hAnsi="PT Astra Serif"/>
          <w:color w:val="666666"/>
          <w:sz w:val="28"/>
          <w:szCs w:val="28"/>
          <w:shd w:val="clear" w:color="auto" w:fill="FFFFFF"/>
        </w:rPr>
        <w:t xml:space="preserve"> </w:t>
      </w:r>
      <w:r w:rsidRPr="001013E0">
        <w:rPr>
          <w:rFonts w:ascii="PT Astra Serif" w:hAnsi="PT Astra Serif"/>
          <w:sz w:val="28"/>
          <w:szCs w:val="28"/>
          <w:shd w:val="clear" w:color="auto" w:fill="FFFFFF"/>
        </w:rPr>
        <w:t xml:space="preserve">Девять разделов выставки рассказывают о строительстве  Ивановского канала, о и роли, которую  в </w:t>
      </w:r>
      <w:r w:rsidRPr="001013E0">
        <w:rPr>
          <w:rFonts w:ascii="PT Astra Serif" w:hAnsi="PT Astra Serif"/>
          <w:sz w:val="28"/>
          <w:szCs w:val="28"/>
          <w:shd w:val="clear" w:color="auto" w:fill="FFFFFF"/>
        </w:rPr>
        <w:lastRenderedPageBreak/>
        <w:t>запуске этого проекта сыграл  Петр Великий, о его визитах на Верхний Дон и Иван – Озеро и посвящении Куликова поля.</w:t>
      </w:r>
    </w:p>
    <w:p w:rsidR="006F0F88" w:rsidRPr="001013E0" w:rsidRDefault="006F0F88" w:rsidP="00CA4C2F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1013E0">
        <w:rPr>
          <w:rFonts w:ascii="PT Astra Serif" w:hAnsi="PT Astra Serif"/>
          <w:sz w:val="28"/>
          <w:szCs w:val="28"/>
          <w:shd w:val="clear" w:color="auto" w:fill="FFFFFF"/>
        </w:rPr>
        <w:t>Для нас было важно сделать выставку, приуроченную к 350-летию со дня рождения Петра 1, по-настоящему большим и ярким событием для всех, в том числе, для детей».</w:t>
      </w:r>
    </w:p>
    <w:p w:rsidR="006F0F88" w:rsidRPr="001013E0" w:rsidRDefault="006F0F88" w:rsidP="00CA4C2F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 xml:space="preserve">   Выставка  была дополнена видео-презентацией, в которой кандидат исторических наук Андрей Николаевич Наумов повествовал  о том</w:t>
      </w:r>
      <w:proofErr w:type="gramStart"/>
      <w:r w:rsidRPr="001013E0">
        <w:rPr>
          <w:rFonts w:ascii="PT Astra Serif" w:hAnsi="PT Astra Serif"/>
          <w:sz w:val="28"/>
          <w:szCs w:val="28"/>
        </w:rPr>
        <w:t xml:space="preserve"> ,</w:t>
      </w:r>
      <w:proofErr w:type="gramEnd"/>
      <w:r w:rsidRPr="001013E0">
        <w:rPr>
          <w:rFonts w:ascii="PT Astra Serif" w:hAnsi="PT Astra Serif"/>
          <w:sz w:val="28"/>
          <w:szCs w:val="28"/>
        </w:rPr>
        <w:t xml:space="preserve"> что сохранилось от постройки </w:t>
      </w:r>
      <w:proofErr w:type="spellStart"/>
      <w:r w:rsidRPr="001013E0">
        <w:rPr>
          <w:rFonts w:ascii="PT Astra Serif" w:hAnsi="PT Astra Serif"/>
          <w:sz w:val="28"/>
          <w:szCs w:val="28"/>
        </w:rPr>
        <w:t>Епифанских</w:t>
      </w:r>
      <w:proofErr w:type="spellEnd"/>
      <w:r w:rsidRPr="001013E0">
        <w:rPr>
          <w:rFonts w:ascii="PT Astra Serif" w:hAnsi="PT Astra Serif"/>
          <w:sz w:val="28"/>
          <w:szCs w:val="28"/>
        </w:rPr>
        <w:t xml:space="preserve"> шлюзов, рассказаны интересные факты о детских и юношеских годах будущего императора, его личной жизни, а так же о том, какие государственные преобразования прошли в период его правления . </w:t>
      </w:r>
    </w:p>
    <w:p w:rsidR="00813767" w:rsidRPr="001013E0" w:rsidRDefault="006F0F88" w:rsidP="00CA4C2F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 xml:space="preserve">    Выставка вызвала живой интерес не только у школьников, а так же, у молодежи и взрослого населения. За время работы выставку посетило более 480 человек. </w:t>
      </w:r>
    </w:p>
    <w:p w:rsidR="001A2D18" w:rsidRPr="001013E0" w:rsidRDefault="006F0F88" w:rsidP="00CA4C2F">
      <w:pPr>
        <w:pStyle w:val="a8"/>
        <w:tabs>
          <w:tab w:val="left" w:pos="2145"/>
        </w:tabs>
        <w:spacing w:before="0" w:beforeAutospacing="0" w:after="0" w:afterAutospacing="0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1013E0">
        <w:rPr>
          <w:rFonts w:ascii="PT Astra Serif" w:hAnsi="PT Astra Serif"/>
          <w:b/>
          <w:sz w:val="28"/>
          <w:szCs w:val="28"/>
        </w:rPr>
        <w:t>Событийные мероприятия</w:t>
      </w:r>
    </w:p>
    <w:p w:rsidR="002472D3" w:rsidRPr="001013E0" w:rsidRDefault="002472D3" w:rsidP="002472D3">
      <w:pPr>
        <w:pStyle w:val="a8"/>
        <w:tabs>
          <w:tab w:val="left" w:pos="2145"/>
        </w:tabs>
        <w:spacing w:before="150" w:beforeAutospacing="0" w:after="0" w:afterAutospacing="0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:rsidR="006F0F88" w:rsidRPr="001013E0" w:rsidRDefault="006F0F88" w:rsidP="00751C0A">
      <w:pPr>
        <w:jc w:val="center"/>
        <w:rPr>
          <w:rFonts w:ascii="PT Astra Serif" w:hAnsi="PT Astra Serif"/>
          <w:b/>
          <w:sz w:val="28"/>
          <w:szCs w:val="28"/>
        </w:rPr>
      </w:pPr>
      <w:r w:rsidRPr="001013E0">
        <w:rPr>
          <w:rFonts w:ascii="PT Astra Serif" w:hAnsi="PT Astra Serif"/>
          <w:b/>
          <w:sz w:val="28"/>
          <w:szCs w:val="28"/>
        </w:rPr>
        <w:t xml:space="preserve">« </w:t>
      </w:r>
      <w:proofErr w:type="gramStart"/>
      <w:r w:rsidRPr="001013E0">
        <w:rPr>
          <w:rFonts w:ascii="PT Astra Serif" w:hAnsi="PT Astra Serif"/>
          <w:b/>
          <w:sz w:val="28"/>
          <w:szCs w:val="28"/>
          <w:lang w:val="en-US"/>
        </w:rPr>
        <w:t>Z</w:t>
      </w:r>
      <w:proofErr w:type="spellStart"/>
      <w:proofErr w:type="gramEnd"/>
      <w:r w:rsidRPr="001013E0">
        <w:rPr>
          <w:rFonts w:ascii="PT Astra Serif" w:hAnsi="PT Astra Serif"/>
          <w:b/>
          <w:sz w:val="28"/>
          <w:szCs w:val="28"/>
        </w:rPr>
        <w:t>аРоссию</w:t>
      </w:r>
      <w:proofErr w:type="spellEnd"/>
      <w:r w:rsidRPr="001013E0">
        <w:rPr>
          <w:rFonts w:ascii="PT Astra Serif" w:hAnsi="PT Astra Serif"/>
          <w:b/>
          <w:sz w:val="28"/>
          <w:szCs w:val="28"/>
        </w:rPr>
        <w:t>»</w:t>
      </w:r>
    </w:p>
    <w:p w:rsidR="006F0F88" w:rsidRPr="001013E0" w:rsidRDefault="006F0F88" w:rsidP="00CA4C2F">
      <w:pPr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proofErr w:type="spellStart"/>
      <w:r w:rsidRPr="001013E0">
        <w:rPr>
          <w:rFonts w:ascii="PT Astra Serif" w:hAnsi="PT Astra Serif"/>
          <w:sz w:val="28"/>
          <w:szCs w:val="28"/>
        </w:rPr>
        <w:t>Епифанские</w:t>
      </w:r>
      <w:proofErr w:type="spellEnd"/>
      <w:r w:rsidRPr="001013E0">
        <w:rPr>
          <w:rFonts w:ascii="PT Astra Serif" w:hAnsi="PT Astra Serif"/>
          <w:sz w:val="28"/>
          <w:szCs w:val="28"/>
        </w:rPr>
        <w:t xml:space="preserve"> культработники приняли  участье  в </w:t>
      </w:r>
      <w:r w:rsidRPr="001013E0">
        <w:rPr>
          <w:rFonts w:ascii="PT Astra Serif" w:hAnsi="PT Astra Serif"/>
          <w:sz w:val="28"/>
          <w:szCs w:val="28"/>
          <w:shd w:val="clear" w:color="auto" w:fill="FFFFFF"/>
        </w:rPr>
        <w:t>музыкально-патриотическом марафоне «</w:t>
      </w:r>
      <w:proofErr w:type="spellStart"/>
      <w:proofErr w:type="gramStart"/>
      <w:r w:rsidRPr="001013E0">
        <w:rPr>
          <w:rFonts w:ascii="PT Astra Serif" w:hAnsi="PT Astra Serif"/>
          <w:sz w:val="28"/>
          <w:szCs w:val="28"/>
          <w:shd w:val="clear" w:color="auto" w:fill="FFFFFF"/>
        </w:rPr>
        <w:t>Z</w:t>
      </w:r>
      <w:proofErr w:type="gramEnd"/>
      <w:r w:rsidRPr="001013E0">
        <w:rPr>
          <w:rFonts w:ascii="PT Astra Serif" w:hAnsi="PT Astra Serif"/>
          <w:sz w:val="28"/>
          <w:szCs w:val="28"/>
          <w:shd w:val="clear" w:color="auto" w:fill="FFFFFF"/>
        </w:rPr>
        <w:t>аРоссию</w:t>
      </w:r>
      <w:proofErr w:type="spellEnd"/>
      <w:r w:rsidRPr="001013E0">
        <w:rPr>
          <w:rFonts w:ascii="PT Astra Serif" w:hAnsi="PT Astra Serif"/>
          <w:sz w:val="28"/>
          <w:szCs w:val="28"/>
          <w:shd w:val="clear" w:color="auto" w:fill="FFFFFF"/>
        </w:rPr>
        <w:t>», в Центре культурного развития «Верховье Дона» поселка Епифань состоялось три больших концерта</w:t>
      </w:r>
      <w:r w:rsidR="00A654FC" w:rsidRPr="001013E0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6F0F88" w:rsidRPr="001013E0" w:rsidRDefault="006F0F88" w:rsidP="00751C0A">
      <w:pPr>
        <w:pStyle w:val="a8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</w:pPr>
    </w:p>
    <w:p w:rsidR="006F0F88" w:rsidRPr="001013E0" w:rsidRDefault="006F0F88" w:rsidP="00751C0A">
      <w:pPr>
        <w:pStyle w:val="a8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b/>
          <w:bCs/>
          <w:sz w:val="28"/>
          <w:szCs w:val="28"/>
          <w:shd w:val="clear" w:color="auto" w:fill="FFFFFF"/>
        </w:rPr>
      </w:pPr>
      <w:r w:rsidRPr="001013E0">
        <w:rPr>
          <w:rFonts w:ascii="PT Astra Serif" w:hAnsi="PT Astra Serif"/>
          <w:b/>
          <w:bCs/>
          <w:sz w:val="28"/>
          <w:szCs w:val="28"/>
          <w:shd w:val="clear" w:color="auto" w:fill="FFFFFF"/>
        </w:rPr>
        <w:t xml:space="preserve">                                          День Тульской области</w:t>
      </w:r>
    </w:p>
    <w:p w:rsidR="006F0F88" w:rsidRPr="001013E0" w:rsidRDefault="006F0F88" w:rsidP="002472D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  <w:shd w:val="clear" w:color="auto" w:fill="FFFFFF"/>
        </w:rPr>
      </w:pPr>
      <w:r w:rsidRPr="001013E0">
        <w:rPr>
          <w:rFonts w:ascii="PT Astra Serif" w:hAnsi="PT Astra Serif"/>
          <w:bCs/>
          <w:sz w:val="28"/>
          <w:szCs w:val="28"/>
          <w:shd w:val="clear" w:color="auto" w:fill="FFFFFF"/>
        </w:rPr>
        <w:t xml:space="preserve">Совместно с депутатом Тульской областной думы  Мариной Бельковой организовали  и провели День Тульской области в г. Ефремов в пункте временного </w:t>
      </w:r>
      <w:proofErr w:type="gramStart"/>
      <w:r w:rsidRPr="001013E0">
        <w:rPr>
          <w:rFonts w:ascii="PT Astra Serif" w:hAnsi="PT Astra Serif"/>
          <w:bCs/>
          <w:sz w:val="28"/>
          <w:szCs w:val="28"/>
          <w:shd w:val="clear" w:color="auto" w:fill="FFFFFF"/>
        </w:rPr>
        <w:t>размещения</w:t>
      </w:r>
      <w:proofErr w:type="gramEnd"/>
      <w:r w:rsidRPr="001013E0">
        <w:rPr>
          <w:rFonts w:ascii="PT Astra Serif" w:hAnsi="PT Astra Serif"/>
          <w:bCs/>
          <w:sz w:val="28"/>
          <w:szCs w:val="28"/>
          <w:shd w:val="clear" w:color="auto" w:fill="FFFFFF"/>
        </w:rPr>
        <w:t xml:space="preserve"> </w:t>
      </w:r>
      <w:r w:rsidRPr="001013E0">
        <w:rPr>
          <w:rFonts w:ascii="PT Astra Serif" w:hAnsi="PT Astra Serif"/>
          <w:color w:val="000000"/>
          <w:sz w:val="28"/>
          <w:szCs w:val="28"/>
        </w:rPr>
        <w:t xml:space="preserve">где находятся граждане, вынужденно покинувшие территорию Украины. Для детей и взрослых  проведено игровое – развлекательное представление. Не обошлось </w:t>
      </w:r>
      <w:proofErr w:type="gramStart"/>
      <w:r w:rsidRPr="001013E0">
        <w:rPr>
          <w:rFonts w:ascii="PT Astra Serif" w:hAnsi="PT Astra Serif"/>
          <w:color w:val="000000"/>
          <w:sz w:val="28"/>
          <w:szCs w:val="28"/>
        </w:rPr>
        <w:t>без</w:t>
      </w:r>
      <w:proofErr w:type="gramEnd"/>
      <w:r w:rsidRPr="001013E0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 w:rsidRPr="001013E0">
        <w:rPr>
          <w:rFonts w:ascii="PT Astra Serif" w:hAnsi="PT Astra Serif"/>
          <w:color w:val="000000"/>
          <w:sz w:val="28"/>
          <w:szCs w:val="28"/>
        </w:rPr>
        <w:t>мастер</w:t>
      </w:r>
      <w:proofErr w:type="gramEnd"/>
      <w:r w:rsidRPr="001013E0">
        <w:rPr>
          <w:rFonts w:ascii="PT Astra Serif" w:hAnsi="PT Astra Serif"/>
          <w:color w:val="000000"/>
          <w:sz w:val="28"/>
          <w:szCs w:val="28"/>
        </w:rPr>
        <w:t xml:space="preserve"> – класса по изготовлению Епифанского пряника, где каждый мог попробовать изготовить и испечь пряник своими руками. Викторина об истории Тульской области помогла присутствующим обрести новые знания. Присутствовало  -80 человек.</w:t>
      </w:r>
    </w:p>
    <w:p w:rsidR="006F0F88" w:rsidRPr="001013E0" w:rsidRDefault="006F0F88" w:rsidP="002472D3">
      <w:pPr>
        <w:pStyle w:val="a8"/>
        <w:tabs>
          <w:tab w:val="left" w:pos="2145"/>
        </w:tabs>
        <w:spacing w:before="150" w:beforeAutospacing="0" w:after="0" w:afterAutospacing="0"/>
        <w:ind w:firstLine="2143"/>
        <w:jc w:val="both"/>
        <w:rPr>
          <w:rFonts w:ascii="PT Astra Serif" w:hAnsi="PT Astra Serif"/>
          <w:color w:val="000000"/>
          <w:sz w:val="28"/>
          <w:szCs w:val="28"/>
        </w:rPr>
      </w:pPr>
      <w:r w:rsidRPr="001013E0">
        <w:rPr>
          <w:rFonts w:ascii="PT Astra Serif" w:hAnsi="PT Astra Serif"/>
          <w:color w:val="000000"/>
          <w:sz w:val="28"/>
          <w:szCs w:val="28"/>
        </w:rPr>
        <w:t xml:space="preserve">  </w:t>
      </w:r>
    </w:p>
    <w:p w:rsidR="006F0F88" w:rsidRPr="001013E0" w:rsidRDefault="006F0F88" w:rsidP="00751C0A">
      <w:pPr>
        <w:pStyle w:val="a8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1013E0">
        <w:rPr>
          <w:rFonts w:ascii="PT Astra Serif" w:hAnsi="PT Astra Serif"/>
          <w:b/>
          <w:color w:val="000000"/>
          <w:sz w:val="28"/>
          <w:szCs w:val="28"/>
        </w:rPr>
        <w:t>Инклюзивный фестиваль художественного творчества « Радуга талантов»</w:t>
      </w:r>
    </w:p>
    <w:p w:rsidR="006F0F88" w:rsidRPr="001013E0" w:rsidRDefault="006F0F88" w:rsidP="002472D3">
      <w:pPr>
        <w:pStyle w:val="a8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013E0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Работники ЦКР « Верховье Дона»  впервые приняли участие  </w:t>
      </w:r>
      <w:r w:rsidRPr="001013E0">
        <w:rPr>
          <w:rFonts w:ascii="PT Astra Serif" w:hAnsi="PT Astra Serif"/>
          <w:color w:val="000000" w:themeColor="text1"/>
          <w:sz w:val="28"/>
          <w:szCs w:val="28"/>
        </w:rPr>
        <w:t>в инклюзивном фестивале художественного творчес</w:t>
      </w:r>
      <w:r w:rsidR="002472D3" w:rsidRPr="001013E0">
        <w:rPr>
          <w:rFonts w:ascii="PT Astra Serif" w:hAnsi="PT Astra Serif"/>
          <w:color w:val="000000" w:themeColor="text1"/>
          <w:sz w:val="28"/>
          <w:szCs w:val="28"/>
        </w:rPr>
        <w:t>тва «Радуга талантов», в городе</w:t>
      </w:r>
      <w:r w:rsidRPr="001013E0">
        <w:rPr>
          <w:rFonts w:ascii="PT Astra Serif" w:hAnsi="PT Astra Serif"/>
          <w:color w:val="000000" w:themeColor="text1"/>
          <w:sz w:val="28"/>
          <w:szCs w:val="28"/>
        </w:rPr>
        <w:t>, Богород</w:t>
      </w:r>
      <w:r w:rsidR="002472D3" w:rsidRPr="001013E0">
        <w:rPr>
          <w:rFonts w:ascii="PT Astra Serif" w:hAnsi="PT Astra Serif"/>
          <w:color w:val="000000" w:themeColor="text1"/>
          <w:sz w:val="28"/>
          <w:szCs w:val="28"/>
        </w:rPr>
        <w:t>ицке</w:t>
      </w:r>
      <w:r w:rsidRPr="001013E0">
        <w:rPr>
          <w:rFonts w:ascii="PT Astra Serif" w:hAnsi="PT Astra Serif"/>
          <w:color w:val="000000" w:themeColor="text1"/>
          <w:sz w:val="28"/>
          <w:szCs w:val="28"/>
        </w:rPr>
        <w:t>. Его участниками стали дети с ограниченными возможностями здоровья из пяти муниципальных образований Тульской области.</w:t>
      </w:r>
    </w:p>
    <w:p w:rsidR="006F0F88" w:rsidRPr="001013E0" w:rsidRDefault="006F0F88" w:rsidP="00751C0A">
      <w:pPr>
        <w:pStyle w:val="a8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1013E0">
        <w:rPr>
          <w:rFonts w:ascii="PT Astra Serif" w:hAnsi="PT Astra Serif"/>
          <w:color w:val="000000" w:themeColor="text1"/>
          <w:sz w:val="28"/>
          <w:szCs w:val="28"/>
        </w:rPr>
        <w:t xml:space="preserve">                                                 </w:t>
      </w:r>
      <w:r w:rsidRPr="001013E0">
        <w:rPr>
          <w:rFonts w:ascii="PT Astra Serif" w:hAnsi="PT Astra Serif"/>
          <w:b/>
          <w:color w:val="000000" w:themeColor="text1"/>
          <w:sz w:val="28"/>
          <w:szCs w:val="28"/>
        </w:rPr>
        <w:t>«Лето во дворах»</w:t>
      </w:r>
    </w:p>
    <w:p w:rsidR="002472D3" w:rsidRPr="001013E0" w:rsidRDefault="006F0F88" w:rsidP="00CA4C2F">
      <w:pPr>
        <w:pStyle w:val="a8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lastRenderedPageBreak/>
        <w:t>1 июня в Тульской области стартовал социально значимый</w:t>
      </w:r>
      <w:r w:rsidR="00B731C4" w:rsidRPr="001013E0">
        <w:rPr>
          <w:rFonts w:ascii="PT Astra Serif" w:hAnsi="PT Astra Serif"/>
          <w:sz w:val="28"/>
          <w:szCs w:val="28"/>
        </w:rPr>
        <w:t xml:space="preserve"> проект</w:t>
      </w:r>
      <w:r w:rsidRPr="001013E0">
        <w:rPr>
          <w:rFonts w:ascii="PT Astra Serif" w:hAnsi="PT Astra Serif"/>
          <w:sz w:val="28"/>
          <w:szCs w:val="28"/>
        </w:rPr>
        <w:t xml:space="preserve"> «Лето во дворах»: жители городов, поселков, сел и деревень нашего региона получили возможность зарядиться позитивными эмоциями, крепче подружиться и стать еще более сплоченными с соседями, провести активный спортивный или творческий досуг.</w:t>
      </w:r>
    </w:p>
    <w:p w:rsidR="001F3362" w:rsidRPr="001013E0" w:rsidRDefault="006F0F88" w:rsidP="00CA4C2F">
      <w:pPr>
        <w:pStyle w:val="a8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 xml:space="preserve">Проект «Лето во дворах» уже больше четырех лет организует Ассоциация «Совет муниципальных образований Тульской области» совместно </w:t>
      </w:r>
      <w:proofErr w:type="gramStart"/>
      <w:r w:rsidRPr="001013E0">
        <w:rPr>
          <w:rFonts w:ascii="PT Astra Serif" w:hAnsi="PT Astra Serif"/>
          <w:sz w:val="28"/>
          <w:szCs w:val="28"/>
        </w:rPr>
        <w:t>с</w:t>
      </w:r>
      <w:proofErr w:type="gramEnd"/>
      <w:r w:rsidRPr="001013E0">
        <w:rPr>
          <w:rFonts w:ascii="PT Astra Serif" w:hAnsi="PT Astra Serif"/>
          <w:sz w:val="28"/>
          <w:szCs w:val="28"/>
        </w:rPr>
        <w:t xml:space="preserve"> администрациями муниципальных образований при поддержке правительства Тульской области. В  посёлке Епифань работники ЦКР « Верховье Дона» совместно  с Администрацией муниципального образования  провели праздники дворов с участием местных артистов</w:t>
      </w:r>
      <w:r w:rsidR="002472D3" w:rsidRPr="001013E0">
        <w:rPr>
          <w:rFonts w:ascii="PT Astra Serif" w:hAnsi="PT Astra Serif"/>
          <w:sz w:val="28"/>
          <w:szCs w:val="28"/>
        </w:rPr>
        <w:t>.</w:t>
      </w:r>
    </w:p>
    <w:p w:rsidR="006F0F88" w:rsidRPr="001013E0" w:rsidRDefault="001F3362" w:rsidP="00CA4C2F">
      <w:pPr>
        <w:pStyle w:val="a8"/>
        <w:tabs>
          <w:tab w:val="left" w:pos="2145"/>
        </w:tabs>
        <w:spacing w:before="150" w:beforeAutospacing="0" w:after="0" w:afterAutospacing="0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1013E0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</w:t>
      </w:r>
    </w:p>
    <w:p w:rsidR="006F0F88" w:rsidRPr="001013E0" w:rsidRDefault="006F0F88" w:rsidP="006F0F88">
      <w:pPr>
        <w:pStyle w:val="a8"/>
        <w:shd w:val="clear" w:color="auto" w:fill="FFFFFF" w:themeFill="background1"/>
        <w:spacing w:before="0" w:beforeAutospacing="0" w:after="153" w:afterAutospacing="0"/>
        <w:jc w:val="center"/>
        <w:rPr>
          <w:rFonts w:ascii="PT Astra Serif" w:hAnsi="PT Astra Serif"/>
          <w:b/>
          <w:sz w:val="28"/>
          <w:szCs w:val="28"/>
        </w:rPr>
      </w:pPr>
      <w:r w:rsidRPr="001013E0">
        <w:rPr>
          <w:rFonts w:ascii="PT Astra Serif" w:hAnsi="PT Astra Serif"/>
          <w:b/>
          <w:sz w:val="28"/>
          <w:szCs w:val="28"/>
        </w:rPr>
        <w:t>Епифанская ярмарка</w:t>
      </w:r>
    </w:p>
    <w:p w:rsidR="002472D3" w:rsidRPr="001013E0" w:rsidRDefault="006F0F88" w:rsidP="002472D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>Межрегиональный фестиваль под девизом «На Дону стоим! Дон славим!» состоялся в Епифани 13 августа.</w:t>
      </w:r>
    </w:p>
    <w:p w:rsidR="006F0F88" w:rsidRPr="001013E0" w:rsidRDefault="006F0F88" w:rsidP="002472D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>Епифанская ярмарка – это долгожданное событие и для поселка, и для всего Кимовского района. Помнят о ней соседи и жители других регионов.</w:t>
      </w:r>
    </w:p>
    <w:p w:rsidR="006F0F88" w:rsidRPr="001013E0" w:rsidRDefault="006F0F88" w:rsidP="002472D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 xml:space="preserve">По традиции, с освящения меда и оживает Красная площадь. Ярмарка набирает обороты. Просыпается сцена – с концертной программой вновь приехал в Епифань Губернаторский духовой оркестр. Разворачивают свои подворья представители районов  </w:t>
      </w:r>
      <w:proofErr w:type="spellStart"/>
      <w:r w:rsidRPr="001013E0">
        <w:rPr>
          <w:rFonts w:ascii="PT Astra Serif" w:hAnsi="PT Astra Serif"/>
          <w:sz w:val="28"/>
          <w:szCs w:val="28"/>
        </w:rPr>
        <w:t>Епифанцы</w:t>
      </w:r>
      <w:proofErr w:type="spellEnd"/>
      <w:r w:rsidRPr="001013E0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1013E0">
        <w:rPr>
          <w:rFonts w:ascii="PT Astra Serif" w:hAnsi="PT Astra Serif"/>
          <w:sz w:val="28"/>
          <w:szCs w:val="28"/>
        </w:rPr>
        <w:t>Кимовчане</w:t>
      </w:r>
      <w:proofErr w:type="spellEnd"/>
      <w:r w:rsidRPr="001013E0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1013E0">
        <w:rPr>
          <w:rFonts w:ascii="PT Astra Serif" w:hAnsi="PT Astra Serif"/>
          <w:sz w:val="28"/>
          <w:szCs w:val="28"/>
        </w:rPr>
        <w:t>Новольвовское</w:t>
      </w:r>
      <w:proofErr w:type="spellEnd"/>
      <w:r w:rsidRPr="001013E0">
        <w:rPr>
          <w:rFonts w:ascii="PT Astra Serif" w:hAnsi="PT Astra Serif"/>
          <w:sz w:val="28"/>
          <w:szCs w:val="28"/>
        </w:rPr>
        <w:t xml:space="preserve"> подворье, </w:t>
      </w:r>
      <w:proofErr w:type="spellStart"/>
      <w:r w:rsidRPr="001013E0">
        <w:rPr>
          <w:rFonts w:ascii="PT Astra Serif" w:hAnsi="PT Astra Serif"/>
          <w:sz w:val="28"/>
          <w:szCs w:val="28"/>
        </w:rPr>
        <w:t>Узловское</w:t>
      </w:r>
      <w:proofErr w:type="spellEnd"/>
      <w:r w:rsidRPr="001013E0">
        <w:rPr>
          <w:rFonts w:ascii="PT Astra Serif" w:hAnsi="PT Astra Serif"/>
          <w:sz w:val="28"/>
          <w:szCs w:val="28"/>
        </w:rPr>
        <w:t xml:space="preserve"> и др. – угощают на все лады всевозможными сладостями, выходят на сцену, чтобы рассказать о своей малой родине.</w:t>
      </w:r>
    </w:p>
    <w:p w:rsidR="006F0F88" w:rsidRPr="001013E0" w:rsidRDefault="006F0F88" w:rsidP="002472D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 xml:space="preserve">Со сцены звучали в этот день обращения и поздравления почетных гостей. В этом году поприветствовать участников ярмарки прибыли:  заместитель председателя Правительства Тульской области Ольга </w:t>
      </w:r>
      <w:proofErr w:type="spellStart"/>
      <w:r w:rsidRPr="001013E0">
        <w:rPr>
          <w:rFonts w:ascii="PT Astra Serif" w:hAnsi="PT Astra Serif"/>
          <w:sz w:val="28"/>
          <w:szCs w:val="28"/>
        </w:rPr>
        <w:t>Гремякова</w:t>
      </w:r>
      <w:proofErr w:type="spellEnd"/>
      <w:r w:rsidRPr="001013E0">
        <w:rPr>
          <w:rFonts w:ascii="PT Astra Serif" w:hAnsi="PT Astra Serif"/>
          <w:sz w:val="28"/>
          <w:szCs w:val="28"/>
        </w:rPr>
        <w:t xml:space="preserve">, министр культуры Тульской области Татьяна Рыбкина, глава администрации муниципального образования Кимовский район  Евгений Захаров и директор музея-заповедника «Куликово поле» Владимир </w:t>
      </w:r>
      <w:proofErr w:type="spellStart"/>
      <w:r w:rsidRPr="001013E0">
        <w:rPr>
          <w:rFonts w:ascii="PT Astra Serif" w:hAnsi="PT Astra Serif"/>
          <w:sz w:val="28"/>
          <w:szCs w:val="28"/>
        </w:rPr>
        <w:t>Гриценко</w:t>
      </w:r>
      <w:proofErr w:type="spellEnd"/>
      <w:r w:rsidRPr="001013E0">
        <w:rPr>
          <w:rFonts w:ascii="PT Astra Serif" w:hAnsi="PT Astra Serif"/>
          <w:sz w:val="28"/>
          <w:szCs w:val="28"/>
        </w:rPr>
        <w:t>.</w:t>
      </w:r>
    </w:p>
    <w:p w:rsidR="006F0F88" w:rsidRPr="001013E0" w:rsidRDefault="002472D3" w:rsidP="002472D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 xml:space="preserve"> </w:t>
      </w:r>
      <w:r w:rsidR="006F0F88" w:rsidRPr="001013E0">
        <w:rPr>
          <w:rFonts w:ascii="PT Astra Serif" w:hAnsi="PT Astra Serif"/>
          <w:sz w:val="28"/>
          <w:szCs w:val="28"/>
        </w:rPr>
        <w:t xml:space="preserve">Коллектив работников Епифанского центра культуры приветствовали гостей ярмарки встречной песней с караваем. В казачьей слободе была оформлена фото-зона, можно было принять участие в песенном </w:t>
      </w:r>
      <w:proofErr w:type="spellStart"/>
      <w:r w:rsidR="006F0F88" w:rsidRPr="001013E0">
        <w:rPr>
          <w:rFonts w:ascii="PT Astra Serif" w:hAnsi="PT Astra Serif"/>
          <w:sz w:val="28"/>
          <w:szCs w:val="28"/>
        </w:rPr>
        <w:t>батле</w:t>
      </w:r>
      <w:proofErr w:type="spellEnd"/>
      <w:r w:rsidR="006F0F88" w:rsidRPr="001013E0">
        <w:rPr>
          <w:rFonts w:ascii="PT Astra Serif" w:hAnsi="PT Astra Serif"/>
          <w:sz w:val="28"/>
          <w:szCs w:val="28"/>
        </w:rPr>
        <w:t xml:space="preserve"> вместе с группой «</w:t>
      </w:r>
      <w:proofErr w:type="spellStart"/>
      <w:r w:rsidR="006F0F88" w:rsidRPr="001013E0">
        <w:rPr>
          <w:rFonts w:ascii="PT Astra Serif" w:hAnsi="PT Astra Serif"/>
          <w:sz w:val="28"/>
          <w:szCs w:val="28"/>
        </w:rPr>
        <w:t>Растряпуха</w:t>
      </w:r>
      <w:proofErr w:type="spellEnd"/>
      <w:r w:rsidR="006F0F88" w:rsidRPr="001013E0">
        <w:rPr>
          <w:rFonts w:ascii="PT Astra Serif" w:hAnsi="PT Astra Serif"/>
          <w:sz w:val="28"/>
          <w:szCs w:val="28"/>
        </w:rPr>
        <w:t xml:space="preserve">» и Михайловскими казаками, а так же угоститься знаменитой казачьей ухой, пшённой кашей и походной  </w:t>
      </w:r>
      <w:proofErr w:type="spellStart"/>
      <w:r w:rsidR="006F0F88" w:rsidRPr="001013E0">
        <w:rPr>
          <w:rFonts w:ascii="PT Astra Serif" w:hAnsi="PT Astra Serif"/>
          <w:sz w:val="28"/>
          <w:szCs w:val="28"/>
        </w:rPr>
        <w:t>лапшой</w:t>
      </w:r>
      <w:proofErr w:type="gramStart"/>
      <w:r w:rsidR="006F0F88" w:rsidRPr="001013E0">
        <w:rPr>
          <w:rFonts w:ascii="PT Astra Serif" w:hAnsi="PT Astra Serif"/>
          <w:sz w:val="28"/>
          <w:szCs w:val="28"/>
        </w:rPr>
        <w:t>.В</w:t>
      </w:r>
      <w:proofErr w:type="spellEnd"/>
      <w:proofErr w:type="gramEnd"/>
      <w:r w:rsidR="006F0F88" w:rsidRPr="001013E0">
        <w:rPr>
          <w:rFonts w:ascii="PT Astra Serif" w:hAnsi="PT Astra Serif"/>
          <w:sz w:val="28"/>
          <w:szCs w:val="28"/>
        </w:rPr>
        <w:t xml:space="preserve"> Казачьей слободе побывало более 300 человек. Более 50 гостей приняли участие в мастер-классе по изготовлению «Епифанского пряника» вместе с мастером Ириной Зеленцовой.</w:t>
      </w:r>
    </w:p>
    <w:p w:rsidR="002472D3" w:rsidRPr="001013E0" w:rsidRDefault="006F0F88" w:rsidP="002472D3">
      <w:pPr>
        <w:tabs>
          <w:tab w:val="left" w:pos="1953"/>
        </w:tabs>
        <w:spacing w:after="0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1013E0">
        <w:rPr>
          <w:rFonts w:ascii="PT Astra Serif" w:hAnsi="PT Astra Serif"/>
          <w:b/>
          <w:color w:val="000000" w:themeColor="text1"/>
          <w:sz w:val="28"/>
          <w:szCs w:val="28"/>
        </w:rPr>
        <w:t>В стране единой</w:t>
      </w:r>
    </w:p>
    <w:p w:rsidR="006F0F88" w:rsidRPr="001013E0" w:rsidRDefault="006F0F88" w:rsidP="002472D3">
      <w:pPr>
        <w:tabs>
          <w:tab w:val="left" w:pos="1953"/>
        </w:tabs>
        <w:spacing w:after="0"/>
        <w:ind w:firstLine="709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1013E0">
        <w:rPr>
          <w:rFonts w:ascii="PT Astra Serif" w:hAnsi="PT Astra Serif"/>
          <w:color w:val="000000" w:themeColor="text1"/>
          <w:sz w:val="28"/>
          <w:szCs w:val="28"/>
        </w:rPr>
        <w:t>В рамках регионального патриотического проекта « Культурный фронт 71» МКУК «</w:t>
      </w:r>
      <w:proofErr w:type="spellStart"/>
      <w:r w:rsidRPr="001013E0">
        <w:rPr>
          <w:rFonts w:ascii="PT Astra Serif" w:hAnsi="PT Astra Serif"/>
          <w:color w:val="000000" w:themeColor="text1"/>
          <w:sz w:val="28"/>
          <w:szCs w:val="28"/>
        </w:rPr>
        <w:t>ЕЦКиД</w:t>
      </w:r>
      <w:proofErr w:type="spellEnd"/>
      <w:r w:rsidRPr="001013E0">
        <w:rPr>
          <w:rFonts w:ascii="PT Astra Serif" w:hAnsi="PT Astra Serif"/>
          <w:color w:val="000000" w:themeColor="text1"/>
          <w:sz w:val="28"/>
          <w:szCs w:val="28"/>
        </w:rPr>
        <w:t>» принял участие  в фестивале национальных культур « Под небом единым» с театрализованной программой « Собирался казак на войну».</w:t>
      </w:r>
    </w:p>
    <w:p w:rsidR="006F0F88" w:rsidRPr="001013E0" w:rsidRDefault="006F0F88" w:rsidP="006F0F88">
      <w:pPr>
        <w:jc w:val="center"/>
        <w:rPr>
          <w:rFonts w:ascii="PT Astra Serif" w:hAnsi="PT Astra Serif"/>
          <w:b/>
          <w:color w:val="000000" w:themeColor="text1"/>
          <w:sz w:val="28"/>
          <w:szCs w:val="28"/>
          <w:shd w:val="clear" w:color="auto" w:fill="FFFFFF"/>
        </w:rPr>
      </w:pPr>
      <w:r w:rsidRPr="001013E0">
        <w:rPr>
          <w:rFonts w:ascii="PT Astra Serif" w:hAnsi="PT Astra Serif"/>
          <w:b/>
          <w:color w:val="000000" w:themeColor="text1"/>
          <w:sz w:val="28"/>
          <w:szCs w:val="28"/>
          <w:shd w:val="clear" w:color="auto" w:fill="FFFFFF"/>
        </w:rPr>
        <w:t>День России</w:t>
      </w:r>
    </w:p>
    <w:p w:rsidR="00995EC9" w:rsidRPr="001013E0" w:rsidRDefault="002472D3" w:rsidP="002472D3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1013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proofErr w:type="gramStart"/>
      <w:r w:rsidR="006F0F88" w:rsidRPr="001013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Приняли участие  в концертной программе посвященный Дню России  в Музейном комплексе «Куликово поле» в Моховом  Творческий потенциал работников Епифанского центра культуры и досуга был востребован, что называется, по прямому назначению: </w:t>
      </w:r>
      <w:proofErr w:type="spellStart"/>
      <w:r w:rsidR="006F0F88" w:rsidRPr="001013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епифанские</w:t>
      </w:r>
      <w:proofErr w:type="spellEnd"/>
      <w:r w:rsidR="006F0F88" w:rsidRPr="001013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культработники прекрасно освоились на концертной площадке музейного комплекса в Моховом.</w:t>
      </w:r>
      <w:proofErr w:type="gramEnd"/>
      <w:r w:rsidR="006F0F88" w:rsidRPr="001013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Их выступления </w:t>
      </w:r>
      <w:proofErr w:type="gramStart"/>
      <w:r w:rsidR="006F0F88" w:rsidRPr="001013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были</w:t>
      </w:r>
      <w:proofErr w:type="gramEnd"/>
      <w:r w:rsidR="006F0F88" w:rsidRPr="001013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тепло приняты гостями Куликова поля, не экономивших на аплодисментах, адресованных Татьяне Антиповой, Ларисе </w:t>
      </w:r>
      <w:proofErr w:type="spellStart"/>
      <w:r w:rsidR="006F0F88" w:rsidRPr="001013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Мордочкиной</w:t>
      </w:r>
      <w:proofErr w:type="spellEnd"/>
      <w:r w:rsidR="006F0F88" w:rsidRPr="001013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, Людмиле Москалевой, Андрею Скворцову и группе «</w:t>
      </w:r>
      <w:proofErr w:type="spellStart"/>
      <w:r w:rsidR="006F0F88" w:rsidRPr="001013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Растряпуха</w:t>
      </w:r>
      <w:proofErr w:type="spellEnd"/>
      <w:r w:rsidR="006F0F88" w:rsidRPr="001013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».</w:t>
      </w:r>
    </w:p>
    <w:p w:rsidR="006F0F88" w:rsidRPr="001013E0" w:rsidRDefault="006F0F88" w:rsidP="006F0F88">
      <w:pPr>
        <w:jc w:val="center"/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</w:pPr>
      <w:r w:rsidRPr="001013E0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Празднование дня рождения храма во имя  Святой Великомученицы Екатерины</w:t>
      </w:r>
    </w:p>
    <w:p w:rsidR="006F0F88" w:rsidRPr="001013E0" w:rsidRDefault="006F0F88" w:rsidP="002472D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 xml:space="preserve">В </w:t>
      </w:r>
      <w:proofErr w:type="spellStart"/>
      <w:r w:rsidRPr="001013E0">
        <w:rPr>
          <w:rFonts w:ascii="PT Astra Serif" w:hAnsi="PT Astra Serif"/>
          <w:sz w:val="28"/>
          <w:szCs w:val="28"/>
        </w:rPr>
        <w:t>Куркинском</w:t>
      </w:r>
      <w:proofErr w:type="spellEnd"/>
      <w:r w:rsidRPr="001013E0">
        <w:rPr>
          <w:rFonts w:ascii="PT Astra Serif" w:hAnsi="PT Astra Serif"/>
          <w:sz w:val="28"/>
          <w:szCs w:val="28"/>
        </w:rPr>
        <w:t xml:space="preserve"> районе в поселке </w:t>
      </w:r>
      <w:proofErr w:type="spellStart"/>
      <w:r w:rsidRPr="001013E0">
        <w:rPr>
          <w:rFonts w:ascii="PT Astra Serif" w:hAnsi="PT Astra Serif"/>
          <w:sz w:val="28"/>
          <w:szCs w:val="28"/>
        </w:rPr>
        <w:t>Грибоедово</w:t>
      </w:r>
      <w:proofErr w:type="spellEnd"/>
      <w:r w:rsidRPr="001013E0">
        <w:rPr>
          <w:rFonts w:ascii="PT Astra Serif" w:hAnsi="PT Astra Serif"/>
          <w:sz w:val="28"/>
          <w:szCs w:val="28"/>
        </w:rPr>
        <w:t xml:space="preserve"> состоялось празднование дня рождения храма во имя святой  великомученицы Екатерины Александрийской. </w:t>
      </w:r>
    </w:p>
    <w:p w:rsidR="006F0F88" w:rsidRPr="001013E0" w:rsidRDefault="006F0F88" w:rsidP="002472D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>Группа «</w:t>
      </w:r>
      <w:proofErr w:type="spellStart"/>
      <w:r w:rsidRPr="001013E0">
        <w:rPr>
          <w:rFonts w:ascii="PT Astra Serif" w:hAnsi="PT Astra Serif"/>
          <w:sz w:val="28"/>
          <w:szCs w:val="28"/>
        </w:rPr>
        <w:t>Растряпуха</w:t>
      </w:r>
      <w:proofErr w:type="spellEnd"/>
      <w:r w:rsidRPr="001013E0">
        <w:rPr>
          <w:rFonts w:ascii="PT Astra Serif" w:hAnsi="PT Astra Serif"/>
          <w:sz w:val="28"/>
          <w:szCs w:val="28"/>
        </w:rPr>
        <w:t xml:space="preserve">» Епифанского центра культуры, по приглашению атамана Куркинского хуторского казачьего общества Дмитрия </w:t>
      </w:r>
      <w:proofErr w:type="spellStart"/>
      <w:r w:rsidRPr="001013E0">
        <w:rPr>
          <w:rFonts w:ascii="PT Astra Serif" w:hAnsi="PT Astra Serif"/>
          <w:sz w:val="28"/>
          <w:szCs w:val="28"/>
        </w:rPr>
        <w:t>Сильянова</w:t>
      </w:r>
      <w:proofErr w:type="spellEnd"/>
      <w:r w:rsidRPr="001013E0">
        <w:rPr>
          <w:rFonts w:ascii="PT Astra Serif" w:hAnsi="PT Astra Serif"/>
          <w:sz w:val="28"/>
          <w:szCs w:val="28"/>
        </w:rPr>
        <w:t>, приняла участие в торжественном мероприятии.</w:t>
      </w:r>
      <w:proofErr w:type="gramStart"/>
      <w:r w:rsidRPr="001013E0">
        <w:rPr>
          <w:rFonts w:ascii="PT Astra Serif" w:hAnsi="PT Astra Serif"/>
          <w:sz w:val="28"/>
          <w:szCs w:val="28"/>
        </w:rPr>
        <w:t xml:space="preserve">  .</w:t>
      </w:r>
      <w:proofErr w:type="gramEnd"/>
      <w:r w:rsidRPr="001013E0">
        <w:rPr>
          <w:rFonts w:ascii="PT Astra Serif" w:hAnsi="PT Astra Serif"/>
          <w:sz w:val="28"/>
          <w:szCs w:val="28"/>
        </w:rPr>
        <w:t xml:space="preserve"> В праздничном концерте исполняли песни о православной России. Такие мероприятия способствуют приобщению к духовно-нравственной культуре. </w:t>
      </w:r>
    </w:p>
    <w:p w:rsidR="006F0F88" w:rsidRPr="001013E0" w:rsidRDefault="006F0F88" w:rsidP="006F0F88">
      <w:pPr>
        <w:jc w:val="center"/>
        <w:rPr>
          <w:rFonts w:ascii="PT Astra Serif" w:hAnsi="PT Astra Serif"/>
          <w:b/>
          <w:color w:val="000000" w:themeColor="text1"/>
          <w:sz w:val="28"/>
          <w:szCs w:val="28"/>
          <w:shd w:val="clear" w:color="auto" w:fill="FFFFFF"/>
        </w:rPr>
      </w:pPr>
      <w:r w:rsidRPr="001013E0">
        <w:rPr>
          <w:rFonts w:ascii="PT Astra Serif" w:hAnsi="PT Astra Serif"/>
          <w:b/>
          <w:color w:val="000000" w:themeColor="text1"/>
          <w:sz w:val="28"/>
          <w:szCs w:val="28"/>
          <w:shd w:val="clear" w:color="auto" w:fill="FFFFFF"/>
        </w:rPr>
        <w:t>Память святой блаженн</w:t>
      </w:r>
      <w:r w:rsidR="002472D3" w:rsidRPr="001013E0">
        <w:rPr>
          <w:rFonts w:ascii="PT Astra Serif" w:hAnsi="PT Astra Serif"/>
          <w:b/>
          <w:color w:val="000000" w:themeColor="text1"/>
          <w:sz w:val="28"/>
          <w:szCs w:val="28"/>
          <w:shd w:val="clear" w:color="auto" w:fill="FFFFFF"/>
        </w:rPr>
        <w:t xml:space="preserve">ой Матроны </w:t>
      </w:r>
      <w:proofErr w:type="spellStart"/>
      <w:r w:rsidR="002472D3" w:rsidRPr="001013E0">
        <w:rPr>
          <w:rFonts w:ascii="PT Astra Serif" w:hAnsi="PT Astra Serif"/>
          <w:b/>
          <w:color w:val="000000" w:themeColor="text1"/>
          <w:sz w:val="28"/>
          <w:szCs w:val="28"/>
          <w:shd w:val="clear" w:color="auto" w:fill="FFFFFF"/>
        </w:rPr>
        <w:t>Московской-Себинской</w:t>
      </w:r>
      <w:proofErr w:type="spellEnd"/>
    </w:p>
    <w:p w:rsidR="006F0F88" w:rsidRPr="001013E0" w:rsidRDefault="006F0F88" w:rsidP="002472D3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  <w:r w:rsidRPr="001013E0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На родине </w:t>
      </w:r>
      <w:proofErr w:type="spellStart"/>
      <w:r w:rsidRPr="001013E0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Матронушки</w:t>
      </w:r>
      <w:proofErr w:type="spellEnd"/>
      <w:r w:rsidRPr="001013E0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 было многолюдно. В насыщенной многочасовой программе этого дня каждый мог найти что-то особенно близкое для себя.</w:t>
      </w:r>
    </w:p>
    <w:p w:rsidR="006F0F88" w:rsidRPr="001013E0" w:rsidRDefault="006F0F88" w:rsidP="002472D3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  <w:r w:rsidRPr="001013E0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Разноплановой была культурная программа. В концертной программе на площадке перед храмом приняли участие работники культуры муници</w:t>
      </w:r>
      <w:r w:rsidR="00E636FB" w:rsidRPr="001013E0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пального образования Епифанское</w:t>
      </w:r>
      <w:r w:rsidRPr="001013E0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.</w:t>
      </w:r>
    </w:p>
    <w:p w:rsidR="00995EC9" w:rsidRPr="001013E0" w:rsidRDefault="00995EC9" w:rsidP="002472D3">
      <w:pPr>
        <w:pStyle w:val="a8"/>
        <w:tabs>
          <w:tab w:val="left" w:pos="2145"/>
        </w:tabs>
        <w:spacing w:before="150" w:beforeAutospacing="0" w:after="0" w:afterAutospacing="0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:rsidR="006F0F88" w:rsidRPr="001013E0" w:rsidRDefault="006F0F88" w:rsidP="006F0F88">
      <w:pPr>
        <w:jc w:val="center"/>
        <w:rPr>
          <w:rFonts w:ascii="PT Astra Serif" w:hAnsi="PT Astra Serif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1013E0">
        <w:rPr>
          <w:rFonts w:ascii="PT Astra Serif" w:hAnsi="PT Astra Serif"/>
          <w:b/>
          <w:color w:val="000000" w:themeColor="text1"/>
          <w:sz w:val="28"/>
          <w:szCs w:val="28"/>
          <w:shd w:val="clear" w:color="auto" w:fill="FFFFFF"/>
        </w:rPr>
        <w:t>Межпоселенческий</w:t>
      </w:r>
      <w:proofErr w:type="spellEnd"/>
      <w:r w:rsidRPr="001013E0">
        <w:rPr>
          <w:rFonts w:ascii="PT Astra Serif" w:hAnsi="PT Astra Serif"/>
          <w:b/>
          <w:color w:val="000000" w:themeColor="text1"/>
          <w:sz w:val="28"/>
          <w:szCs w:val="28"/>
          <w:shd w:val="clear" w:color="auto" w:fill="FFFFFF"/>
        </w:rPr>
        <w:t xml:space="preserve"> многожанровый смотр–конкурс самодеятельного     художественног</w:t>
      </w:r>
      <w:r w:rsidR="002472D3" w:rsidRPr="001013E0">
        <w:rPr>
          <w:rFonts w:ascii="PT Astra Serif" w:hAnsi="PT Astra Serif"/>
          <w:b/>
          <w:color w:val="000000" w:themeColor="text1"/>
          <w:sz w:val="28"/>
          <w:szCs w:val="28"/>
          <w:shd w:val="clear" w:color="auto" w:fill="FFFFFF"/>
        </w:rPr>
        <w:t>о творчества «Россыпь талантов»</w:t>
      </w:r>
    </w:p>
    <w:p w:rsidR="006F0F88" w:rsidRPr="001013E0" w:rsidRDefault="006F0F88" w:rsidP="00CA4C2F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  <w:r w:rsidRPr="001013E0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В этом году он проходил на базе </w:t>
      </w:r>
      <w:proofErr w:type="spellStart"/>
      <w:r w:rsidRPr="001013E0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Новольвовского</w:t>
      </w:r>
      <w:proofErr w:type="spellEnd"/>
      <w:r w:rsidRPr="001013E0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Центра культуры и досуга в Доме культуры поселка </w:t>
      </w:r>
      <w:proofErr w:type="spellStart"/>
      <w:r w:rsidRPr="001013E0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Пронь</w:t>
      </w:r>
      <w:proofErr w:type="spellEnd"/>
      <w:r w:rsidRPr="001013E0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и был посвящен 70-летию со дня присвоения Кимовску статуса города районного подчинения. </w:t>
      </w:r>
    </w:p>
    <w:p w:rsidR="00141985" w:rsidRPr="001013E0" w:rsidRDefault="006F0F88" w:rsidP="00CA4C2F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  <w:r w:rsidRPr="001013E0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Епифанский Центр Культуры и досуга принял участие в многожанровом смотре -  конкурсе продемонстрировав  свои творческие способности в различных жанрах – вокал, хореография, художественное слово, декоративно-прикладное искусство и другие. </w:t>
      </w:r>
    </w:p>
    <w:p w:rsidR="00813767" w:rsidRPr="001013E0" w:rsidRDefault="00813767" w:rsidP="00CA4C2F">
      <w:pPr>
        <w:tabs>
          <w:tab w:val="left" w:pos="1953"/>
        </w:tabs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1013E0">
        <w:rPr>
          <w:rFonts w:ascii="PT Astra Serif" w:hAnsi="PT Astra Serif"/>
          <w:b/>
          <w:sz w:val="28"/>
          <w:szCs w:val="28"/>
        </w:rPr>
        <w:t>Освобождение Епифани от</w:t>
      </w:r>
      <w:r w:rsidR="002472D3" w:rsidRPr="001013E0">
        <w:rPr>
          <w:rFonts w:ascii="PT Astra Serif" w:hAnsi="PT Astra Serif"/>
          <w:b/>
          <w:sz w:val="28"/>
          <w:szCs w:val="28"/>
        </w:rPr>
        <w:t xml:space="preserve"> немецко-фашистских захватчиков</w:t>
      </w:r>
    </w:p>
    <w:p w:rsidR="002472D3" w:rsidRPr="001013E0" w:rsidRDefault="00813767" w:rsidP="002472D3">
      <w:pPr>
        <w:tabs>
          <w:tab w:val="left" w:pos="195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>В декабре мы отмечали</w:t>
      </w:r>
      <w:r w:rsidR="00A654FC" w:rsidRPr="001013E0">
        <w:rPr>
          <w:rFonts w:ascii="PT Astra Serif" w:hAnsi="PT Astra Serif"/>
          <w:sz w:val="28"/>
          <w:szCs w:val="28"/>
        </w:rPr>
        <w:t xml:space="preserve"> 81</w:t>
      </w:r>
      <w:r w:rsidRPr="001013E0">
        <w:rPr>
          <w:rFonts w:ascii="PT Astra Serif" w:hAnsi="PT Astra Serif"/>
          <w:sz w:val="28"/>
          <w:szCs w:val="28"/>
        </w:rPr>
        <w:t xml:space="preserve">-летие Тульской оборонительной операции и освобождения поселка Епифань от немецко-фашистских захватчиков. </w:t>
      </w:r>
    </w:p>
    <w:p w:rsidR="002472D3" w:rsidRPr="001013E0" w:rsidRDefault="00813767" w:rsidP="002472D3">
      <w:pPr>
        <w:tabs>
          <w:tab w:val="left" w:pos="195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 xml:space="preserve">День 13 декабря 1941 года, вместе с горечью утрат и скорбью по павшим воинам, навсегда внесён в летопись Великой Отечественной войны, </w:t>
      </w:r>
      <w:r w:rsidRPr="001013E0">
        <w:rPr>
          <w:rFonts w:ascii="PT Astra Serif" w:hAnsi="PT Astra Serif"/>
          <w:sz w:val="28"/>
          <w:szCs w:val="28"/>
        </w:rPr>
        <w:lastRenderedPageBreak/>
        <w:t>как символ великой силы наших соотечественников и безграничной воли к Победе.</w:t>
      </w:r>
      <w:r w:rsidRPr="001013E0">
        <w:rPr>
          <w:rFonts w:ascii="PT Astra Serif" w:hAnsi="PT Astra Serif"/>
          <w:sz w:val="28"/>
          <w:szCs w:val="28"/>
          <w:shd w:val="clear" w:color="auto" w:fill="FFFFFF"/>
        </w:rPr>
        <w:t xml:space="preserve"> На братской могиле поселка Епифань, прошел торжественный </w:t>
      </w:r>
      <w:proofErr w:type="gramStart"/>
      <w:r w:rsidRPr="001013E0">
        <w:rPr>
          <w:rFonts w:ascii="PT Astra Serif" w:hAnsi="PT Astra Serif"/>
          <w:sz w:val="28"/>
          <w:szCs w:val="28"/>
          <w:shd w:val="clear" w:color="auto" w:fill="FFFFFF"/>
        </w:rPr>
        <w:t>митинг</w:t>
      </w:r>
      <w:proofErr w:type="gramEnd"/>
      <w:r w:rsidRPr="001013E0">
        <w:rPr>
          <w:rFonts w:ascii="PT Astra Serif" w:hAnsi="PT Astra Serif"/>
          <w:sz w:val="28"/>
          <w:szCs w:val="28"/>
          <w:shd w:val="clear" w:color="auto" w:fill="FFFFFF"/>
        </w:rPr>
        <w:t xml:space="preserve"> посвященный этой памятной дате</w:t>
      </w:r>
      <w:r w:rsidR="00BB4611" w:rsidRPr="001013E0">
        <w:rPr>
          <w:rFonts w:ascii="PT Astra Serif" w:hAnsi="PT Astra Serif"/>
          <w:sz w:val="28"/>
          <w:szCs w:val="28"/>
          <w:shd w:val="clear" w:color="auto" w:fill="FFFFFF"/>
        </w:rPr>
        <w:t>.</w:t>
      </w:r>
      <w:r w:rsidRPr="001013E0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1013E0">
        <w:rPr>
          <w:rFonts w:ascii="PT Astra Serif" w:hAnsi="PT Astra Serif"/>
          <w:sz w:val="28"/>
          <w:szCs w:val="28"/>
        </w:rPr>
        <w:t>На всей территории МО Епифанское прошли митинги и возложения на обелисках в дни воинской славы.</w:t>
      </w:r>
    </w:p>
    <w:p w:rsidR="00813767" w:rsidRPr="001013E0" w:rsidRDefault="004A50D5" w:rsidP="002472D3">
      <w:pPr>
        <w:tabs>
          <w:tab w:val="left" w:pos="195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color w:val="212121"/>
          <w:sz w:val="28"/>
          <w:szCs w:val="28"/>
        </w:rPr>
        <w:t>Изучение, возрождение и развитие народной традиционной культуры</w:t>
      </w:r>
      <w:r w:rsidRPr="001013E0">
        <w:rPr>
          <w:rFonts w:ascii="PT Astra Serif" w:hAnsi="PT Astra Serif"/>
          <w:b/>
          <w:bCs/>
          <w:color w:val="212121"/>
          <w:sz w:val="28"/>
          <w:szCs w:val="28"/>
        </w:rPr>
        <w:t> </w:t>
      </w:r>
      <w:r w:rsidRPr="001013E0">
        <w:rPr>
          <w:rFonts w:ascii="PT Astra Serif" w:hAnsi="PT Astra Serif"/>
          <w:color w:val="212121"/>
          <w:sz w:val="28"/>
          <w:szCs w:val="28"/>
        </w:rPr>
        <w:t xml:space="preserve">является для МКУК </w:t>
      </w:r>
      <w:proofErr w:type="spellStart"/>
      <w:r w:rsidRPr="001013E0">
        <w:rPr>
          <w:rFonts w:ascii="PT Astra Serif" w:hAnsi="PT Astra Serif"/>
          <w:color w:val="212121"/>
          <w:sz w:val="28"/>
          <w:szCs w:val="28"/>
        </w:rPr>
        <w:t>ЕЦКиД</w:t>
      </w:r>
      <w:proofErr w:type="spellEnd"/>
      <w:r w:rsidRPr="001013E0">
        <w:rPr>
          <w:rFonts w:ascii="PT Astra Serif" w:hAnsi="PT Astra Serif"/>
          <w:color w:val="212121"/>
          <w:sz w:val="28"/>
          <w:szCs w:val="28"/>
        </w:rPr>
        <w:t xml:space="preserve"> важным направлением деятельности. Проведение народных праздников способствует расширению кругозора, духовному росту и сближению поколений. Во все времена такой была народная культура.</w:t>
      </w:r>
    </w:p>
    <w:p w:rsidR="002472D3" w:rsidRPr="001013E0" w:rsidRDefault="00BB4611" w:rsidP="002472D3">
      <w:pPr>
        <w:tabs>
          <w:tab w:val="left" w:pos="1953"/>
        </w:tabs>
        <w:spacing w:after="0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1013E0">
        <w:rPr>
          <w:rFonts w:ascii="PT Astra Serif" w:hAnsi="PT Astra Serif"/>
          <w:b/>
          <w:color w:val="000000" w:themeColor="text1"/>
          <w:sz w:val="28"/>
          <w:szCs w:val="28"/>
        </w:rPr>
        <w:t>В рамках деятельности</w:t>
      </w:r>
      <w:r w:rsidR="00813767" w:rsidRPr="001013E0">
        <w:rPr>
          <w:rFonts w:ascii="PT Astra Serif" w:hAnsi="PT Astra Serif"/>
          <w:b/>
          <w:color w:val="000000" w:themeColor="text1"/>
          <w:sz w:val="28"/>
          <w:szCs w:val="28"/>
        </w:rPr>
        <w:t xml:space="preserve"> по возрождению, сохранению и развитию народной традиционной культуры</w:t>
      </w:r>
      <w:r w:rsidRPr="001013E0">
        <w:rPr>
          <w:rFonts w:ascii="PT Astra Serif" w:hAnsi="PT Astra Serif"/>
          <w:b/>
          <w:color w:val="000000" w:themeColor="text1"/>
          <w:sz w:val="28"/>
          <w:szCs w:val="28"/>
        </w:rPr>
        <w:t xml:space="preserve"> проводились м</w:t>
      </w:r>
      <w:r w:rsidR="00813767" w:rsidRPr="001013E0">
        <w:rPr>
          <w:rFonts w:ascii="PT Astra Serif" w:hAnsi="PT Astra Serif"/>
          <w:b/>
          <w:color w:val="000000" w:themeColor="text1"/>
          <w:sz w:val="28"/>
          <w:szCs w:val="28"/>
        </w:rPr>
        <w:t>ероприятия:</w:t>
      </w:r>
    </w:p>
    <w:p w:rsidR="00813767" w:rsidRPr="001013E0" w:rsidRDefault="00AD0682" w:rsidP="002472D3">
      <w:pPr>
        <w:tabs>
          <w:tab w:val="left" w:pos="1953"/>
        </w:tabs>
        <w:spacing w:after="0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1013E0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813767" w:rsidRPr="001013E0">
        <w:rPr>
          <w:rFonts w:ascii="PT Astra Serif" w:hAnsi="PT Astra Serif"/>
          <w:b/>
          <w:color w:val="000000" w:themeColor="text1"/>
          <w:sz w:val="28"/>
          <w:szCs w:val="28"/>
        </w:rPr>
        <w:t>« Масленица»</w:t>
      </w:r>
      <w:r w:rsidR="00BB4611" w:rsidRPr="001013E0">
        <w:rPr>
          <w:rFonts w:ascii="PT Astra Serif" w:hAnsi="PT Astra Serif"/>
          <w:b/>
          <w:color w:val="000000" w:themeColor="text1"/>
          <w:sz w:val="28"/>
          <w:szCs w:val="28"/>
        </w:rPr>
        <w:t>,</w:t>
      </w:r>
      <w:r w:rsidR="00813767" w:rsidRPr="001013E0">
        <w:rPr>
          <w:rFonts w:ascii="PT Astra Serif" w:hAnsi="PT Astra Serif"/>
          <w:b/>
          <w:color w:val="000000" w:themeColor="text1"/>
          <w:sz w:val="28"/>
          <w:szCs w:val="28"/>
        </w:rPr>
        <w:t xml:space="preserve">  Троица»</w:t>
      </w:r>
      <w:r w:rsidR="00BB4611" w:rsidRPr="001013E0">
        <w:rPr>
          <w:rFonts w:ascii="PT Astra Serif" w:hAnsi="PT Astra Serif"/>
          <w:b/>
          <w:color w:val="000000" w:themeColor="text1"/>
          <w:sz w:val="28"/>
          <w:szCs w:val="28"/>
        </w:rPr>
        <w:t>,</w:t>
      </w:r>
      <w:r w:rsidR="00813767" w:rsidRPr="001013E0">
        <w:rPr>
          <w:rStyle w:val="ac"/>
          <w:rFonts w:ascii="PT Astra Serif" w:hAnsi="PT Astra Serif"/>
          <w:b w:val="0"/>
          <w:color w:val="000000"/>
          <w:sz w:val="28"/>
          <w:szCs w:val="28"/>
          <w:shd w:val="clear" w:color="auto" w:fill="FFFFFF"/>
        </w:rPr>
        <w:t xml:space="preserve">  </w:t>
      </w:r>
      <w:r w:rsidR="00813767" w:rsidRPr="001013E0">
        <w:rPr>
          <w:rStyle w:val="ac"/>
          <w:rFonts w:ascii="PT Astra Serif" w:hAnsi="PT Astra Serif"/>
          <w:color w:val="000000"/>
          <w:sz w:val="28"/>
          <w:szCs w:val="28"/>
          <w:shd w:val="clear" w:color="auto" w:fill="FFFFFF"/>
        </w:rPr>
        <w:t>« Покров»</w:t>
      </w:r>
    </w:p>
    <w:p w:rsidR="004A50D5" w:rsidRPr="001013E0" w:rsidRDefault="00813767" w:rsidP="00C43288">
      <w:pPr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1013E0">
        <w:rPr>
          <w:rFonts w:ascii="PT Astra Serif" w:hAnsi="PT Astra Serif"/>
          <w:sz w:val="28"/>
          <w:szCs w:val="28"/>
          <w:shd w:val="clear" w:color="auto" w:fill="FFFFFF"/>
        </w:rPr>
        <w:t xml:space="preserve">    </w:t>
      </w:r>
      <w:r w:rsidR="00292E18" w:rsidRPr="001013E0">
        <w:rPr>
          <w:rFonts w:ascii="PT Astra Serif" w:hAnsi="PT Astra Serif"/>
          <w:sz w:val="28"/>
          <w:szCs w:val="28"/>
          <w:shd w:val="clear" w:color="auto" w:fill="FFFFFF"/>
        </w:rPr>
        <w:t xml:space="preserve">             </w:t>
      </w:r>
      <w:r w:rsidR="004A50D5" w:rsidRPr="001013E0">
        <w:rPr>
          <w:rFonts w:ascii="PT Astra Serif" w:hAnsi="PT Astra Serif"/>
          <w:sz w:val="28"/>
          <w:szCs w:val="28"/>
          <w:shd w:val="clear" w:color="auto" w:fill="FFFFFF"/>
        </w:rPr>
        <w:t xml:space="preserve">             </w:t>
      </w:r>
      <w:r w:rsidRPr="001013E0">
        <w:rPr>
          <w:rFonts w:ascii="PT Astra Serif" w:hAnsi="PT Astra Serif"/>
          <w:b/>
          <w:color w:val="000000" w:themeColor="text1"/>
          <w:sz w:val="28"/>
          <w:szCs w:val="28"/>
        </w:rPr>
        <w:t>Самодеятельное народное творчество:</w:t>
      </w:r>
    </w:p>
    <w:p w:rsidR="006F0F88" w:rsidRPr="001013E0" w:rsidRDefault="006F0F88" w:rsidP="002472D3">
      <w:pPr>
        <w:pStyle w:val="a5"/>
        <w:jc w:val="both"/>
        <w:rPr>
          <w:rFonts w:ascii="PT Astra Serif" w:hAnsi="PT Astra Serif"/>
          <w:sz w:val="28"/>
          <w:szCs w:val="28"/>
        </w:rPr>
      </w:pPr>
      <w:r w:rsidRPr="001013E0">
        <w:rPr>
          <w:rStyle w:val="FontStyle12"/>
          <w:rFonts w:ascii="PT Astra Serif" w:hAnsi="PT Astra Serif"/>
          <w:sz w:val="28"/>
          <w:szCs w:val="28"/>
        </w:rPr>
        <w:t>в 2022 году коллективы и солисты Центра культуры и досуга принимали участие в различных конкурсах:</w:t>
      </w:r>
    </w:p>
    <w:p w:rsidR="006F0F88" w:rsidRPr="001013E0" w:rsidRDefault="006F0F88" w:rsidP="002472D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 xml:space="preserve">1. Иван </w:t>
      </w:r>
      <w:proofErr w:type="spellStart"/>
      <w:r w:rsidRPr="001013E0">
        <w:rPr>
          <w:rFonts w:ascii="PT Astra Serif" w:hAnsi="PT Astra Serif"/>
          <w:sz w:val="28"/>
          <w:szCs w:val="28"/>
        </w:rPr>
        <w:t>Завитаев</w:t>
      </w:r>
      <w:proofErr w:type="spellEnd"/>
      <w:r w:rsidRPr="001013E0">
        <w:rPr>
          <w:rFonts w:ascii="PT Astra Serif" w:hAnsi="PT Astra Serif"/>
          <w:sz w:val="28"/>
          <w:szCs w:val="28"/>
        </w:rPr>
        <w:t xml:space="preserve"> – диплом лауреата </w:t>
      </w:r>
      <w:r w:rsidRPr="001013E0">
        <w:rPr>
          <w:rFonts w:ascii="PT Astra Serif" w:hAnsi="PT Astra Serif"/>
          <w:sz w:val="28"/>
          <w:szCs w:val="28"/>
          <w:lang w:val="en-US"/>
        </w:rPr>
        <w:t>I</w:t>
      </w:r>
      <w:r w:rsidRPr="001013E0">
        <w:rPr>
          <w:rFonts w:ascii="PT Astra Serif" w:hAnsi="PT Astra Serif"/>
          <w:sz w:val="28"/>
          <w:szCs w:val="28"/>
        </w:rPr>
        <w:t xml:space="preserve"> </w:t>
      </w:r>
      <w:r w:rsidR="002472D3" w:rsidRPr="001013E0">
        <w:rPr>
          <w:rFonts w:ascii="PT Astra Serif" w:hAnsi="PT Astra Serif"/>
          <w:sz w:val="28"/>
          <w:szCs w:val="28"/>
        </w:rPr>
        <w:t>степени</w:t>
      </w:r>
      <w:r w:rsidRPr="001013E0">
        <w:rPr>
          <w:rFonts w:ascii="PT Astra Serif" w:hAnsi="PT Astra Serif"/>
          <w:sz w:val="28"/>
          <w:szCs w:val="28"/>
        </w:rPr>
        <w:t xml:space="preserve">, в </w:t>
      </w:r>
      <w:r w:rsidRPr="001013E0">
        <w:rPr>
          <w:rFonts w:ascii="PT Astra Serif" w:hAnsi="PT Astra Serif"/>
          <w:sz w:val="28"/>
          <w:szCs w:val="28"/>
          <w:lang w:val="en-US"/>
        </w:rPr>
        <w:t>IX</w:t>
      </w:r>
      <w:r w:rsidRPr="001013E0">
        <w:rPr>
          <w:rFonts w:ascii="PT Astra Serif" w:hAnsi="PT Astra Serif"/>
          <w:sz w:val="28"/>
          <w:szCs w:val="28"/>
        </w:rPr>
        <w:t xml:space="preserve"> всероссийском фестивале-конкурсе творчества и искусств « Мелодия весны».</w:t>
      </w:r>
    </w:p>
    <w:p w:rsidR="006F0F88" w:rsidRPr="001013E0" w:rsidRDefault="006F0F88" w:rsidP="002472D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 xml:space="preserve">2.Дуэт « Веси»  – диплом лауреата </w:t>
      </w:r>
      <w:r w:rsidRPr="001013E0">
        <w:rPr>
          <w:rFonts w:ascii="PT Astra Serif" w:hAnsi="PT Astra Serif"/>
          <w:sz w:val="28"/>
          <w:szCs w:val="28"/>
          <w:lang w:val="en-US"/>
        </w:rPr>
        <w:t>III</w:t>
      </w:r>
      <w:r w:rsidRPr="001013E0">
        <w:rPr>
          <w:rFonts w:ascii="PT Astra Serif" w:hAnsi="PT Astra Serif"/>
          <w:sz w:val="28"/>
          <w:szCs w:val="28"/>
        </w:rPr>
        <w:t xml:space="preserve"> степени</w:t>
      </w:r>
      <w:proofErr w:type="gramStart"/>
      <w:r w:rsidRPr="001013E0">
        <w:rPr>
          <w:rFonts w:ascii="PT Astra Serif" w:hAnsi="PT Astra Serif"/>
          <w:sz w:val="28"/>
          <w:szCs w:val="28"/>
        </w:rPr>
        <w:t xml:space="preserve"> ,</w:t>
      </w:r>
      <w:proofErr w:type="gramEnd"/>
      <w:r w:rsidRPr="001013E0">
        <w:rPr>
          <w:rFonts w:ascii="PT Astra Serif" w:hAnsi="PT Astra Serif"/>
          <w:sz w:val="28"/>
          <w:szCs w:val="28"/>
        </w:rPr>
        <w:t xml:space="preserve"> в </w:t>
      </w:r>
      <w:r w:rsidRPr="001013E0">
        <w:rPr>
          <w:rFonts w:ascii="PT Astra Serif" w:hAnsi="PT Astra Serif"/>
          <w:sz w:val="28"/>
          <w:szCs w:val="28"/>
          <w:lang w:val="en-US"/>
        </w:rPr>
        <w:t>XII</w:t>
      </w:r>
      <w:r w:rsidRPr="001013E0">
        <w:rPr>
          <w:rFonts w:ascii="PT Astra Serif" w:hAnsi="PT Astra Serif"/>
          <w:sz w:val="28"/>
          <w:szCs w:val="28"/>
        </w:rPr>
        <w:t xml:space="preserve"> областном конкурсе военно-патриотической песни « Свято чтим….»</w:t>
      </w:r>
    </w:p>
    <w:p w:rsidR="006F0F88" w:rsidRPr="001013E0" w:rsidRDefault="006F0F88" w:rsidP="002472D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 xml:space="preserve">3. « Епифанский театр миниатюр» - диплом лауреата </w:t>
      </w:r>
      <w:r w:rsidRPr="001013E0">
        <w:rPr>
          <w:rFonts w:ascii="PT Astra Serif" w:hAnsi="PT Astra Serif"/>
          <w:sz w:val="28"/>
          <w:szCs w:val="28"/>
          <w:lang w:val="en-US"/>
        </w:rPr>
        <w:t>I</w:t>
      </w:r>
      <w:r w:rsidRPr="001013E0">
        <w:rPr>
          <w:rFonts w:ascii="PT Astra Serif" w:hAnsi="PT Astra Serif"/>
          <w:sz w:val="28"/>
          <w:szCs w:val="28"/>
        </w:rPr>
        <w:t xml:space="preserve"> степени</w:t>
      </w:r>
      <w:proofErr w:type="gramStart"/>
      <w:r w:rsidRPr="001013E0">
        <w:rPr>
          <w:rFonts w:ascii="PT Astra Serif" w:hAnsi="PT Astra Serif"/>
          <w:sz w:val="28"/>
          <w:szCs w:val="28"/>
        </w:rPr>
        <w:t xml:space="preserve"> ,</w:t>
      </w:r>
      <w:proofErr w:type="gramEnd"/>
      <w:r w:rsidRPr="001013E0">
        <w:rPr>
          <w:rFonts w:ascii="PT Astra Serif" w:hAnsi="PT Astra Serif"/>
          <w:sz w:val="28"/>
          <w:szCs w:val="28"/>
        </w:rPr>
        <w:t xml:space="preserve"> в </w:t>
      </w:r>
      <w:r w:rsidRPr="001013E0">
        <w:rPr>
          <w:rFonts w:ascii="PT Astra Serif" w:hAnsi="PT Astra Serif"/>
          <w:sz w:val="28"/>
          <w:szCs w:val="28"/>
          <w:lang w:val="en-US"/>
        </w:rPr>
        <w:t>IX</w:t>
      </w:r>
      <w:r w:rsidRPr="001013E0">
        <w:rPr>
          <w:rFonts w:ascii="PT Astra Serif" w:hAnsi="PT Astra Serif"/>
          <w:sz w:val="28"/>
          <w:szCs w:val="28"/>
        </w:rPr>
        <w:t xml:space="preserve"> всероссийском фестивале-конкурсе творчества и искусств « Мелодия весны».</w:t>
      </w:r>
    </w:p>
    <w:p w:rsidR="006F0F88" w:rsidRPr="001013E0" w:rsidRDefault="006F0F88" w:rsidP="002472D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 xml:space="preserve">4.Анна Пуртова  - диплом лауреата </w:t>
      </w:r>
      <w:r w:rsidRPr="001013E0">
        <w:rPr>
          <w:rFonts w:ascii="PT Astra Serif" w:hAnsi="PT Astra Serif"/>
          <w:sz w:val="28"/>
          <w:szCs w:val="28"/>
          <w:lang w:val="en-US"/>
        </w:rPr>
        <w:t>II</w:t>
      </w:r>
      <w:r w:rsidRPr="001013E0">
        <w:rPr>
          <w:rFonts w:ascii="PT Astra Serif" w:hAnsi="PT Astra Serif"/>
          <w:sz w:val="28"/>
          <w:szCs w:val="28"/>
        </w:rPr>
        <w:t xml:space="preserve"> степени</w:t>
      </w:r>
      <w:proofErr w:type="gramStart"/>
      <w:r w:rsidRPr="001013E0">
        <w:rPr>
          <w:rFonts w:ascii="PT Astra Serif" w:hAnsi="PT Astra Serif"/>
          <w:sz w:val="28"/>
          <w:szCs w:val="28"/>
        </w:rPr>
        <w:t xml:space="preserve"> ,</w:t>
      </w:r>
      <w:proofErr w:type="gramEnd"/>
      <w:r w:rsidRPr="001013E0">
        <w:rPr>
          <w:rFonts w:ascii="PT Astra Serif" w:hAnsi="PT Astra Serif"/>
          <w:sz w:val="28"/>
          <w:szCs w:val="28"/>
        </w:rPr>
        <w:t xml:space="preserve"> в </w:t>
      </w:r>
      <w:r w:rsidRPr="001013E0">
        <w:rPr>
          <w:rFonts w:ascii="PT Astra Serif" w:hAnsi="PT Astra Serif"/>
          <w:sz w:val="28"/>
          <w:szCs w:val="28"/>
          <w:lang w:val="en-US"/>
        </w:rPr>
        <w:t>XI</w:t>
      </w:r>
      <w:r w:rsidRPr="001013E0">
        <w:rPr>
          <w:rFonts w:ascii="PT Astra Serif" w:hAnsi="PT Astra Serif"/>
          <w:sz w:val="28"/>
          <w:szCs w:val="28"/>
        </w:rPr>
        <w:t xml:space="preserve"> международный фестивале-конкурсе творчества и искусств « Парад талантов».</w:t>
      </w:r>
    </w:p>
    <w:p w:rsidR="006F0F88" w:rsidRPr="001013E0" w:rsidRDefault="006F0F88" w:rsidP="002472D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 xml:space="preserve">5. Людмила Москалева - диплом лауреата </w:t>
      </w:r>
      <w:r w:rsidRPr="001013E0">
        <w:rPr>
          <w:rFonts w:ascii="PT Astra Serif" w:hAnsi="PT Astra Serif"/>
          <w:sz w:val="28"/>
          <w:szCs w:val="28"/>
          <w:lang w:val="en-US"/>
        </w:rPr>
        <w:t>I</w:t>
      </w:r>
      <w:r w:rsidRPr="001013E0">
        <w:rPr>
          <w:rFonts w:ascii="PT Astra Serif" w:hAnsi="PT Astra Serif"/>
          <w:sz w:val="28"/>
          <w:szCs w:val="28"/>
        </w:rPr>
        <w:t xml:space="preserve"> степени</w:t>
      </w:r>
      <w:proofErr w:type="gramStart"/>
      <w:r w:rsidRPr="001013E0">
        <w:rPr>
          <w:rFonts w:ascii="PT Astra Serif" w:hAnsi="PT Astra Serif"/>
          <w:sz w:val="28"/>
          <w:szCs w:val="28"/>
        </w:rPr>
        <w:t xml:space="preserve"> ,</w:t>
      </w:r>
      <w:proofErr w:type="gramEnd"/>
      <w:r w:rsidRPr="001013E0">
        <w:rPr>
          <w:rFonts w:ascii="PT Astra Serif" w:hAnsi="PT Astra Serif"/>
          <w:sz w:val="28"/>
          <w:szCs w:val="28"/>
        </w:rPr>
        <w:t xml:space="preserve"> в </w:t>
      </w:r>
      <w:r w:rsidRPr="001013E0">
        <w:rPr>
          <w:rFonts w:ascii="PT Astra Serif" w:hAnsi="PT Astra Serif"/>
          <w:sz w:val="28"/>
          <w:szCs w:val="28"/>
          <w:lang w:val="en-US"/>
        </w:rPr>
        <w:t>IX</w:t>
      </w:r>
      <w:r w:rsidRPr="001013E0">
        <w:rPr>
          <w:rFonts w:ascii="PT Astra Serif" w:hAnsi="PT Astra Serif"/>
          <w:sz w:val="28"/>
          <w:szCs w:val="28"/>
        </w:rPr>
        <w:t xml:space="preserve"> всероссийском фестивале-конкурсе творчества и искусств « </w:t>
      </w:r>
      <w:r w:rsidRPr="001013E0">
        <w:rPr>
          <w:rFonts w:ascii="PT Astra Serif" w:hAnsi="PT Astra Serif"/>
          <w:sz w:val="28"/>
          <w:szCs w:val="28"/>
          <w:lang w:val="en-US"/>
        </w:rPr>
        <w:t>ART</w:t>
      </w:r>
      <w:r w:rsidRPr="001013E0">
        <w:rPr>
          <w:rFonts w:ascii="PT Astra Serif" w:hAnsi="PT Astra Serif"/>
          <w:sz w:val="28"/>
          <w:szCs w:val="28"/>
        </w:rPr>
        <w:t xml:space="preserve"> </w:t>
      </w:r>
      <w:r w:rsidRPr="001013E0">
        <w:rPr>
          <w:rFonts w:ascii="PT Astra Serif" w:hAnsi="PT Astra Serif"/>
          <w:sz w:val="28"/>
          <w:szCs w:val="28"/>
          <w:lang w:val="en-US"/>
        </w:rPr>
        <w:t>River</w:t>
      </w:r>
      <w:r w:rsidRPr="001013E0">
        <w:rPr>
          <w:rFonts w:ascii="PT Astra Serif" w:hAnsi="PT Astra Serif"/>
          <w:sz w:val="28"/>
          <w:szCs w:val="28"/>
        </w:rPr>
        <w:t>».</w:t>
      </w:r>
    </w:p>
    <w:p w:rsidR="004A50D5" w:rsidRPr="001013E0" w:rsidRDefault="006F0F88" w:rsidP="002472D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013E0">
        <w:rPr>
          <w:rFonts w:ascii="PT Astra Serif" w:hAnsi="PT Astra Serif"/>
          <w:sz w:val="28"/>
          <w:szCs w:val="28"/>
        </w:rPr>
        <w:t xml:space="preserve">6.Андрей Скворцов - - диплом лауреата </w:t>
      </w:r>
      <w:r w:rsidRPr="001013E0">
        <w:rPr>
          <w:rFonts w:ascii="PT Astra Serif" w:hAnsi="PT Astra Serif"/>
          <w:sz w:val="28"/>
          <w:szCs w:val="28"/>
          <w:lang w:val="en-US"/>
        </w:rPr>
        <w:t>I</w:t>
      </w:r>
      <w:r w:rsidRPr="001013E0">
        <w:rPr>
          <w:rFonts w:ascii="PT Astra Serif" w:hAnsi="PT Astra Serif"/>
          <w:sz w:val="28"/>
          <w:szCs w:val="28"/>
        </w:rPr>
        <w:t xml:space="preserve"> степени</w:t>
      </w:r>
      <w:proofErr w:type="gramStart"/>
      <w:r w:rsidRPr="001013E0">
        <w:rPr>
          <w:rFonts w:ascii="PT Astra Serif" w:hAnsi="PT Astra Serif"/>
          <w:sz w:val="28"/>
          <w:szCs w:val="28"/>
        </w:rPr>
        <w:t xml:space="preserve"> ,</w:t>
      </w:r>
      <w:proofErr w:type="gramEnd"/>
      <w:r w:rsidRPr="001013E0">
        <w:rPr>
          <w:rFonts w:ascii="PT Astra Serif" w:hAnsi="PT Astra Serif"/>
          <w:sz w:val="28"/>
          <w:szCs w:val="28"/>
        </w:rPr>
        <w:t xml:space="preserve"> в </w:t>
      </w:r>
      <w:r w:rsidRPr="001013E0">
        <w:rPr>
          <w:rFonts w:ascii="PT Astra Serif" w:hAnsi="PT Astra Serif"/>
          <w:sz w:val="28"/>
          <w:szCs w:val="28"/>
          <w:lang w:val="en-US"/>
        </w:rPr>
        <w:t>IX</w:t>
      </w:r>
      <w:r w:rsidRPr="001013E0">
        <w:rPr>
          <w:rFonts w:ascii="PT Astra Serif" w:hAnsi="PT Astra Serif"/>
          <w:sz w:val="28"/>
          <w:szCs w:val="28"/>
        </w:rPr>
        <w:t xml:space="preserve"> всероссийском фестивале-конкурсе творчества и искусств «Зимушка -зима».</w:t>
      </w:r>
    </w:p>
    <w:p w:rsidR="000E26FD" w:rsidRPr="001013E0" w:rsidRDefault="004A50D5" w:rsidP="002472D3">
      <w:pPr>
        <w:pStyle w:val="a5"/>
        <w:shd w:val="clear" w:color="auto" w:fill="FFFFFF"/>
        <w:jc w:val="both"/>
        <w:rPr>
          <w:rFonts w:ascii="PT Astra Serif" w:hAnsi="PT Astra Serif"/>
          <w:color w:val="212121"/>
          <w:sz w:val="21"/>
          <w:szCs w:val="21"/>
        </w:rPr>
      </w:pPr>
      <w:r w:rsidRPr="001013E0">
        <w:rPr>
          <w:rFonts w:ascii="PT Astra Serif" w:hAnsi="PT Astra Serif" w:cs="Calibri"/>
          <w:color w:val="212121"/>
          <w:sz w:val="28"/>
          <w:szCs w:val="28"/>
        </w:rPr>
        <w:t xml:space="preserve"> И это не весь перечень наград наших артистов. Всем им хочется пожелать здоровья, дальнейших творческих достижений и побед.</w:t>
      </w:r>
    </w:p>
    <w:p w:rsidR="00CA4C2F" w:rsidRPr="001013E0" w:rsidRDefault="00765E4D" w:rsidP="00CA4C2F">
      <w:pPr>
        <w:spacing w:after="0" w:line="240" w:lineRule="auto"/>
        <w:ind w:firstLine="709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1013E0">
        <w:rPr>
          <w:rFonts w:ascii="PT Astra Serif" w:eastAsia="Times New Roman" w:hAnsi="PT Astra Serif"/>
          <w:b/>
          <w:sz w:val="28"/>
          <w:szCs w:val="28"/>
          <w:lang w:eastAsia="ru-RU"/>
        </w:rPr>
        <w:t>Уважаемые депутаты</w:t>
      </w:r>
    </w:p>
    <w:p w:rsidR="000821B9" w:rsidRPr="001013E0" w:rsidRDefault="00765E4D" w:rsidP="00CA4C2F">
      <w:pPr>
        <w:spacing w:after="0" w:line="240" w:lineRule="auto"/>
        <w:ind w:firstLine="709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1013E0">
        <w:rPr>
          <w:rFonts w:ascii="PT Astra Serif" w:hAnsi="PT Astra Serif"/>
          <w:sz w:val="28"/>
          <w:szCs w:val="28"/>
        </w:rPr>
        <w:t>Решен</w:t>
      </w:r>
      <w:r w:rsidR="000821B9" w:rsidRPr="001013E0">
        <w:rPr>
          <w:rFonts w:ascii="PT Astra Serif" w:hAnsi="PT Astra Serif"/>
          <w:sz w:val="28"/>
          <w:szCs w:val="28"/>
        </w:rPr>
        <w:t xml:space="preserve">ие задач развития нашего муниципального образования </w:t>
      </w:r>
      <w:r w:rsidRPr="001013E0">
        <w:rPr>
          <w:rFonts w:ascii="PT Astra Serif" w:hAnsi="PT Astra Serif"/>
          <w:sz w:val="28"/>
          <w:szCs w:val="28"/>
        </w:rPr>
        <w:t>тесно взаимосвязано с общенациональными интересами и касается не только исполнительных органов государственной власти или органов местного самоуправления. Это общенародный вопрос, который определят будущее наших детей и затрагивающий интересы всего гражданского общества и бизнеса. В это непростое время хочется выразить всем  искреннюю благодарность за добросовестный труд и отношение к своему делу. Желаю нам всем успешного выполнения намеченных планов</w:t>
      </w:r>
      <w:r w:rsidR="000821B9" w:rsidRPr="001013E0">
        <w:rPr>
          <w:rFonts w:ascii="PT Astra Serif" w:hAnsi="PT Astra Serif"/>
          <w:sz w:val="28"/>
          <w:szCs w:val="28"/>
        </w:rPr>
        <w:t>.</w:t>
      </w:r>
      <w:r w:rsidR="000821B9" w:rsidRPr="001013E0">
        <w:rPr>
          <w:rFonts w:ascii="PT Astra Serif" w:hAnsi="PT Astra Serif"/>
          <w:color w:val="212121"/>
          <w:sz w:val="28"/>
          <w:szCs w:val="28"/>
        </w:rPr>
        <w:t xml:space="preserve">  Подводя итоги, я хочу сказать спасибо председателям ТОС, сельским старостам, депутатам, руководителям учреждений и организаций, индивидуальным предпринимателям, жителям поселения, которые не остаются в стороне от наших проблем и оказывают всевозможную помощь.</w:t>
      </w:r>
    </w:p>
    <w:p w:rsidR="000821B9" w:rsidRPr="001013E0" w:rsidRDefault="000821B9" w:rsidP="00CA4C2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212121"/>
          <w:sz w:val="21"/>
          <w:szCs w:val="21"/>
        </w:rPr>
      </w:pPr>
      <w:proofErr w:type="gramStart"/>
      <w:r w:rsidRPr="001013E0">
        <w:rPr>
          <w:rFonts w:ascii="PT Astra Serif" w:hAnsi="PT Astra Serif"/>
          <w:color w:val="212121"/>
          <w:sz w:val="28"/>
          <w:szCs w:val="28"/>
        </w:rPr>
        <w:lastRenderedPageBreak/>
        <w:t>Приоритетны</w:t>
      </w:r>
      <w:r w:rsidR="006F0F88" w:rsidRPr="001013E0">
        <w:rPr>
          <w:rFonts w:ascii="PT Astra Serif" w:hAnsi="PT Astra Serif"/>
          <w:color w:val="212121"/>
          <w:sz w:val="28"/>
          <w:szCs w:val="28"/>
        </w:rPr>
        <w:t>ми направлениями в работе в 2023</w:t>
      </w:r>
      <w:r w:rsidRPr="001013E0">
        <w:rPr>
          <w:rFonts w:ascii="PT Astra Serif" w:hAnsi="PT Astra Serif"/>
          <w:color w:val="212121"/>
          <w:sz w:val="28"/>
          <w:szCs w:val="28"/>
        </w:rPr>
        <w:t xml:space="preserve"> году останутся: увеличение налогооблагаемой базы и привлечение дополнительных доходов в бюджет поселения; привлечение дополнительных средств, путем обеспечения участия поселения в региональных и федеральных программах, сокращение роста недоимки по налоговым и неналоговым платежам, повышение эффективности использования муниципального имущества, работа по дальнейшему развитию деятельности </w:t>
      </w:r>
      <w:proofErr w:type="spellStart"/>
      <w:r w:rsidRPr="001013E0">
        <w:rPr>
          <w:rFonts w:ascii="PT Astra Serif" w:hAnsi="PT Astra Serif"/>
          <w:color w:val="212121"/>
          <w:sz w:val="28"/>
          <w:szCs w:val="28"/>
        </w:rPr>
        <w:t>ТОСов</w:t>
      </w:r>
      <w:proofErr w:type="spellEnd"/>
      <w:r w:rsidRPr="001013E0">
        <w:rPr>
          <w:rFonts w:ascii="PT Astra Serif" w:hAnsi="PT Astra Serif"/>
          <w:color w:val="212121"/>
          <w:sz w:val="28"/>
          <w:szCs w:val="28"/>
        </w:rPr>
        <w:t>, реализация проекта «Народный бюджет».</w:t>
      </w:r>
      <w:proofErr w:type="gramEnd"/>
    </w:p>
    <w:p w:rsidR="000E26FD" w:rsidRPr="001013E0" w:rsidRDefault="000E26FD" w:rsidP="000E26FD">
      <w:pPr>
        <w:rPr>
          <w:rFonts w:ascii="PT Astra Serif" w:hAnsi="PT Astra Serif"/>
          <w:b/>
          <w:sz w:val="28"/>
          <w:szCs w:val="28"/>
        </w:rPr>
      </w:pPr>
    </w:p>
    <w:p w:rsidR="00DD768D" w:rsidRPr="001013E0" w:rsidRDefault="00DD768D" w:rsidP="00005D6C">
      <w:pPr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A6717" w:rsidRPr="001013E0" w:rsidRDefault="003A6717" w:rsidP="00005D6C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sectPr w:rsidR="003A6717" w:rsidRPr="001013E0" w:rsidSect="00286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3744"/>
    <w:multiLevelType w:val="hybridMultilevel"/>
    <w:tmpl w:val="4D46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7A6F"/>
    <w:multiLevelType w:val="hybridMultilevel"/>
    <w:tmpl w:val="EDF0B2D2"/>
    <w:lvl w:ilvl="0" w:tplc="C80881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B1279"/>
    <w:multiLevelType w:val="hybridMultilevel"/>
    <w:tmpl w:val="C78A8DF0"/>
    <w:lvl w:ilvl="0" w:tplc="975C4E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264B0"/>
    <w:multiLevelType w:val="hybridMultilevel"/>
    <w:tmpl w:val="F154ED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0742F0"/>
    <w:multiLevelType w:val="hybridMultilevel"/>
    <w:tmpl w:val="84FC4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77483"/>
    <w:multiLevelType w:val="hybridMultilevel"/>
    <w:tmpl w:val="381AC3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162E"/>
    <w:rsid w:val="000003AB"/>
    <w:rsid w:val="00005D6C"/>
    <w:rsid w:val="00007A51"/>
    <w:rsid w:val="000111AB"/>
    <w:rsid w:val="00013916"/>
    <w:rsid w:val="00014F8F"/>
    <w:rsid w:val="00016ABC"/>
    <w:rsid w:val="00020A43"/>
    <w:rsid w:val="0003661F"/>
    <w:rsid w:val="00040301"/>
    <w:rsid w:val="0004425C"/>
    <w:rsid w:val="00044EAD"/>
    <w:rsid w:val="00050BFA"/>
    <w:rsid w:val="00051A47"/>
    <w:rsid w:val="00056EAA"/>
    <w:rsid w:val="000613F7"/>
    <w:rsid w:val="000779C3"/>
    <w:rsid w:val="000821B9"/>
    <w:rsid w:val="000854B2"/>
    <w:rsid w:val="00086C33"/>
    <w:rsid w:val="00087CF6"/>
    <w:rsid w:val="00091949"/>
    <w:rsid w:val="0009343B"/>
    <w:rsid w:val="000A0865"/>
    <w:rsid w:val="000A4EF0"/>
    <w:rsid w:val="000C067B"/>
    <w:rsid w:val="000C0F61"/>
    <w:rsid w:val="000C79EE"/>
    <w:rsid w:val="000D66B0"/>
    <w:rsid w:val="000E26FD"/>
    <w:rsid w:val="000F39FB"/>
    <w:rsid w:val="000F6D77"/>
    <w:rsid w:val="001013E0"/>
    <w:rsid w:val="00103F48"/>
    <w:rsid w:val="00104875"/>
    <w:rsid w:val="00111F2B"/>
    <w:rsid w:val="00116803"/>
    <w:rsid w:val="001201E5"/>
    <w:rsid w:val="00125D65"/>
    <w:rsid w:val="00127B2C"/>
    <w:rsid w:val="00141985"/>
    <w:rsid w:val="00143972"/>
    <w:rsid w:val="00150032"/>
    <w:rsid w:val="001607A3"/>
    <w:rsid w:val="00171889"/>
    <w:rsid w:val="001739DB"/>
    <w:rsid w:val="001827F6"/>
    <w:rsid w:val="001A2D18"/>
    <w:rsid w:val="001B5C8D"/>
    <w:rsid w:val="001D6171"/>
    <w:rsid w:val="001E3DA6"/>
    <w:rsid w:val="001E7E1D"/>
    <w:rsid w:val="001E7F63"/>
    <w:rsid w:val="001F3362"/>
    <w:rsid w:val="00213C09"/>
    <w:rsid w:val="00214AAD"/>
    <w:rsid w:val="00214C12"/>
    <w:rsid w:val="002167DB"/>
    <w:rsid w:val="00221830"/>
    <w:rsid w:val="00222283"/>
    <w:rsid w:val="00233E16"/>
    <w:rsid w:val="002364F1"/>
    <w:rsid w:val="0024603F"/>
    <w:rsid w:val="0024617F"/>
    <w:rsid w:val="002472D3"/>
    <w:rsid w:val="002516BD"/>
    <w:rsid w:val="002524B7"/>
    <w:rsid w:val="0025258C"/>
    <w:rsid w:val="00262132"/>
    <w:rsid w:val="00266854"/>
    <w:rsid w:val="0028191A"/>
    <w:rsid w:val="00282D3E"/>
    <w:rsid w:val="002840B0"/>
    <w:rsid w:val="00286249"/>
    <w:rsid w:val="00286DE3"/>
    <w:rsid w:val="00287F88"/>
    <w:rsid w:val="00291E15"/>
    <w:rsid w:val="00292E18"/>
    <w:rsid w:val="00295E68"/>
    <w:rsid w:val="002A19FA"/>
    <w:rsid w:val="002A1F0C"/>
    <w:rsid w:val="002A7887"/>
    <w:rsid w:val="002B1E9B"/>
    <w:rsid w:val="002B2CCA"/>
    <w:rsid w:val="002C5C04"/>
    <w:rsid w:val="002C62A6"/>
    <w:rsid w:val="002D3596"/>
    <w:rsid w:val="002E3D1A"/>
    <w:rsid w:val="002E7486"/>
    <w:rsid w:val="002F0BF6"/>
    <w:rsid w:val="002F5049"/>
    <w:rsid w:val="00307A26"/>
    <w:rsid w:val="003215E6"/>
    <w:rsid w:val="00322191"/>
    <w:rsid w:val="00322954"/>
    <w:rsid w:val="0032423A"/>
    <w:rsid w:val="00333956"/>
    <w:rsid w:val="003340F9"/>
    <w:rsid w:val="00334DCA"/>
    <w:rsid w:val="003404A7"/>
    <w:rsid w:val="00340525"/>
    <w:rsid w:val="003518FA"/>
    <w:rsid w:val="00353984"/>
    <w:rsid w:val="00353BF1"/>
    <w:rsid w:val="00356AD2"/>
    <w:rsid w:val="0036381C"/>
    <w:rsid w:val="00364B93"/>
    <w:rsid w:val="00387958"/>
    <w:rsid w:val="0039462B"/>
    <w:rsid w:val="003A0482"/>
    <w:rsid w:val="003A54AE"/>
    <w:rsid w:val="003A6717"/>
    <w:rsid w:val="003D243B"/>
    <w:rsid w:val="003D4B35"/>
    <w:rsid w:val="003E2C0C"/>
    <w:rsid w:val="003E5F3E"/>
    <w:rsid w:val="003F118A"/>
    <w:rsid w:val="003F1B27"/>
    <w:rsid w:val="00402795"/>
    <w:rsid w:val="004040A8"/>
    <w:rsid w:val="00415846"/>
    <w:rsid w:val="00417C06"/>
    <w:rsid w:val="0044192E"/>
    <w:rsid w:val="00444813"/>
    <w:rsid w:val="004518F6"/>
    <w:rsid w:val="00452F21"/>
    <w:rsid w:val="004633EB"/>
    <w:rsid w:val="00470674"/>
    <w:rsid w:val="004730BD"/>
    <w:rsid w:val="00473451"/>
    <w:rsid w:val="00475676"/>
    <w:rsid w:val="0048758E"/>
    <w:rsid w:val="00493816"/>
    <w:rsid w:val="00493973"/>
    <w:rsid w:val="004A50D5"/>
    <w:rsid w:val="004B4E53"/>
    <w:rsid w:val="004C16D2"/>
    <w:rsid w:val="004C7C80"/>
    <w:rsid w:val="004D01A2"/>
    <w:rsid w:val="004D2C2F"/>
    <w:rsid w:val="004E3E32"/>
    <w:rsid w:val="004F0AA0"/>
    <w:rsid w:val="004F2ED0"/>
    <w:rsid w:val="004F640C"/>
    <w:rsid w:val="004F6883"/>
    <w:rsid w:val="00500C60"/>
    <w:rsid w:val="005034C8"/>
    <w:rsid w:val="00526752"/>
    <w:rsid w:val="00530CC1"/>
    <w:rsid w:val="00535875"/>
    <w:rsid w:val="00570988"/>
    <w:rsid w:val="00576B22"/>
    <w:rsid w:val="0058267E"/>
    <w:rsid w:val="005964A0"/>
    <w:rsid w:val="005B0FA6"/>
    <w:rsid w:val="005C1DDC"/>
    <w:rsid w:val="005C762C"/>
    <w:rsid w:val="005D03C8"/>
    <w:rsid w:val="005D1137"/>
    <w:rsid w:val="005D5CD8"/>
    <w:rsid w:val="005E0616"/>
    <w:rsid w:val="005E7A47"/>
    <w:rsid w:val="006006E9"/>
    <w:rsid w:val="00600A0A"/>
    <w:rsid w:val="00606832"/>
    <w:rsid w:val="0061637A"/>
    <w:rsid w:val="00623B80"/>
    <w:rsid w:val="006257D3"/>
    <w:rsid w:val="00625CA7"/>
    <w:rsid w:val="00635A30"/>
    <w:rsid w:val="0065301E"/>
    <w:rsid w:val="00656DE8"/>
    <w:rsid w:val="00660F44"/>
    <w:rsid w:val="00663437"/>
    <w:rsid w:val="00664E55"/>
    <w:rsid w:val="00666D9C"/>
    <w:rsid w:val="00667534"/>
    <w:rsid w:val="0067064A"/>
    <w:rsid w:val="00673A5D"/>
    <w:rsid w:val="00674009"/>
    <w:rsid w:val="00681F18"/>
    <w:rsid w:val="0068226F"/>
    <w:rsid w:val="00682438"/>
    <w:rsid w:val="00692011"/>
    <w:rsid w:val="006A2FA9"/>
    <w:rsid w:val="006B08EB"/>
    <w:rsid w:val="006B2AA9"/>
    <w:rsid w:val="006B4605"/>
    <w:rsid w:val="006B7512"/>
    <w:rsid w:val="006C1661"/>
    <w:rsid w:val="006C51AD"/>
    <w:rsid w:val="006D1AD5"/>
    <w:rsid w:val="006D4295"/>
    <w:rsid w:val="006D536C"/>
    <w:rsid w:val="006E3518"/>
    <w:rsid w:val="006E3D69"/>
    <w:rsid w:val="006F0F88"/>
    <w:rsid w:val="006F68A2"/>
    <w:rsid w:val="007035F8"/>
    <w:rsid w:val="007073CA"/>
    <w:rsid w:val="00715D94"/>
    <w:rsid w:val="007245F1"/>
    <w:rsid w:val="00726B20"/>
    <w:rsid w:val="00731D74"/>
    <w:rsid w:val="0073651F"/>
    <w:rsid w:val="0075094F"/>
    <w:rsid w:val="00751C0A"/>
    <w:rsid w:val="00757BAB"/>
    <w:rsid w:val="00765E4D"/>
    <w:rsid w:val="007836EE"/>
    <w:rsid w:val="00785041"/>
    <w:rsid w:val="00791B01"/>
    <w:rsid w:val="007A3703"/>
    <w:rsid w:val="007A39B0"/>
    <w:rsid w:val="007A4D2A"/>
    <w:rsid w:val="007A67AF"/>
    <w:rsid w:val="007A7D83"/>
    <w:rsid w:val="007B0B46"/>
    <w:rsid w:val="007B6808"/>
    <w:rsid w:val="007D20CB"/>
    <w:rsid w:val="007D39C6"/>
    <w:rsid w:val="007D4C26"/>
    <w:rsid w:val="007E0121"/>
    <w:rsid w:val="007E01FA"/>
    <w:rsid w:val="007E3138"/>
    <w:rsid w:val="007E4DA7"/>
    <w:rsid w:val="007E535F"/>
    <w:rsid w:val="007F2477"/>
    <w:rsid w:val="007F4E70"/>
    <w:rsid w:val="00812DAA"/>
    <w:rsid w:val="00813767"/>
    <w:rsid w:val="008147CE"/>
    <w:rsid w:val="0081575D"/>
    <w:rsid w:val="0083001D"/>
    <w:rsid w:val="0083469E"/>
    <w:rsid w:val="00846003"/>
    <w:rsid w:val="00851305"/>
    <w:rsid w:val="0085332B"/>
    <w:rsid w:val="0085670A"/>
    <w:rsid w:val="008651A9"/>
    <w:rsid w:val="008704B5"/>
    <w:rsid w:val="00870B04"/>
    <w:rsid w:val="00873CFF"/>
    <w:rsid w:val="00874D49"/>
    <w:rsid w:val="00875CDE"/>
    <w:rsid w:val="00877426"/>
    <w:rsid w:val="008819EF"/>
    <w:rsid w:val="00884032"/>
    <w:rsid w:val="0089007E"/>
    <w:rsid w:val="008932CD"/>
    <w:rsid w:val="008A4FAF"/>
    <w:rsid w:val="008A5B6D"/>
    <w:rsid w:val="008A6235"/>
    <w:rsid w:val="008A6946"/>
    <w:rsid w:val="008B084D"/>
    <w:rsid w:val="008C2077"/>
    <w:rsid w:val="008D689D"/>
    <w:rsid w:val="008D797A"/>
    <w:rsid w:val="008E162E"/>
    <w:rsid w:val="008E19AA"/>
    <w:rsid w:val="008F6818"/>
    <w:rsid w:val="00900C20"/>
    <w:rsid w:val="00901E6A"/>
    <w:rsid w:val="0090482E"/>
    <w:rsid w:val="00906FC6"/>
    <w:rsid w:val="0091791C"/>
    <w:rsid w:val="00917A53"/>
    <w:rsid w:val="0092343D"/>
    <w:rsid w:val="009273EE"/>
    <w:rsid w:val="00936F73"/>
    <w:rsid w:val="009577F2"/>
    <w:rsid w:val="00961E01"/>
    <w:rsid w:val="00962A2A"/>
    <w:rsid w:val="009636C6"/>
    <w:rsid w:val="0096551D"/>
    <w:rsid w:val="00983912"/>
    <w:rsid w:val="00992E17"/>
    <w:rsid w:val="009952E2"/>
    <w:rsid w:val="00995C36"/>
    <w:rsid w:val="00995EC9"/>
    <w:rsid w:val="00997115"/>
    <w:rsid w:val="009A1471"/>
    <w:rsid w:val="009A6C7D"/>
    <w:rsid w:val="009B6D56"/>
    <w:rsid w:val="009B7DD0"/>
    <w:rsid w:val="009C681B"/>
    <w:rsid w:val="009C7773"/>
    <w:rsid w:val="009D31FA"/>
    <w:rsid w:val="009E102F"/>
    <w:rsid w:val="009F4F0C"/>
    <w:rsid w:val="00A01997"/>
    <w:rsid w:val="00A049D6"/>
    <w:rsid w:val="00A06A9B"/>
    <w:rsid w:val="00A135E5"/>
    <w:rsid w:val="00A161C7"/>
    <w:rsid w:val="00A26412"/>
    <w:rsid w:val="00A36D19"/>
    <w:rsid w:val="00A43AA0"/>
    <w:rsid w:val="00A43DFB"/>
    <w:rsid w:val="00A466F3"/>
    <w:rsid w:val="00A53C39"/>
    <w:rsid w:val="00A654FC"/>
    <w:rsid w:val="00A75487"/>
    <w:rsid w:val="00A755AC"/>
    <w:rsid w:val="00A75E2E"/>
    <w:rsid w:val="00A766FC"/>
    <w:rsid w:val="00A807DF"/>
    <w:rsid w:val="00A9260F"/>
    <w:rsid w:val="00A92ECB"/>
    <w:rsid w:val="00A930C0"/>
    <w:rsid w:val="00A9362D"/>
    <w:rsid w:val="00A966EB"/>
    <w:rsid w:val="00AA30BF"/>
    <w:rsid w:val="00AA65DB"/>
    <w:rsid w:val="00AA7BB6"/>
    <w:rsid w:val="00AB600A"/>
    <w:rsid w:val="00AB7FF9"/>
    <w:rsid w:val="00AC4624"/>
    <w:rsid w:val="00AC6927"/>
    <w:rsid w:val="00AD0682"/>
    <w:rsid w:val="00AD6E41"/>
    <w:rsid w:val="00AF12AD"/>
    <w:rsid w:val="00AF503B"/>
    <w:rsid w:val="00B046B1"/>
    <w:rsid w:val="00B05DEF"/>
    <w:rsid w:val="00B1301D"/>
    <w:rsid w:val="00B1320C"/>
    <w:rsid w:val="00B136D4"/>
    <w:rsid w:val="00B150EB"/>
    <w:rsid w:val="00B35B10"/>
    <w:rsid w:val="00B542C0"/>
    <w:rsid w:val="00B63ED2"/>
    <w:rsid w:val="00B67E65"/>
    <w:rsid w:val="00B72789"/>
    <w:rsid w:val="00B731C4"/>
    <w:rsid w:val="00B7394C"/>
    <w:rsid w:val="00B73995"/>
    <w:rsid w:val="00B758DF"/>
    <w:rsid w:val="00B86D9C"/>
    <w:rsid w:val="00B96403"/>
    <w:rsid w:val="00BA5336"/>
    <w:rsid w:val="00BB4611"/>
    <w:rsid w:val="00BB5C58"/>
    <w:rsid w:val="00BE0CAF"/>
    <w:rsid w:val="00BE1E5E"/>
    <w:rsid w:val="00BF2DAC"/>
    <w:rsid w:val="00BF4F89"/>
    <w:rsid w:val="00C01720"/>
    <w:rsid w:val="00C057AA"/>
    <w:rsid w:val="00C15A79"/>
    <w:rsid w:val="00C247BF"/>
    <w:rsid w:val="00C25278"/>
    <w:rsid w:val="00C3547A"/>
    <w:rsid w:val="00C3595A"/>
    <w:rsid w:val="00C42D79"/>
    <w:rsid w:val="00C43288"/>
    <w:rsid w:val="00C45D02"/>
    <w:rsid w:val="00C518F4"/>
    <w:rsid w:val="00C6038C"/>
    <w:rsid w:val="00C60F29"/>
    <w:rsid w:val="00C73C77"/>
    <w:rsid w:val="00C7447C"/>
    <w:rsid w:val="00C75DEE"/>
    <w:rsid w:val="00C820F4"/>
    <w:rsid w:val="00C83816"/>
    <w:rsid w:val="00C86B6A"/>
    <w:rsid w:val="00C925DC"/>
    <w:rsid w:val="00CA1DB3"/>
    <w:rsid w:val="00CA4C2F"/>
    <w:rsid w:val="00CA4EEC"/>
    <w:rsid w:val="00CB1FAC"/>
    <w:rsid w:val="00CC3811"/>
    <w:rsid w:val="00CC3C50"/>
    <w:rsid w:val="00CC4853"/>
    <w:rsid w:val="00CC4C0B"/>
    <w:rsid w:val="00CC579F"/>
    <w:rsid w:val="00CE03CB"/>
    <w:rsid w:val="00CE4A02"/>
    <w:rsid w:val="00CF645A"/>
    <w:rsid w:val="00CF78EA"/>
    <w:rsid w:val="00D11163"/>
    <w:rsid w:val="00D20024"/>
    <w:rsid w:val="00D21E33"/>
    <w:rsid w:val="00D2309C"/>
    <w:rsid w:val="00D32241"/>
    <w:rsid w:val="00D340AE"/>
    <w:rsid w:val="00D36341"/>
    <w:rsid w:val="00D43E99"/>
    <w:rsid w:val="00D541A4"/>
    <w:rsid w:val="00D55AD6"/>
    <w:rsid w:val="00D56A45"/>
    <w:rsid w:val="00D56E5E"/>
    <w:rsid w:val="00D579E9"/>
    <w:rsid w:val="00D6035E"/>
    <w:rsid w:val="00D6600C"/>
    <w:rsid w:val="00D71C1C"/>
    <w:rsid w:val="00D75AFF"/>
    <w:rsid w:val="00D76EB9"/>
    <w:rsid w:val="00D952EA"/>
    <w:rsid w:val="00DA0A2E"/>
    <w:rsid w:val="00DA47E5"/>
    <w:rsid w:val="00DA6552"/>
    <w:rsid w:val="00DA67D4"/>
    <w:rsid w:val="00DB0ACF"/>
    <w:rsid w:val="00DB5B0C"/>
    <w:rsid w:val="00DC1B2E"/>
    <w:rsid w:val="00DC64F1"/>
    <w:rsid w:val="00DD024C"/>
    <w:rsid w:val="00DD768D"/>
    <w:rsid w:val="00DE666E"/>
    <w:rsid w:val="00DE79F5"/>
    <w:rsid w:val="00DF0FF2"/>
    <w:rsid w:val="00DF4CDF"/>
    <w:rsid w:val="00DF6663"/>
    <w:rsid w:val="00DF7882"/>
    <w:rsid w:val="00E06C22"/>
    <w:rsid w:val="00E124D3"/>
    <w:rsid w:val="00E14825"/>
    <w:rsid w:val="00E208F0"/>
    <w:rsid w:val="00E26E49"/>
    <w:rsid w:val="00E35BEE"/>
    <w:rsid w:val="00E45CFF"/>
    <w:rsid w:val="00E46758"/>
    <w:rsid w:val="00E51B40"/>
    <w:rsid w:val="00E53550"/>
    <w:rsid w:val="00E5626A"/>
    <w:rsid w:val="00E56D0B"/>
    <w:rsid w:val="00E606B1"/>
    <w:rsid w:val="00E636FB"/>
    <w:rsid w:val="00E746AD"/>
    <w:rsid w:val="00E8361C"/>
    <w:rsid w:val="00EA0170"/>
    <w:rsid w:val="00EA1485"/>
    <w:rsid w:val="00EB2582"/>
    <w:rsid w:val="00EB2F03"/>
    <w:rsid w:val="00EB723C"/>
    <w:rsid w:val="00EC3B92"/>
    <w:rsid w:val="00EC6112"/>
    <w:rsid w:val="00ED0B6E"/>
    <w:rsid w:val="00ED1DCB"/>
    <w:rsid w:val="00ED374E"/>
    <w:rsid w:val="00ED392B"/>
    <w:rsid w:val="00ED4FB8"/>
    <w:rsid w:val="00ED52B3"/>
    <w:rsid w:val="00EE6FA2"/>
    <w:rsid w:val="00F05F37"/>
    <w:rsid w:val="00F104E0"/>
    <w:rsid w:val="00F117F9"/>
    <w:rsid w:val="00F11FA1"/>
    <w:rsid w:val="00F1336B"/>
    <w:rsid w:val="00F135DF"/>
    <w:rsid w:val="00F154AB"/>
    <w:rsid w:val="00F26906"/>
    <w:rsid w:val="00F26A43"/>
    <w:rsid w:val="00F31D21"/>
    <w:rsid w:val="00F33C9C"/>
    <w:rsid w:val="00F34ADF"/>
    <w:rsid w:val="00F514F2"/>
    <w:rsid w:val="00F53427"/>
    <w:rsid w:val="00F53833"/>
    <w:rsid w:val="00F60F96"/>
    <w:rsid w:val="00F65CF3"/>
    <w:rsid w:val="00F723DE"/>
    <w:rsid w:val="00F83045"/>
    <w:rsid w:val="00F852CD"/>
    <w:rsid w:val="00F911FA"/>
    <w:rsid w:val="00F93FEB"/>
    <w:rsid w:val="00F96BDA"/>
    <w:rsid w:val="00FA0026"/>
    <w:rsid w:val="00FB34D0"/>
    <w:rsid w:val="00FB508B"/>
    <w:rsid w:val="00FB65AE"/>
    <w:rsid w:val="00FC227E"/>
    <w:rsid w:val="00FD1613"/>
    <w:rsid w:val="00FD72E1"/>
    <w:rsid w:val="00FD7F5E"/>
    <w:rsid w:val="00FE0316"/>
    <w:rsid w:val="00FE11E1"/>
    <w:rsid w:val="00FE45F8"/>
    <w:rsid w:val="00FF1625"/>
    <w:rsid w:val="00FF2026"/>
    <w:rsid w:val="00FF3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3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13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6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E162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16ABC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0F39FB"/>
    <w:pPr>
      <w:ind w:left="720"/>
      <w:contextualSpacing/>
    </w:pPr>
  </w:style>
  <w:style w:type="table" w:styleId="a7">
    <w:name w:val="Table Grid"/>
    <w:basedOn w:val="a1"/>
    <w:uiPriority w:val="59"/>
    <w:rsid w:val="00663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2A78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Plain Text"/>
    <w:basedOn w:val="a"/>
    <w:link w:val="aa"/>
    <w:unhideWhenUsed/>
    <w:rsid w:val="00B67E6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B67E65"/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81376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ab">
    <w:name w:val="a"/>
    <w:basedOn w:val="a"/>
    <w:rsid w:val="0081376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c">
    <w:name w:val="Strong"/>
    <w:basedOn w:val="a0"/>
    <w:uiPriority w:val="22"/>
    <w:qFormat/>
    <w:rsid w:val="00813767"/>
    <w:rPr>
      <w:b/>
      <w:bCs/>
    </w:rPr>
  </w:style>
  <w:style w:type="character" w:styleId="ad">
    <w:name w:val="Hyperlink"/>
    <w:basedOn w:val="a0"/>
    <w:uiPriority w:val="99"/>
    <w:unhideWhenUsed/>
    <w:rsid w:val="00813767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DF7882"/>
    <w:rPr>
      <w:rFonts w:eastAsia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7882"/>
    <w:pPr>
      <w:widowControl w:val="0"/>
      <w:shd w:val="clear" w:color="auto" w:fill="FFFFFF"/>
      <w:spacing w:after="0" w:line="317" w:lineRule="exact"/>
      <w:jc w:val="both"/>
    </w:pPr>
    <w:rPr>
      <w:rFonts w:eastAsia="Times New Roman"/>
      <w:sz w:val="20"/>
      <w:szCs w:val="28"/>
      <w:lang w:eastAsia="ru-RU"/>
    </w:rPr>
  </w:style>
  <w:style w:type="character" w:customStyle="1" w:styleId="3">
    <w:name w:val="Основной текст (3)_"/>
    <w:basedOn w:val="a0"/>
    <w:link w:val="30"/>
    <w:rsid w:val="00DF7882"/>
    <w:rPr>
      <w:rFonts w:eastAsia="Times New Roman"/>
      <w:b/>
      <w:bCs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7882"/>
    <w:pPr>
      <w:widowControl w:val="0"/>
      <w:shd w:val="clear" w:color="auto" w:fill="FFFFFF"/>
      <w:spacing w:after="420" w:line="0" w:lineRule="atLeast"/>
      <w:jc w:val="center"/>
    </w:pPr>
    <w:rPr>
      <w:rFonts w:eastAsia="Times New Roman"/>
      <w:b/>
      <w:bCs/>
      <w:sz w:val="20"/>
      <w:szCs w:val="28"/>
      <w:lang w:eastAsia="ru-RU"/>
    </w:rPr>
  </w:style>
  <w:style w:type="paragraph" w:customStyle="1" w:styleId="ConsPlusNormal">
    <w:name w:val="ConsPlusNormal"/>
    <w:rsid w:val="00765E4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"/>
    <w:basedOn w:val="a"/>
    <w:link w:val="af"/>
    <w:rsid w:val="00765E4D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765E4D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Default">
    <w:name w:val="Default"/>
    <w:rsid w:val="00765E4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">
    <w:name w:val="Стиль таблицы 2"/>
    <w:rsid w:val="00765E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</w:rPr>
  </w:style>
  <w:style w:type="character" w:customStyle="1" w:styleId="af0">
    <w:name w:val="Основной текст_"/>
    <w:basedOn w:val="a0"/>
    <w:link w:val="31"/>
    <w:rsid w:val="00765E4D"/>
    <w:rPr>
      <w:rFonts w:ascii="Times New Roman" w:eastAsia="Times New Roman" w:hAnsi="Times New Roman"/>
      <w:spacing w:val="4"/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f0"/>
    <w:rsid w:val="00765E4D"/>
    <w:pPr>
      <w:widowControl w:val="0"/>
      <w:shd w:val="clear" w:color="auto" w:fill="FFFFFF"/>
      <w:spacing w:after="0" w:line="274" w:lineRule="exact"/>
      <w:ind w:hanging="1420"/>
      <w:jc w:val="center"/>
    </w:pPr>
    <w:rPr>
      <w:rFonts w:ascii="Times New Roman" w:eastAsia="Times New Roman" w:hAnsi="Times New Roman"/>
      <w:spacing w:val="4"/>
      <w:sz w:val="19"/>
      <w:szCs w:val="19"/>
      <w:lang w:eastAsia="ru-RU"/>
    </w:rPr>
  </w:style>
  <w:style w:type="paragraph" w:customStyle="1" w:styleId="22">
    <w:name w:val="2"/>
    <w:basedOn w:val="a"/>
    <w:rsid w:val="00765E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765E4D"/>
  </w:style>
  <w:style w:type="character" w:styleId="af1">
    <w:name w:val="Emphasis"/>
    <w:basedOn w:val="a0"/>
    <w:uiPriority w:val="20"/>
    <w:qFormat/>
    <w:rsid w:val="00765E4D"/>
    <w:rPr>
      <w:i/>
      <w:iCs/>
    </w:rPr>
  </w:style>
  <w:style w:type="character" w:customStyle="1" w:styleId="FontStyle12">
    <w:name w:val="Font Style12"/>
    <w:rsid w:val="006F0F8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5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7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5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BF8D4-A34A-4EB3-A288-066E27F3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18</Pages>
  <Words>6066</Words>
  <Characters>34578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2023-03-29T06:26:00Z</cp:lastPrinted>
  <dcterms:created xsi:type="dcterms:W3CDTF">2023-03-19T19:10:00Z</dcterms:created>
  <dcterms:modified xsi:type="dcterms:W3CDTF">2023-03-30T09:34:00Z</dcterms:modified>
</cp:coreProperties>
</file>