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79" w:rsidRDefault="00135F79" w:rsidP="00461450">
      <w:pPr>
        <w:pStyle w:val="a5"/>
        <w:kinsoku w:val="0"/>
        <w:overflowPunct w:val="0"/>
        <w:spacing w:before="73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135F79" w:rsidRDefault="00135F79" w:rsidP="00135F79">
      <w:pPr>
        <w:pStyle w:val="Heading1"/>
        <w:kinsoku w:val="0"/>
        <w:overflowPunct w:val="0"/>
        <w:spacing w:before="233" w:line="292" w:lineRule="exact"/>
        <w:ind w:left="0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135F79" w:rsidRDefault="00135F79" w:rsidP="00135F79">
      <w:pPr>
        <w:pStyle w:val="a3"/>
        <w:kinsoku w:val="0"/>
        <w:overflowPunct w:val="0"/>
        <w:ind w:left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135F79" w:rsidRDefault="00135F79" w:rsidP="00135F79">
      <w:pPr>
        <w:pStyle w:val="Heading1"/>
        <w:kinsoku w:val="0"/>
        <w:overflowPunct w:val="0"/>
        <w:ind w:left="0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>КИМОВСКОГО РАЙОНА</w:t>
      </w:r>
    </w:p>
    <w:p w:rsidR="00135F79" w:rsidRDefault="00135F79" w:rsidP="00135F79">
      <w:pPr>
        <w:pStyle w:val="Heading1"/>
        <w:kinsoku w:val="0"/>
        <w:overflowPunct w:val="0"/>
        <w:spacing w:line="432" w:lineRule="auto"/>
        <w:ind w:left="0" w:right="1984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ПОСТАНОВЛЕНИЕ</w:t>
      </w:r>
    </w:p>
    <w:p w:rsidR="00135F79" w:rsidRDefault="00135F79" w:rsidP="00135F79">
      <w:pPr>
        <w:pStyle w:val="a5"/>
        <w:tabs>
          <w:tab w:val="left" w:pos="6164"/>
        </w:tabs>
        <w:kinsoku w:val="0"/>
        <w:overflowPunct w:val="0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B145B0">
        <w:rPr>
          <w:rFonts w:ascii="PT Astra Serif" w:hAnsi="PT Astra Serif"/>
          <w:b w:val="0"/>
          <w:w w:val="95"/>
        </w:rPr>
        <w:t>30.06</w:t>
      </w:r>
      <w:r>
        <w:rPr>
          <w:rFonts w:ascii="PT Astra Serif" w:hAnsi="PT Astra Serif"/>
          <w:b w:val="0"/>
          <w:w w:val="95"/>
        </w:rPr>
        <w:t>.2022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>
        <w:rPr>
          <w:rFonts w:ascii="PT Astra Serif" w:hAnsi="PT Astra Serif"/>
          <w:b w:val="0"/>
          <w:position w:val="1"/>
        </w:rPr>
        <w:t>№</w:t>
      </w:r>
      <w:r w:rsidR="00B145B0">
        <w:rPr>
          <w:rFonts w:ascii="PT Astra Serif" w:hAnsi="PT Astra Serif"/>
          <w:b w:val="0"/>
          <w:position w:val="1"/>
        </w:rPr>
        <w:t>52</w:t>
      </w:r>
    </w:p>
    <w:p w:rsidR="00135F79" w:rsidRDefault="00135F79" w:rsidP="00135F79">
      <w:pPr>
        <w:pStyle w:val="a5"/>
        <w:kinsoku w:val="0"/>
        <w:overflowPunct w:val="0"/>
        <w:spacing w:before="1"/>
        <w:jc w:val="center"/>
        <w:rPr>
          <w:rFonts w:ascii="PT Astra Serif" w:hAnsi="PT Astra Serif"/>
        </w:rPr>
      </w:pPr>
    </w:p>
    <w:p w:rsidR="00135F79" w:rsidRDefault="00135F79" w:rsidP="00461450">
      <w:pPr>
        <w:pStyle w:val="a5"/>
        <w:kinsoku w:val="0"/>
        <w:overflowPunct w:val="0"/>
        <w:spacing w:line="216" w:lineRule="auto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 внесении изменений и дополнений в постановление администрации муниципального образования Епифанское Кимовского района от 21.04.2015 №47 «О порядке размещения сведений о доходах, расходах, об имуществе и обязательствах имущественного характера муниципальных служащих муниципального образования  Епифанское Кимовского района, их супруг (супругов) и несовершеннолетних детей на официальном сайте муниципального образования Епифанское Кимовского района в сети Интернет и предоставления этих сведений средствам массовой информации</w:t>
      </w:r>
      <w:proofErr w:type="gramEnd"/>
      <w:r>
        <w:rPr>
          <w:rFonts w:ascii="PT Astra Serif" w:hAnsi="PT Astra Serif"/>
        </w:rPr>
        <w:t xml:space="preserve"> для опубликования»</w:t>
      </w:r>
    </w:p>
    <w:p w:rsidR="00135F79" w:rsidRPr="007E4499" w:rsidRDefault="00135F79" w:rsidP="00461450">
      <w:pPr>
        <w:pStyle w:val="a5"/>
        <w:kinsoku w:val="0"/>
        <w:overflowPunct w:val="0"/>
        <w:spacing w:line="216" w:lineRule="auto"/>
        <w:jc w:val="center"/>
        <w:rPr>
          <w:rFonts w:ascii="PT Astra Serif" w:hAnsi="PT Astra Serif"/>
          <w:sz w:val="24"/>
          <w:szCs w:val="24"/>
        </w:rPr>
      </w:pPr>
    </w:p>
    <w:p w:rsidR="00135F79" w:rsidRPr="00B149A1" w:rsidRDefault="00135F79" w:rsidP="00135F79">
      <w:pPr>
        <w:pStyle w:val="a5"/>
        <w:kinsoku w:val="0"/>
        <w:overflowPunct w:val="0"/>
        <w:spacing w:line="276" w:lineRule="auto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B149A1">
        <w:rPr>
          <w:rFonts w:ascii="PT Astra Serif" w:hAnsi="PT Astra Serif"/>
          <w:b w:val="0"/>
          <w:sz w:val="24"/>
          <w:szCs w:val="24"/>
        </w:rPr>
        <w:t>В</w:t>
      </w:r>
      <w:r w:rsidRPr="00B149A1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B149A1">
        <w:rPr>
          <w:rFonts w:ascii="PT Astra Serif" w:hAnsi="PT Astra Serif"/>
          <w:b w:val="0"/>
          <w:sz w:val="24"/>
          <w:szCs w:val="24"/>
        </w:rPr>
        <w:t>соответствии</w:t>
      </w:r>
      <w:r w:rsidR="00461450">
        <w:rPr>
          <w:rFonts w:ascii="PT Astra Serif" w:hAnsi="PT Astra Serif"/>
          <w:b w:val="0"/>
          <w:spacing w:val="1"/>
          <w:sz w:val="24"/>
          <w:szCs w:val="24"/>
        </w:rPr>
        <w:t xml:space="preserve"> с Федеральным Законом №90-ФЗ «О внесении изменений в отдельные законодательные акты Российской Федерации», которым внесены изменения в  часть 4 статьи</w:t>
      </w:r>
      <w:r w:rsidRPr="00B149A1">
        <w:rPr>
          <w:rFonts w:ascii="PT Astra Serif" w:hAnsi="PT Astra Serif"/>
          <w:b w:val="0"/>
          <w:spacing w:val="1"/>
          <w:sz w:val="24"/>
          <w:szCs w:val="24"/>
        </w:rPr>
        <w:t xml:space="preserve"> 8</w:t>
      </w:r>
      <w:r w:rsidR="00461450">
        <w:rPr>
          <w:rFonts w:ascii="PT Astra Serif" w:hAnsi="PT Astra Serif"/>
          <w:b w:val="0"/>
          <w:spacing w:val="1"/>
          <w:sz w:val="24"/>
          <w:szCs w:val="24"/>
        </w:rPr>
        <w:t>.1</w:t>
      </w:r>
      <w:r w:rsidRPr="00B149A1">
        <w:rPr>
          <w:rFonts w:ascii="PT Astra Serif" w:hAnsi="PT Astra Serif"/>
          <w:b w:val="0"/>
          <w:spacing w:val="1"/>
          <w:sz w:val="24"/>
          <w:szCs w:val="24"/>
        </w:rPr>
        <w:t xml:space="preserve"> Федерального закона от 25 декабря 2008 г. №273-ФЗ «О противодействии коррупции» </w:t>
      </w:r>
      <w:r w:rsidRPr="00B149A1">
        <w:rPr>
          <w:rFonts w:ascii="PT Astra Serif" w:hAnsi="PT Astra Serif"/>
          <w:b w:val="0"/>
          <w:sz w:val="24"/>
          <w:szCs w:val="24"/>
        </w:rPr>
        <w:t xml:space="preserve">администрация муниципального образования  Епифанское Кимовского района </w:t>
      </w:r>
      <w:r w:rsidRPr="00B149A1">
        <w:rPr>
          <w:rFonts w:ascii="PT Astra Serif" w:hAnsi="PT Astra Serif"/>
          <w:sz w:val="24"/>
          <w:szCs w:val="24"/>
        </w:rPr>
        <w:t>ПОСТАНОВЛЯЕТ</w:t>
      </w:r>
      <w:r w:rsidRPr="00B149A1">
        <w:rPr>
          <w:rFonts w:ascii="PT Astra Serif" w:hAnsi="PT Astra Serif"/>
          <w:b w:val="0"/>
          <w:sz w:val="24"/>
          <w:szCs w:val="24"/>
        </w:rPr>
        <w:t>:</w:t>
      </w:r>
    </w:p>
    <w:p w:rsidR="00135F79" w:rsidRPr="00B149A1" w:rsidRDefault="00135F79" w:rsidP="00135F79">
      <w:pPr>
        <w:pStyle w:val="a5"/>
        <w:kinsoku w:val="0"/>
        <w:overflowPunct w:val="0"/>
        <w:spacing w:line="276" w:lineRule="auto"/>
        <w:ind w:firstLine="709"/>
        <w:jc w:val="both"/>
        <w:rPr>
          <w:rFonts w:ascii="PT Astra Serif" w:hAnsi="PT Astra Serif"/>
          <w:b w:val="0"/>
          <w:sz w:val="24"/>
          <w:szCs w:val="24"/>
        </w:rPr>
      </w:pPr>
    </w:p>
    <w:p w:rsidR="00135F79" w:rsidRPr="00B149A1" w:rsidRDefault="00135F79" w:rsidP="00135F79">
      <w:pPr>
        <w:pStyle w:val="a5"/>
        <w:kinsoku w:val="0"/>
        <w:overflowPunct w:val="0"/>
        <w:spacing w:line="276" w:lineRule="auto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B149A1">
        <w:rPr>
          <w:rFonts w:ascii="PT Astra Serif" w:hAnsi="PT Astra Serif"/>
          <w:b w:val="0"/>
          <w:sz w:val="24"/>
          <w:szCs w:val="24"/>
        </w:rPr>
        <w:t>1.Внести в постановление администрации муниципального образования Епифанское Кимовского района от 21.04.2015 №47 «О порядке размещения сведений о доходах, расходах, об имуществе и обязательствах имущественного характера муниципальных служащих муниципального образования  Епифанское Кимовского района, их супруг (супругов) и несовершеннолетних детей на официальном сайте муниципального образования Епифанское Кимовского района в сети Интернет и предоставления этих сведений средствам массовой информации для опубликования» следующие изменения:</w:t>
      </w:r>
    </w:p>
    <w:p w:rsidR="00135F79" w:rsidRPr="00B149A1" w:rsidRDefault="00135F79" w:rsidP="00135F79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4"/>
          <w:szCs w:val="24"/>
        </w:rPr>
      </w:pPr>
      <w:r w:rsidRPr="00B149A1">
        <w:rPr>
          <w:rFonts w:ascii="PT Astra Serif" w:hAnsi="PT Astra Serif"/>
          <w:sz w:val="24"/>
          <w:szCs w:val="24"/>
        </w:rPr>
        <w:t>1.1. Пункт 2</w:t>
      </w:r>
      <w:r w:rsidR="00A430CF">
        <w:rPr>
          <w:rFonts w:ascii="PT Astra Serif" w:hAnsi="PT Astra Serif"/>
          <w:sz w:val="24"/>
          <w:szCs w:val="24"/>
        </w:rPr>
        <w:t>.4.</w:t>
      </w:r>
      <w:r w:rsidRPr="00B149A1">
        <w:rPr>
          <w:rFonts w:ascii="PT Astra Serif" w:hAnsi="PT Astra Serif"/>
          <w:sz w:val="24"/>
          <w:szCs w:val="24"/>
        </w:rPr>
        <w:t xml:space="preserve"> Порядка размещения сведений о доходах, расходах, об имуществе и обязательствах имущественного характера муниципальных служащих муниципального образования  Епифанское Кимовского района, их супруг (супругов) и несовершеннолетних детей на официальном сайте муниципального образования Епифанское Кимовского района в сети Интернет и предоставления этих сведений средствам массовой информации для </w:t>
      </w:r>
      <w:r w:rsidR="00A430CF">
        <w:rPr>
          <w:rFonts w:ascii="PT Astra Serif" w:hAnsi="PT Astra Serif"/>
          <w:sz w:val="24"/>
          <w:szCs w:val="24"/>
        </w:rPr>
        <w:t>опубликования изложить в новой редакции</w:t>
      </w:r>
      <w:r w:rsidRPr="00B149A1">
        <w:rPr>
          <w:rFonts w:ascii="PT Astra Serif" w:hAnsi="PT Astra Serif"/>
          <w:sz w:val="24"/>
          <w:szCs w:val="24"/>
        </w:rPr>
        <w:t>:</w:t>
      </w:r>
    </w:p>
    <w:p w:rsidR="00345F18" w:rsidRPr="00B149A1" w:rsidRDefault="00135F79" w:rsidP="00A430C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4"/>
          <w:szCs w:val="24"/>
        </w:rPr>
      </w:pPr>
      <w:r w:rsidRPr="00B149A1">
        <w:rPr>
          <w:rFonts w:ascii="PT Astra Serif" w:hAnsi="PT Astra Serif"/>
          <w:sz w:val="24"/>
          <w:szCs w:val="24"/>
        </w:rPr>
        <w:t>«</w:t>
      </w:r>
      <w:r w:rsidR="00A430CF">
        <w:rPr>
          <w:rFonts w:ascii="PT Astra Serif" w:hAnsi="PT Astra Serif"/>
          <w:sz w:val="24"/>
          <w:szCs w:val="24"/>
        </w:rPr>
        <w:t>2.4</w:t>
      </w:r>
      <w:r w:rsidR="000D7FA7" w:rsidRPr="00B149A1">
        <w:rPr>
          <w:rFonts w:ascii="PT Astra Serif" w:hAnsi="PT Astra Serif"/>
          <w:sz w:val="24"/>
          <w:szCs w:val="24"/>
        </w:rPr>
        <w:t>.</w:t>
      </w:r>
      <w:r w:rsidRPr="00B149A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A430CF">
        <w:rPr>
          <w:rFonts w:ascii="PT Astra Serif" w:hAnsi="PT Astra Serif"/>
          <w:sz w:val="24"/>
          <w:szCs w:val="24"/>
        </w:rPr>
        <w:t>С</w:t>
      </w:r>
      <w:r w:rsidR="00A430CF" w:rsidRPr="00A430CF">
        <w:rPr>
          <w:rFonts w:ascii="PT Astra Serif" w:hAnsi="PT Astra Serif"/>
          <w:sz w:val="24"/>
          <w:szCs w:val="24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</w:t>
      </w:r>
      <w:r w:rsidR="00A430CF">
        <w:rPr>
          <w:rFonts w:ascii="PT Astra Serif" w:hAnsi="PT Astra Serif"/>
          <w:sz w:val="24"/>
          <w:szCs w:val="24"/>
        </w:rPr>
        <w:t>редшествующих отчетному</w:t>
      </w:r>
      <w:proofErr w:type="gramEnd"/>
      <w:r w:rsidR="00A430CF">
        <w:rPr>
          <w:rFonts w:ascii="PT Astra Serif" w:hAnsi="PT Astra Serif"/>
          <w:sz w:val="24"/>
          <w:szCs w:val="24"/>
        </w:rPr>
        <w:t xml:space="preserve"> периоду».</w:t>
      </w:r>
    </w:p>
    <w:p w:rsidR="00135F79" w:rsidRPr="00B149A1" w:rsidRDefault="00135F79" w:rsidP="00135F79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4"/>
          <w:szCs w:val="24"/>
        </w:rPr>
      </w:pPr>
      <w:r w:rsidRPr="00B149A1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B149A1">
        <w:rPr>
          <w:rFonts w:ascii="PT Astra Serif" w:hAnsi="PT Astra Serif"/>
          <w:sz w:val="24"/>
          <w:szCs w:val="24"/>
        </w:rPr>
        <w:t xml:space="preserve">По тексту </w:t>
      </w:r>
      <w:r w:rsidR="000D7FA7" w:rsidRPr="00B149A1">
        <w:rPr>
          <w:rFonts w:ascii="PT Astra Serif" w:hAnsi="PT Astra Serif"/>
          <w:sz w:val="24"/>
          <w:szCs w:val="24"/>
        </w:rPr>
        <w:t xml:space="preserve">заголовка Постановления «О порядке размещения сведений о доходах, расходах, об имуществе и обязательствах имущественного характера муниципальных служащих муниципального образования  Епифанское Кимовского района, их супруг (супругов) и несовершеннолетних детей на официальном сайте муниципального </w:t>
      </w:r>
      <w:r w:rsidR="000D7FA7" w:rsidRPr="00B149A1">
        <w:rPr>
          <w:rFonts w:ascii="PT Astra Serif" w:hAnsi="PT Astra Serif"/>
          <w:sz w:val="24"/>
          <w:szCs w:val="24"/>
        </w:rPr>
        <w:lastRenderedPageBreak/>
        <w:t>образования Епифанское Кимовского района в сети Интернет и предоставления этих сведений средствам массовой информации для опубликования»</w:t>
      </w:r>
      <w:r w:rsidR="000D7FA7" w:rsidRPr="00B149A1">
        <w:rPr>
          <w:rFonts w:ascii="PT Astra Serif" w:hAnsi="PT Astra Serif"/>
          <w:b/>
          <w:sz w:val="24"/>
          <w:szCs w:val="24"/>
        </w:rPr>
        <w:t xml:space="preserve"> </w:t>
      </w:r>
      <w:r w:rsidR="000D7FA7" w:rsidRPr="00B149A1">
        <w:rPr>
          <w:rFonts w:ascii="PT Astra Serif" w:hAnsi="PT Astra Serif"/>
          <w:sz w:val="24"/>
          <w:szCs w:val="24"/>
        </w:rPr>
        <w:t xml:space="preserve"> после слова «служащих</w:t>
      </w:r>
      <w:r w:rsidRPr="00B149A1">
        <w:rPr>
          <w:rFonts w:ascii="PT Astra Serif" w:hAnsi="PT Astra Serif"/>
          <w:sz w:val="24"/>
          <w:szCs w:val="24"/>
        </w:rPr>
        <w:t>» доп</w:t>
      </w:r>
      <w:r w:rsidR="000D7FA7" w:rsidRPr="00B149A1">
        <w:rPr>
          <w:rFonts w:ascii="PT Astra Serif" w:hAnsi="PT Astra Serif"/>
          <w:sz w:val="24"/>
          <w:szCs w:val="24"/>
        </w:rPr>
        <w:t>олнить словом «администрации».</w:t>
      </w:r>
      <w:proofErr w:type="gramEnd"/>
    </w:p>
    <w:p w:rsidR="00135F79" w:rsidRPr="00B149A1" w:rsidRDefault="00246DA0" w:rsidP="00135F79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_x0000_s1026" style="position:absolute;left:0;text-align:left;margin-left:43.75pt;margin-top:25.3pt;width:15pt;height:6pt;z-index:251660288;mso-position-horizontal-relative:page" o:allowincell="f" filled="f" stroked="f">
            <v:textbox style="mso-next-textbox:#_x0000_s1026" inset="0,0,0,0">
              <w:txbxContent>
                <w:p w:rsidR="00135F79" w:rsidRDefault="00135F79" w:rsidP="00135F79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</w:p>
                <w:p w:rsidR="00135F79" w:rsidRDefault="00135F79" w:rsidP="00135F7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35F79" w:rsidRPr="00B149A1">
        <w:rPr>
          <w:rFonts w:ascii="PT Astra Serif" w:hAnsi="PT Astra Serif"/>
          <w:sz w:val="24"/>
          <w:szCs w:val="24"/>
        </w:rPr>
        <w:t>3. Сектору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делопроизводства,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кадров,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правовой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работы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(Князева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Н.В.)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обнародовать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настоящее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постановление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посредством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размещения в администрации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муниципального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образования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Епифанское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Кимовского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района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и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разместить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на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официальном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сайте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администрации муниципального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образования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Епифанское</w:t>
      </w:r>
      <w:r w:rsidR="00135F79" w:rsidRPr="00B149A1">
        <w:rPr>
          <w:rFonts w:ascii="PT Astra Serif" w:hAnsi="PT Astra Serif"/>
          <w:spacing w:val="1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Кимовского</w:t>
      </w:r>
      <w:r w:rsidR="00135F79" w:rsidRPr="00B149A1">
        <w:rPr>
          <w:rFonts w:ascii="PT Astra Serif" w:hAnsi="PT Astra Serif"/>
          <w:spacing w:val="13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района</w:t>
      </w:r>
      <w:r w:rsidR="00135F79" w:rsidRPr="00B149A1">
        <w:rPr>
          <w:rFonts w:ascii="PT Astra Serif" w:hAnsi="PT Astra Serif"/>
          <w:spacing w:val="9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в</w:t>
      </w:r>
      <w:r w:rsidR="00135F79" w:rsidRPr="00B149A1">
        <w:rPr>
          <w:rFonts w:ascii="PT Astra Serif" w:hAnsi="PT Astra Serif"/>
          <w:spacing w:val="12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сети</w:t>
      </w:r>
      <w:r w:rsidR="00135F79" w:rsidRPr="00B149A1">
        <w:rPr>
          <w:rFonts w:ascii="PT Astra Serif" w:hAnsi="PT Astra Serif"/>
          <w:spacing w:val="-7"/>
          <w:sz w:val="24"/>
          <w:szCs w:val="24"/>
        </w:rPr>
        <w:t xml:space="preserve"> </w:t>
      </w:r>
      <w:r w:rsidR="00135F79" w:rsidRPr="00B149A1">
        <w:rPr>
          <w:rFonts w:ascii="PT Astra Serif" w:hAnsi="PT Astra Serif"/>
          <w:sz w:val="24"/>
          <w:szCs w:val="24"/>
        </w:rPr>
        <w:t>Интернет.</w:t>
      </w:r>
    </w:p>
    <w:p w:rsidR="00135F79" w:rsidRPr="00B149A1" w:rsidRDefault="00135F79" w:rsidP="00135F79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4"/>
          <w:szCs w:val="24"/>
        </w:rPr>
      </w:pPr>
      <w:r w:rsidRPr="00B149A1">
        <w:rPr>
          <w:rFonts w:ascii="PT Astra Serif" w:hAnsi="PT Astra Serif"/>
          <w:sz w:val="24"/>
          <w:szCs w:val="24"/>
        </w:rPr>
        <w:t xml:space="preserve"> 4. Настоящее постановление</w:t>
      </w:r>
      <w:r w:rsidRPr="00B149A1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B149A1">
        <w:rPr>
          <w:rFonts w:ascii="PT Astra Serif" w:hAnsi="PT Astra Serif"/>
          <w:sz w:val="24"/>
          <w:szCs w:val="24"/>
        </w:rPr>
        <w:t>вступает</w:t>
      </w:r>
      <w:r w:rsidRPr="00B149A1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B149A1">
        <w:rPr>
          <w:rFonts w:ascii="PT Astra Serif" w:hAnsi="PT Astra Serif"/>
          <w:sz w:val="24"/>
          <w:szCs w:val="24"/>
        </w:rPr>
        <w:t>в</w:t>
      </w:r>
      <w:r w:rsidRPr="00B149A1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149A1">
        <w:rPr>
          <w:rFonts w:ascii="PT Astra Serif" w:hAnsi="PT Astra Serif"/>
          <w:sz w:val="24"/>
          <w:szCs w:val="24"/>
        </w:rPr>
        <w:t>силу</w:t>
      </w:r>
      <w:r w:rsidRPr="00B149A1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B149A1">
        <w:rPr>
          <w:rFonts w:ascii="PT Astra Serif" w:hAnsi="PT Astra Serif"/>
          <w:sz w:val="24"/>
          <w:szCs w:val="24"/>
        </w:rPr>
        <w:t>со</w:t>
      </w:r>
      <w:r w:rsidRPr="00B149A1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B149A1">
        <w:rPr>
          <w:rFonts w:ascii="PT Astra Serif" w:hAnsi="PT Astra Serif"/>
          <w:sz w:val="24"/>
          <w:szCs w:val="24"/>
        </w:rPr>
        <w:t>дня</w:t>
      </w:r>
      <w:r w:rsidRPr="00B149A1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B149A1">
        <w:rPr>
          <w:rFonts w:ascii="PT Astra Serif" w:hAnsi="PT Astra Serif"/>
          <w:sz w:val="24"/>
          <w:szCs w:val="24"/>
        </w:rPr>
        <w:t xml:space="preserve">обнародования. </w:t>
      </w:r>
    </w:p>
    <w:p w:rsidR="00135F79" w:rsidRPr="00B149A1" w:rsidRDefault="00135F79" w:rsidP="00135F79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4"/>
          <w:szCs w:val="24"/>
        </w:rPr>
      </w:pPr>
    </w:p>
    <w:p w:rsidR="00135F79" w:rsidRPr="007E4499" w:rsidRDefault="00135F79" w:rsidP="00135F79">
      <w:pPr>
        <w:pStyle w:val="a7"/>
        <w:spacing w:line="276" w:lineRule="auto"/>
        <w:ind w:right="57"/>
        <w:jc w:val="both"/>
        <w:rPr>
          <w:rFonts w:ascii="PT Astra Serif" w:hAnsi="PT Astra Serif"/>
          <w:spacing w:val="1"/>
          <w:sz w:val="24"/>
          <w:szCs w:val="24"/>
        </w:rPr>
      </w:pPr>
    </w:p>
    <w:p w:rsidR="00135F79" w:rsidRPr="007E4499" w:rsidRDefault="00135F79" w:rsidP="00135F79">
      <w:pPr>
        <w:tabs>
          <w:tab w:val="left" w:pos="2155"/>
        </w:tabs>
        <w:kinsoku w:val="0"/>
        <w:overflowPunct w:val="0"/>
        <w:spacing w:before="6" w:after="0"/>
        <w:ind w:firstLine="212"/>
        <w:rPr>
          <w:rFonts w:ascii="PT Astra Serif" w:hAnsi="PT Astra Serif"/>
          <w:b/>
          <w:sz w:val="24"/>
          <w:szCs w:val="24"/>
        </w:rPr>
      </w:pPr>
      <w:r w:rsidRPr="007E4499">
        <w:rPr>
          <w:rFonts w:ascii="PT Astra Serif" w:hAnsi="PT Astra Serif"/>
          <w:b/>
          <w:sz w:val="24"/>
          <w:szCs w:val="24"/>
        </w:rPr>
        <w:t xml:space="preserve">              </w:t>
      </w:r>
      <w:r w:rsidRPr="007E4499">
        <w:rPr>
          <w:rFonts w:ascii="PT Astra Serif" w:hAnsi="PT Astra Serif"/>
          <w:sz w:val="24"/>
          <w:szCs w:val="24"/>
        </w:rPr>
        <w:t xml:space="preserve"> </w:t>
      </w:r>
      <w:r w:rsidRPr="007E4499">
        <w:rPr>
          <w:rFonts w:ascii="PT Astra Serif" w:hAnsi="PT Astra Serif"/>
          <w:b/>
          <w:sz w:val="24"/>
          <w:szCs w:val="24"/>
        </w:rPr>
        <w:t xml:space="preserve">Глава администрации </w:t>
      </w:r>
    </w:p>
    <w:p w:rsidR="00135F79" w:rsidRPr="007E4499" w:rsidRDefault="00135F79" w:rsidP="00135F79">
      <w:pPr>
        <w:tabs>
          <w:tab w:val="left" w:pos="2155"/>
        </w:tabs>
        <w:kinsoku w:val="0"/>
        <w:overflowPunct w:val="0"/>
        <w:spacing w:before="6" w:after="0"/>
        <w:ind w:firstLine="212"/>
        <w:rPr>
          <w:rFonts w:ascii="PT Astra Serif" w:hAnsi="PT Astra Serif"/>
          <w:b/>
          <w:sz w:val="24"/>
          <w:szCs w:val="24"/>
        </w:rPr>
      </w:pPr>
      <w:r w:rsidRPr="007E4499">
        <w:rPr>
          <w:rFonts w:ascii="PT Astra Serif" w:hAnsi="PT Astra Serif"/>
          <w:b/>
          <w:sz w:val="24"/>
          <w:szCs w:val="24"/>
        </w:rPr>
        <w:t xml:space="preserve">        муниципального образования </w:t>
      </w:r>
    </w:p>
    <w:p w:rsidR="00135F79" w:rsidRPr="007E4499" w:rsidRDefault="00135F79" w:rsidP="00135F79">
      <w:pPr>
        <w:tabs>
          <w:tab w:val="left" w:pos="2155"/>
        </w:tabs>
        <w:kinsoku w:val="0"/>
        <w:overflowPunct w:val="0"/>
        <w:spacing w:before="6" w:after="0"/>
        <w:ind w:firstLine="212"/>
        <w:rPr>
          <w:rFonts w:ascii="PT Astra Serif" w:hAnsi="PT Astra Serif"/>
          <w:b/>
          <w:sz w:val="24"/>
          <w:szCs w:val="24"/>
        </w:rPr>
      </w:pPr>
      <w:r w:rsidRPr="007E4499">
        <w:rPr>
          <w:rFonts w:ascii="PT Astra Serif" w:hAnsi="PT Astra Serif"/>
          <w:b/>
          <w:sz w:val="24"/>
          <w:szCs w:val="24"/>
        </w:rPr>
        <w:t xml:space="preserve">       Епифанское Кимовского района                                             С.А.Карпов</w:t>
      </w:r>
    </w:p>
    <w:p w:rsidR="00135F79" w:rsidRDefault="00135F79" w:rsidP="00135F79"/>
    <w:p w:rsidR="00ED7200" w:rsidRDefault="00ED7200"/>
    <w:sectPr w:rsidR="00ED7200" w:rsidSect="0046145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79"/>
    <w:rsid w:val="0004302B"/>
    <w:rsid w:val="000D7FA7"/>
    <w:rsid w:val="00115E27"/>
    <w:rsid w:val="00135F79"/>
    <w:rsid w:val="00246DA0"/>
    <w:rsid w:val="00345F18"/>
    <w:rsid w:val="003F47FB"/>
    <w:rsid w:val="00461450"/>
    <w:rsid w:val="00545AB5"/>
    <w:rsid w:val="00757BD8"/>
    <w:rsid w:val="008E2F6D"/>
    <w:rsid w:val="00A430CF"/>
    <w:rsid w:val="00B145B0"/>
    <w:rsid w:val="00B149A1"/>
    <w:rsid w:val="00EC7041"/>
    <w:rsid w:val="00ED7200"/>
    <w:rsid w:val="00FC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135F79"/>
    <w:pPr>
      <w:widowControl w:val="0"/>
      <w:autoSpaceDE w:val="0"/>
      <w:autoSpaceDN w:val="0"/>
      <w:adjustRightInd w:val="0"/>
      <w:spacing w:after="0" w:line="340" w:lineRule="exact"/>
      <w:ind w:left="1063"/>
      <w:jc w:val="center"/>
    </w:pPr>
    <w:rPr>
      <w:rFonts w:ascii="Times New Roman" w:eastAsiaTheme="minorEastAsia" w:hAnsi="Times New Roman" w:cs="Times New Roman"/>
      <w:sz w:val="33"/>
      <w:szCs w:val="33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135F79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3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135F7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Heading1">
    <w:name w:val="Heading 1"/>
    <w:basedOn w:val="a"/>
    <w:uiPriority w:val="1"/>
    <w:qFormat/>
    <w:rsid w:val="00135F79"/>
    <w:pPr>
      <w:widowControl w:val="0"/>
      <w:autoSpaceDE w:val="0"/>
      <w:autoSpaceDN w:val="0"/>
      <w:adjustRightInd w:val="0"/>
      <w:spacing w:after="0" w:line="240" w:lineRule="auto"/>
      <w:ind w:left="1098"/>
      <w:jc w:val="center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13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2022-04-04T06:54:00Z</dcterms:created>
  <dcterms:modified xsi:type="dcterms:W3CDTF">2022-07-01T11:21:00Z</dcterms:modified>
</cp:coreProperties>
</file>