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2D" w:rsidRDefault="00A87F2D" w:rsidP="00A87F2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Helvetica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Helvetica"/>
          <w:b/>
          <w:bCs/>
          <w:color w:val="333333"/>
          <w:sz w:val="28"/>
          <w:szCs w:val="28"/>
        </w:rPr>
        <w:t>Уведомление о проведении общественного обсуждения </w:t>
      </w:r>
    </w:p>
    <w:p w:rsidR="00A87F2D" w:rsidRDefault="00A87F2D" w:rsidP="00A87F2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Helvetica"/>
          <w:color w:val="333333"/>
        </w:rPr>
      </w:pPr>
    </w:p>
    <w:p w:rsidR="00A87F2D" w:rsidRDefault="00A87F2D" w:rsidP="00A87F2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</w:p>
    <w:p w:rsidR="00A87F2D" w:rsidRDefault="00A87F2D" w:rsidP="00A87F2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  <w:u w:val="single"/>
        </w:rPr>
      </w:pPr>
      <w:r>
        <w:rPr>
          <w:rFonts w:ascii="PT Astra Serif" w:hAnsi="PT Astra Serif" w:cs="Helvetica"/>
          <w:color w:val="333333"/>
        </w:rPr>
        <w:t xml:space="preserve">         </w:t>
      </w:r>
      <w:proofErr w:type="gramStart"/>
      <w:r>
        <w:rPr>
          <w:rFonts w:ascii="PT Astra Serif" w:hAnsi="PT Astra Serif" w:cs="Helvetica"/>
          <w:color w:val="333333"/>
        </w:rPr>
        <w:t xml:space="preserve">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администрация муниципального образования Епифанское Кимовского района сообщает, что </w:t>
      </w:r>
      <w:r>
        <w:rPr>
          <w:rFonts w:ascii="PT Astra Serif" w:hAnsi="PT Astra Serif" w:cs="Helvetica"/>
          <w:color w:val="333333"/>
          <w:u w:val="single"/>
        </w:rPr>
        <w:t>в период с 29 сентября 2022 года по 29 октября 2022 года проводится общественное обсуждение проекта программы профилактики рисков причинения вреда (ущерба) охраняемым законом</w:t>
      </w:r>
      <w:proofErr w:type="gramEnd"/>
      <w:r>
        <w:rPr>
          <w:rFonts w:ascii="PT Astra Serif" w:hAnsi="PT Astra Serif" w:cs="Helvetica"/>
          <w:color w:val="333333"/>
          <w:u w:val="single"/>
        </w:rPr>
        <w:t xml:space="preserve"> ценностям в рамках муниципального контроля в сфере благоустройства на территории муниципального образования Епифанское Кимовского района на 2023 год.</w:t>
      </w:r>
    </w:p>
    <w:p w:rsidR="00A87F2D" w:rsidRDefault="00A87F2D" w:rsidP="00A87F2D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   В целях общественного обсуждения вышеуказанного проекта программа профилактики размещена на официальном сайте муниципального образования в информационно-телекоммуникационной сети "Интернет".</w:t>
      </w:r>
    </w:p>
    <w:p w:rsidR="00A87F2D" w:rsidRDefault="00A87F2D" w:rsidP="00A87F2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Предложения принимаются с </w:t>
      </w:r>
      <w:r>
        <w:rPr>
          <w:rFonts w:ascii="PT Astra Serif" w:hAnsi="PT Astra Serif" w:cs="Helvetica"/>
          <w:color w:val="333333"/>
          <w:u w:val="single"/>
        </w:rPr>
        <w:t>29 сентября 2022 года по 29 октября 2022 года.</w:t>
      </w:r>
    </w:p>
    <w:p w:rsidR="00A87F2D" w:rsidRDefault="00A87F2D" w:rsidP="00A87F2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>Способы подачи предложений по итогам рассмотрения:</w:t>
      </w:r>
    </w:p>
    <w:p w:rsidR="00A87F2D" w:rsidRDefault="00A87F2D" w:rsidP="00A87F2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почтовым отправлением: 301740, Тульская область, Кимовский район, п. Епифань, ул. Красная площадь, зд.20; </w:t>
      </w:r>
    </w:p>
    <w:p w:rsidR="00A87F2D" w:rsidRDefault="00A87F2D" w:rsidP="00A87F2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нарочным: 301740, Тульская область, Кимовский район, п. Епифань, ул. Красная площадь, зд.20; </w:t>
      </w:r>
    </w:p>
    <w:p w:rsidR="00A87F2D" w:rsidRDefault="00A87F2D" w:rsidP="00A87F2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Helvetica"/>
          <w:color w:val="333333"/>
        </w:rPr>
        <w:t>письмом на адрес электронной почты: </w:t>
      </w:r>
      <w:hyperlink r:id="rId4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ased_mo_</w:t>
        </w:r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epifansk</w:t>
        </w:r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oe@tularegion.ru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87F2D" w:rsidRDefault="00A87F2D" w:rsidP="00A87F2D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Поданные в период общественного обсуждения предложения рассматриваются контрольным (надзорным) органом с </w:t>
      </w:r>
      <w:r>
        <w:rPr>
          <w:rFonts w:ascii="PT Astra Serif" w:hAnsi="PT Astra Serif" w:cs="Helvetica"/>
          <w:color w:val="333333"/>
          <w:u w:val="single"/>
        </w:rPr>
        <w:t>29 сентября 2022 года по 29 октября 2022 года.</w:t>
      </w:r>
    </w:p>
    <w:p w:rsidR="00A87F2D" w:rsidRDefault="00A87F2D" w:rsidP="00A87F2D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A87F2D" w:rsidRDefault="00A87F2D" w:rsidP="00A87F2D"/>
    <w:p w:rsidR="00821308" w:rsidRDefault="00821308"/>
    <w:sectPr w:rsidR="0082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2D"/>
    <w:rsid w:val="00821308"/>
    <w:rsid w:val="00A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F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epifanskoe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2022-10-05T11:38:00Z</dcterms:created>
  <dcterms:modified xsi:type="dcterms:W3CDTF">2022-10-05T11:42:00Z</dcterms:modified>
</cp:coreProperties>
</file>