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3E0" w:rsidRPr="00DE0C61" w:rsidRDefault="00720935" w:rsidP="00DE0C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0C61">
        <w:rPr>
          <w:rFonts w:ascii="Times New Roman" w:hAnsi="Times New Roman" w:cs="Times New Roman"/>
          <w:sz w:val="24"/>
          <w:szCs w:val="24"/>
        </w:rPr>
        <w:t xml:space="preserve">В субботний день 11 мая работники ЦКР «Верховье Дона» приняли участие в </w:t>
      </w:r>
      <w:r w:rsidR="00392B0F" w:rsidRPr="00DE0C61">
        <w:rPr>
          <w:rFonts w:ascii="Times New Roman" w:hAnsi="Times New Roman" w:cs="Times New Roman"/>
          <w:sz w:val="24"/>
          <w:szCs w:val="24"/>
        </w:rPr>
        <w:t>фестивал</w:t>
      </w:r>
      <w:r w:rsidR="00B65DBB" w:rsidRPr="00DE0C61">
        <w:rPr>
          <w:rFonts w:ascii="Times New Roman" w:hAnsi="Times New Roman" w:cs="Times New Roman"/>
          <w:sz w:val="24"/>
          <w:szCs w:val="24"/>
        </w:rPr>
        <w:t>ях</w:t>
      </w:r>
      <w:r w:rsidR="00392B0F" w:rsidRPr="00DE0C61">
        <w:rPr>
          <w:rFonts w:ascii="Times New Roman" w:hAnsi="Times New Roman" w:cs="Times New Roman"/>
          <w:sz w:val="24"/>
          <w:szCs w:val="24"/>
        </w:rPr>
        <w:t xml:space="preserve"> Пасхальной и патриотической песни</w:t>
      </w:r>
      <w:r w:rsidRPr="00DE0C61">
        <w:rPr>
          <w:rFonts w:ascii="Times New Roman" w:hAnsi="Times New Roman" w:cs="Times New Roman"/>
          <w:sz w:val="24"/>
          <w:szCs w:val="24"/>
        </w:rPr>
        <w:t>,</w:t>
      </w:r>
      <w:r w:rsidR="00392B0F" w:rsidRPr="00DE0C61">
        <w:rPr>
          <w:rFonts w:ascii="Times New Roman" w:hAnsi="Times New Roman" w:cs="Times New Roman"/>
          <w:sz w:val="24"/>
          <w:szCs w:val="24"/>
        </w:rPr>
        <w:t xml:space="preserve"> которые прошли </w:t>
      </w:r>
      <w:r w:rsidRPr="00DE0C61">
        <w:rPr>
          <w:rFonts w:ascii="Times New Roman" w:hAnsi="Times New Roman" w:cs="Times New Roman"/>
          <w:sz w:val="24"/>
          <w:szCs w:val="24"/>
        </w:rPr>
        <w:t xml:space="preserve"> в Храме с. </w:t>
      </w:r>
      <w:proofErr w:type="spellStart"/>
      <w:r w:rsidRPr="00DE0C61">
        <w:rPr>
          <w:rFonts w:ascii="Times New Roman" w:hAnsi="Times New Roman" w:cs="Times New Roman"/>
          <w:sz w:val="24"/>
          <w:szCs w:val="24"/>
        </w:rPr>
        <w:t>Себино</w:t>
      </w:r>
      <w:proofErr w:type="spellEnd"/>
      <w:r w:rsidRPr="00DE0C61">
        <w:rPr>
          <w:rFonts w:ascii="Times New Roman" w:hAnsi="Times New Roman" w:cs="Times New Roman"/>
          <w:sz w:val="24"/>
          <w:szCs w:val="24"/>
        </w:rPr>
        <w:t xml:space="preserve"> и Свято-Никольском Соборе.</w:t>
      </w:r>
      <w:r w:rsidR="0089720A" w:rsidRPr="00DE0C6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9720A" w:rsidRPr="00DE0C61" w:rsidRDefault="0089720A" w:rsidP="00DE0C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0C61">
        <w:rPr>
          <w:rFonts w:ascii="Times New Roman" w:hAnsi="Times New Roman" w:cs="Times New Roman"/>
          <w:sz w:val="24"/>
          <w:szCs w:val="24"/>
        </w:rPr>
        <w:t>Андрей Скворцов прочитал для прихожан Свято-Никольского Собора стихотворение о роли ма</w:t>
      </w:r>
      <w:r w:rsidR="005B23E0" w:rsidRPr="00DE0C61">
        <w:rPr>
          <w:rFonts w:ascii="Times New Roman" w:hAnsi="Times New Roman" w:cs="Times New Roman"/>
          <w:sz w:val="24"/>
          <w:szCs w:val="24"/>
        </w:rPr>
        <w:t xml:space="preserve">тери и отца в жизни человека, </w:t>
      </w:r>
      <w:r w:rsidRPr="00DE0C61">
        <w:rPr>
          <w:rFonts w:ascii="Times New Roman" w:hAnsi="Times New Roman" w:cs="Times New Roman"/>
          <w:sz w:val="24"/>
          <w:szCs w:val="24"/>
        </w:rPr>
        <w:t xml:space="preserve">совместно с Еленой </w:t>
      </w:r>
      <w:proofErr w:type="spellStart"/>
      <w:r w:rsidRPr="00DE0C61">
        <w:rPr>
          <w:rFonts w:ascii="Times New Roman" w:hAnsi="Times New Roman" w:cs="Times New Roman"/>
          <w:sz w:val="24"/>
          <w:szCs w:val="24"/>
        </w:rPr>
        <w:t>Кокоревой</w:t>
      </w:r>
      <w:proofErr w:type="spellEnd"/>
      <w:r w:rsidRPr="00DE0C61">
        <w:rPr>
          <w:rFonts w:ascii="Times New Roman" w:hAnsi="Times New Roman" w:cs="Times New Roman"/>
          <w:sz w:val="24"/>
          <w:szCs w:val="24"/>
        </w:rPr>
        <w:t xml:space="preserve"> исполнил</w:t>
      </w:r>
      <w:r w:rsidR="005B23E0" w:rsidRPr="00DE0C61">
        <w:rPr>
          <w:rFonts w:ascii="Times New Roman" w:hAnsi="Times New Roman" w:cs="Times New Roman"/>
          <w:sz w:val="24"/>
          <w:szCs w:val="24"/>
        </w:rPr>
        <w:t>и</w:t>
      </w:r>
      <w:r w:rsidRPr="00DE0C61">
        <w:rPr>
          <w:rFonts w:ascii="Times New Roman" w:hAnsi="Times New Roman" w:cs="Times New Roman"/>
          <w:sz w:val="24"/>
          <w:szCs w:val="24"/>
        </w:rPr>
        <w:t xml:space="preserve"> душевные православные песни, а также песни военных лет, которые были подхвачены </w:t>
      </w:r>
      <w:r w:rsidR="00B65DBB" w:rsidRPr="00DE0C61">
        <w:rPr>
          <w:rFonts w:ascii="Times New Roman" w:hAnsi="Times New Roman" w:cs="Times New Roman"/>
          <w:sz w:val="24"/>
          <w:szCs w:val="24"/>
        </w:rPr>
        <w:t>детьми и взрослыми</w:t>
      </w:r>
      <w:r w:rsidRPr="00DE0C61">
        <w:rPr>
          <w:rFonts w:ascii="Times New Roman" w:hAnsi="Times New Roman" w:cs="Times New Roman"/>
          <w:sz w:val="24"/>
          <w:szCs w:val="24"/>
        </w:rPr>
        <w:t>.</w:t>
      </w:r>
    </w:p>
    <w:p w:rsidR="0089720A" w:rsidRPr="00DE0C61" w:rsidRDefault="0089720A" w:rsidP="00DE0C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0C6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E0C61"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 w:rsidRPr="00DE0C61">
        <w:rPr>
          <w:rFonts w:ascii="Times New Roman" w:hAnsi="Times New Roman" w:cs="Times New Roman"/>
          <w:sz w:val="24"/>
          <w:szCs w:val="24"/>
        </w:rPr>
        <w:t>Себино</w:t>
      </w:r>
      <w:proofErr w:type="spellEnd"/>
      <w:r w:rsidRPr="00DE0C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E0C61">
        <w:rPr>
          <w:rFonts w:ascii="Times New Roman" w:hAnsi="Times New Roman" w:cs="Times New Roman"/>
          <w:sz w:val="24"/>
          <w:szCs w:val="24"/>
        </w:rPr>
        <w:t>Лариса</w:t>
      </w:r>
      <w:proofErr w:type="gramEnd"/>
      <w:r w:rsidRPr="00DE0C61">
        <w:rPr>
          <w:rFonts w:ascii="Times New Roman" w:hAnsi="Times New Roman" w:cs="Times New Roman"/>
          <w:sz w:val="24"/>
          <w:szCs w:val="24"/>
        </w:rPr>
        <w:t xml:space="preserve"> Мордочкина провела мастер-класс по росписи пряников с пасхальной тематикой: пасхальные яйца, ангелы, петушки и куличики. А Татьяна Антипова и Людмила Москалева</w:t>
      </w:r>
      <w:r w:rsidR="00814F67">
        <w:rPr>
          <w:rFonts w:ascii="Times New Roman" w:hAnsi="Times New Roman" w:cs="Times New Roman"/>
          <w:sz w:val="24"/>
          <w:szCs w:val="24"/>
        </w:rPr>
        <w:t>, не</w:t>
      </w:r>
      <w:bookmarkStart w:id="0" w:name="_GoBack"/>
      <w:bookmarkEnd w:id="0"/>
      <w:r w:rsidR="007D52D1" w:rsidRPr="00DE0C61">
        <w:rPr>
          <w:rFonts w:ascii="Times New Roman" w:hAnsi="Times New Roman" w:cs="Times New Roman"/>
          <w:sz w:val="24"/>
          <w:szCs w:val="24"/>
        </w:rPr>
        <w:t>смотря на холодную и дождливую погоду, согрели души людей теплыми и</w:t>
      </w:r>
      <w:r w:rsidRPr="00DE0C61">
        <w:rPr>
          <w:rFonts w:ascii="Times New Roman" w:hAnsi="Times New Roman" w:cs="Times New Roman"/>
          <w:sz w:val="24"/>
          <w:szCs w:val="24"/>
        </w:rPr>
        <w:t xml:space="preserve"> душевными песнями</w:t>
      </w:r>
      <w:r w:rsidR="007D52D1" w:rsidRPr="00DE0C61">
        <w:rPr>
          <w:rFonts w:ascii="Times New Roman" w:hAnsi="Times New Roman" w:cs="Times New Roman"/>
          <w:sz w:val="24"/>
          <w:szCs w:val="24"/>
        </w:rPr>
        <w:t>.</w:t>
      </w:r>
    </w:p>
    <w:p w:rsidR="0001732E" w:rsidRDefault="0089720A" w:rsidP="000A5002">
      <w:pPr>
        <w:ind w:firstLine="708"/>
      </w:pPr>
      <w:r>
        <w:t xml:space="preserve"> </w:t>
      </w:r>
    </w:p>
    <w:sectPr w:rsidR="00017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6CB"/>
    <w:rsid w:val="0001732E"/>
    <w:rsid w:val="000A5002"/>
    <w:rsid w:val="00392B0F"/>
    <w:rsid w:val="005B23E0"/>
    <w:rsid w:val="00720935"/>
    <w:rsid w:val="007D52D1"/>
    <w:rsid w:val="00814F67"/>
    <w:rsid w:val="0089720A"/>
    <w:rsid w:val="00A176CB"/>
    <w:rsid w:val="00B65DBB"/>
    <w:rsid w:val="00DE0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11</cp:revision>
  <dcterms:created xsi:type="dcterms:W3CDTF">2024-05-14T12:46:00Z</dcterms:created>
  <dcterms:modified xsi:type="dcterms:W3CDTF">2024-05-14T13:00:00Z</dcterms:modified>
</cp:coreProperties>
</file>