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741" w:rsidRDefault="00396741" w:rsidP="003967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="000F2D08" w:rsidRPr="000F2D08">
        <w:rPr>
          <w:sz w:val="28"/>
          <w:szCs w:val="28"/>
        </w:rPr>
        <w:t>арод выдумал множество игр и забав для взрослых и детей. Со временем эти игры, как другие виды народного творчества, забываются. А в былые времена народ всегда был весёлым и потешным.</w:t>
      </w:r>
    </w:p>
    <w:p w:rsidR="000F2D08" w:rsidRPr="00396741" w:rsidRDefault="000F2D08" w:rsidP="003967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2D08">
        <w:rPr>
          <w:sz w:val="28"/>
          <w:szCs w:val="28"/>
        </w:rPr>
        <w:t>В посёлке Епифань</w:t>
      </w:r>
      <w:bookmarkStart w:id="0" w:name="_GoBack"/>
      <w:bookmarkEnd w:id="0"/>
      <w:r w:rsidR="0033721B">
        <w:rPr>
          <w:sz w:val="28"/>
          <w:szCs w:val="28"/>
        </w:rPr>
        <w:t xml:space="preserve"> во дворе домов</w:t>
      </w:r>
      <w:r w:rsidR="00396741">
        <w:rPr>
          <w:sz w:val="28"/>
          <w:szCs w:val="28"/>
        </w:rPr>
        <w:t xml:space="preserve"> №26-а и 27</w:t>
      </w:r>
      <w:r w:rsidRPr="000F2D08">
        <w:rPr>
          <w:sz w:val="28"/>
          <w:szCs w:val="28"/>
        </w:rPr>
        <w:t xml:space="preserve"> на ул. 50 лет Октября</w:t>
      </w:r>
      <w:r w:rsidR="00396741">
        <w:rPr>
          <w:sz w:val="28"/>
          <w:szCs w:val="28"/>
        </w:rPr>
        <w:t xml:space="preserve">, благоустроенных в 2020 году в рамках программы «Формирование комфортной городской среды» национального проекта «Жилье и городская среда» с участием работников МКУК «ЕЦКИД» </w:t>
      </w:r>
      <w:r w:rsidRPr="000F2D08">
        <w:rPr>
          <w:sz w:val="28"/>
          <w:szCs w:val="28"/>
        </w:rPr>
        <w:t xml:space="preserve">весело </w:t>
      </w:r>
      <w:r w:rsidR="0033721B">
        <w:rPr>
          <w:sz w:val="28"/>
          <w:szCs w:val="28"/>
        </w:rPr>
        <w:t>и познавательно прошёл праздник</w:t>
      </w:r>
      <w:r w:rsidRPr="000F2D08">
        <w:rPr>
          <w:sz w:val="28"/>
          <w:szCs w:val="28"/>
        </w:rPr>
        <w:t xml:space="preserve"> "День забытых игр". </w:t>
      </w:r>
      <w:r w:rsidRPr="000F2D08">
        <w:rPr>
          <w:sz w:val="28"/>
          <w:szCs w:val="28"/>
          <w:shd w:val="clear" w:color="auto" w:fill="FFFFFF"/>
        </w:rPr>
        <w:t> Ведущие игровой программы (Лариса Мордочкина и Ирина Силкина) рассказали детям об играх, любимых во все времена и всеми поколениями. Многие из этих игр незаслуженно забыты.</w:t>
      </w:r>
    </w:p>
    <w:p w:rsidR="000F2D08" w:rsidRPr="000F2D08" w:rsidRDefault="000F2D08" w:rsidP="003967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0F2D08">
        <w:rPr>
          <w:sz w:val="28"/>
          <w:szCs w:val="28"/>
          <w:shd w:val="clear" w:color="auto" w:fill="FFFFFF"/>
        </w:rPr>
        <w:t>Детям предложили поиграть в игры, такие как: «Челнок», «Золотые ворота», «Два кольца», «Барыня», «Хоровод».</w:t>
      </w:r>
    </w:p>
    <w:p w:rsidR="000F2D08" w:rsidRPr="000F2D08" w:rsidRDefault="000F2D08" w:rsidP="003967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0F2D08">
        <w:rPr>
          <w:sz w:val="28"/>
          <w:szCs w:val="28"/>
          <w:shd w:val="clear" w:color="auto" w:fill="FFFFFF"/>
        </w:rPr>
        <w:t>Скрасили этот праздник и вокалисты. Для собравшегося взрослого поколения пели весёлые и задорные песни Людмила Москалёва, Татьяна Антипова, Лариса Мордочкина и вокальная группа «Растряпуха».</w:t>
      </w:r>
    </w:p>
    <w:p w:rsidR="00CE10D6" w:rsidRPr="000F2D08" w:rsidRDefault="000F2D08" w:rsidP="0039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D0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 удовольствием побывали в стране детства своих прабабушек и прадедушек, они удивились разнообразию старинных игр, почувствовали тепло и радость этих забав.</w:t>
      </w:r>
    </w:p>
    <w:sectPr w:rsidR="00CE10D6" w:rsidRPr="000F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D08"/>
    <w:rsid w:val="000F2D08"/>
    <w:rsid w:val="0033721B"/>
    <w:rsid w:val="00396741"/>
    <w:rsid w:val="003E381B"/>
    <w:rsid w:val="00C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ACC6"/>
  <w15:docId w15:val="{7F93A80C-282E-4316-8D31-CDE12B12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2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2022-05-20T13:36:00Z</dcterms:created>
  <dcterms:modified xsi:type="dcterms:W3CDTF">2022-06-16T08:25:00Z</dcterms:modified>
</cp:coreProperties>
</file>