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DDDC" w14:textId="6F2C6544" w:rsidR="003E311D" w:rsidRDefault="003F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6F7A" w:rsidRPr="00316F7A">
        <w:rPr>
          <w:rFonts w:ascii="Times New Roman" w:hAnsi="Times New Roman" w:cs="Times New Roman"/>
          <w:sz w:val="28"/>
          <w:szCs w:val="28"/>
        </w:rPr>
        <w:t>Золотая осень — необычная пора года.</w:t>
      </w:r>
      <w:r w:rsidR="00316F7A" w:rsidRPr="00316F7A">
        <w:t xml:space="preserve"> </w:t>
      </w:r>
      <w:r w:rsidR="00316F7A" w:rsidRPr="00316F7A">
        <w:rPr>
          <w:rFonts w:ascii="Times New Roman" w:hAnsi="Times New Roman" w:cs="Times New Roman"/>
          <w:sz w:val="28"/>
          <w:szCs w:val="28"/>
        </w:rPr>
        <w:t>Начинается листопад</w:t>
      </w:r>
      <w:r w:rsidR="00316F7A">
        <w:rPr>
          <w:rFonts w:ascii="Times New Roman" w:hAnsi="Times New Roman" w:cs="Times New Roman"/>
          <w:sz w:val="28"/>
          <w:szCs w:val="28"/>
        </w:rPr>
        <w:t>.</w:t>
      </w:r>
      <w:r w:rsidR="00316F7A" w:rsidRPr="00316F7A">
        <w:rPr>
          <w:rFonts w:ascii="Times New Roman" w:hAnsi="Times New Roman" w:cs="Times New Roman"/>
          <w:sz w:val="28"/>
          <w:szCs w:val="28"/>
        </w:rPr>
        <w:t xml:space="preserve"> В этот период бывает пасмурно, идут дожди. Но бывают и теплые солнечные деньки</w:t>
      </w:r>
      <w:r w:rsidR="00316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F7A">
        <w:rPr>
          <w:rFonts w:ascii="Times New Roman" w:hAnsi="Times New Roman" w:cs="Times New Roman"/>
          <w:sz w:val="28"/>
          <w:szCs w:val="28"/>
        </w:rPr>
        <w:t>и  жители</w:t>
      </w:r>
      <w:proofErr w:type="gramEnd"/>
      <w:r w:rsidR="00316F7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16F7A">
        <w:rPr>
          <w:rFonts w:ascii="Times New Roman" w:hAnsi="Times New Roman" w:cs="Times New Roman"/>
          <w:sz w:val="28"/>
          <w:szCs w:val="28"/>
        </w:rPr>
        <w:t>Черёмухово</w:t>
      </w:r>
      <w:proofErr w:type="spellEnd"/>
      <w:r w:rsidR="00316F7A">
        <w:rPr>
          <w:rFonts w:ascii="Times New Roman" w:hAnsi="Times New Roman" w:cs="Times New Roman"/>
          <w:sz w:val="28"/>
          <w:szCs w:val="28"/>
        </w:rPr>
        <w:t xml:space="preserve"> не теряя время  </w:t>
      </w:r>
      <w:r w:rsidR="00316F7A" w:rsidRPr="00316F7A">
        <w:rPr>
          <w:rFonts w:ascii="Times New Roman" w:hAnsi="Times New Roman" w:cs="Times New Roman"/>
          <w:sz w:val="28"/>
          <w:szCs w:val="28"/>
        </w:rPr>
        <w:t>бер</w:t>
      </w:r>
      <w:r w:rsidR="00316F7A">
        <w:rPr>
          <w:rFonts w:ascii="Times New Roman" w:hAnsi="Times New Roman" w:cs="Times New Roman"/>
          <w:sz w:val="28"/>
          <w:szCs w:val="28"/>
        </w:rPr>
        <w:t xml:space="preserve">ут </w:t>
      </w:r>
      <w:r w:rsidR="00316F7A" w:rsidRPr="00316F7A">
        <w:rPr>
          <w:rFonts w:ascii="Times New Roman" w:hAnsi="Times New Roman" w:cs="Times New Roman"/>
          <w:sz w:val="28"/>
          <w:szCs w:val="28"/>
        </w:rPr>
        <w:t xml:space="preserve"> грабли и приступ</w:t>
      </w:r>
      <w:r w:rsidR="00316F7A">
        <w:rPr>
          <w:rFonts w:ascii="Times New Roman" w:hAnsi="Times New Roman" w:cs="Times New Roman"/>
          <w:sz w:val="28"/>
          <w:szCs w:val="28"/>
        </w:rPr>
        <w:t>ают</w:t>
      </w:r>
      <w:r w:rsidR="00316F7A" w:rsidRPr="00316F7A">
        <w:rPr>
          <w:rFonts w:ascii="Times New Roman" w:hAnsi="Times New Roman" w:cs="Times New Roman"/>
          <w:sz w:val="28"/>
          <w:szCs w:val="28"/>
        </w:rPr>
        <w:t xml:space="preserve"> к облагораживанию</w:t>
      </w:r>
      <w:r w:rsidR="00316F7A">
        <w:rPr>
          <w:rFonts w:ascii="Times New Roman" w:hAnsi="Times New Roman" w:cs="Times New Roman"/>
          <w:sz w:val="28"/>
          <w:szCs w:val="28"/>
        </w:rPr>
        <w:t xml:space="preserve"> мемориала павшим войнам села и прилегающей территории .</w:t>
      </w:r>
      <w:r w:rsidR="00316F7A" w:rsidRPr="00316F7A">
        <w:t xml:space="preserve"> </w:t>
      </w:r>
      <w:r w:rsidR="00316F7A" w:rsidRPr="00316F7A">
        <w:rPr>
          <w:rFonts w:ascii="Times New Roman" w:hAnsi="Times New Roman" w:cs="Times New Roman"/>
          <w:sz w:val="28"/>
          <w:szCs w:val="28"/>
        </w:rPr>
        <w:t>Эта работа на свежем воздухе приносит умиротворение и удовольствие</w:t>
      </w:r>
      <w:r w:rsidR="001B5EF9">
        <w:rPr>
          <w:rFonts w:ascii="Times New Roman" w:hAnsi="Times New Roman" w:cs="Times New Roman"/>
          <w:sz w:val="28"/>
          <w:szCs w:val="28"/>
        </w:rPr>
        <w:t>, вдохновляют жителей на совместную помочь.</w:t>
      </w:r>
    </w:p>
    <w:p w14:paraId="235F5A50" w14:textId="4867E775" w:rsidR="001B5EF9" w:rsidRDefault="003F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EF9" w:rsidRPr="001B5EF9">
        <w:rPr>
          <w:rFonts w:ascii="Times New Roman" w:hAnsi="Times New Roman" w:cs="Times New Roman"/>
          <w:sz w:val="28"/>
          <w:szCs w:val="28"/>
        </w:rPr>
        <w:t>Нынешний урожай овощей</w:t>
      </w:r>
      <w:r>
        <w:rPr>
          <w:rFonts w:ascii="Times New Roman" w:hAnsi="Times New Roman" w:cs="Times New Roman"/>
          <w:sz w:val="28"/>
          <w:szCs w:val="28"/>
        </w:rPr>
        <w:t xml:space="preserve"> богат и</w:t>
      </w:r>
      <w:r w:rsidR="001B5EF9" w:rsidRPr="001B5EF9">
        <w:rPr>
          <w:rFonts w:ascii="Times New Roman" w:hAnsi="Times New Roman" w:cs="Times New Roman"/>
          <w:sz w:val="28"/>
          <w:szCs w:val="28"/>
        </w:rPr>
        <w:t xml:space="preserve"> «прямые поставки с огородов» уже начались. Самые </w:t>
      </w:r>
      <w:r w:rsidR="00814944">
        <w:rPr>
          <w:rFonts w:ascii="Times New Roman" w:hAnsi="Times New Roman" w:cs="Times New Roman"/>
          <w:sz w:val="28"/>
          <w:szCs w:val="28"/>
        </w:rPr>
        <w:t>активные</w:t>
      </w:r>
      <w:r w:rsidR="001B5EF9" w:rsidRPr="001B5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4944">
        <w:rPr>
          <w:rFonts w:ascii="Times New Roman" w:hAnsi="Times New Roman" w:cs="Times New Roman"/>
          <w:sz w:val="28"/>
          <w:szCs w:val="28"/>
        </w:rPr>
        <w:t>жители</w:t>
      </w:r>
      <w:r w:rsidR="001B5EF9">
        <w:rPr>
          <w:rFonts w:ascii="Times New Roman" w:hAnsi="Times New Roman" w:cs="Times New Roman"/>
          <w:sz w:val="28"/>
          <w:szCs w:val="28"/>
        </w:rPr>
        <w:t xml:space="preserve"> </w:t>
      </w:r>
      <w:r w:rsidR="00814944">
        <w:rPr>
          <w:rFonts w:ascii="Times New Roman" w:hAnsi="Times New Roman" w:cs="Times New Roman"/>
          <w:sz w:val="28"/>
          <w:szCs w:val="28"/>
        </w:rPr>
        <w:t xml:space="preserve"> села</w:t>
      </w:r>
      <w:proofErr w:type="gramEnd"/>
      <w:r w:rsidR="0081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EF9">
        <w:rPr>
          <w:rFonts w:ascii="Times New Roman" w:hAnsi="Times New Roman" w:cs="Times New Roman"/>
          <w:sz w:val="28"/>
          <w:szCs w:val="28"/>
        </w:rPr>
        <w:t>Черёмухова</w:t>
      </w:r>
      <w:proofErr w:type="spellEnd"/>
      <w:r w:rsidR="001B5EF9">
        <w:rPr>
          <w:rFonts w:ascii="Times New Roman" w:hAnsi="Times New Roman" w:cs="Times New Roman"/>
          <w:sz w:val="28"/>
          <w:szCs w:val="28"/>
        </w:rPr>
        <w:t xml:space="preserve"> </w:t>
      </w:r>
      <w:r w:rsidR="001B5EF9" w:rsidRPr="001B5EF9">
        <w:rPr>
          <w:rFonts w:ascii="Times New Roman" w:hAnsi="Times New Roman" w:cs="Times New Roman"/>
          <w:sz w:val="28"/>
          <w:szCs w:val="28"/>
        </w:rPr>
        <w:t xml:space="preserve"> </w:t>
      </w:r>
      <w:r w:rsidR="001B5EF9">
        <w:rPr>
          <w:rFonts w:ascii="Times New Roman" w:hAnsi="Times New Roman" w:cs="Times New Roman"/>
          <w:sz w:val="28"/>
          <w:szCs w:val="28"/>
        </w:rPr>
        <w:t xml:space="preserve">оказывают помощь </w:t>
      </w:r>
      <w:r>
        <w:rPr>
          <w:rFonts w:ascii="Times New Roman" w:hAnsi="Times New Roman" w:cs="Times New Roman"/>
          <w:sz w:val="28"/>
          <w:szCs w:val="28"/>
        </w:rPr>
        <w:t>для наших ребят, участников СВО.</w:t>
      </w:r>
    </w:p>
    <w:p w14:paraId="6F16BC8B" w14:textId="77777777" w:rsidR="00814944" w:rsidRDefault="00814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5D3">
        <w:rPr>
          <w:rFonts w:ascii="Times New Roman" w:hAnsi="Times New Roman" w:cs="Times New Roman"/>
          <w:sz w:val="28"/>
          <w:szCs w:val="28"/>
        </w:rPr>
        <w:t>В это раз собрали и передали добровольной группе помощников</w:t>
      </w:r>
      <w:proofErr w:type="gramStart"/>
      <w:r w:rsidR="003F05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5D3" w:rsidRPr="003F05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F05D3" w:rsidRPr="003F05D3">
        <w:rPr>
          <w:rFonts w:ascii="Times New Roman" w:hAnsi="Times New Roman" w:cs="Times New Roman"/>
          <w:sz w:val="28"/>
          <w:szCs w:val="28"/>
        </w:rPr>
        <w:t xml:space="preserve">Киреевская </w:t>
      </w:r>
      <w:proofErr w:type="spellStart"/>
      <w:r w:rsidR="003F05D3" w:rsidRPr="003F05D3">
        <w:rPr>
          <w:rFonts w:ascii="Times New Roman" w:hAnsi="Times New Roman" w:cs="Times New Roman"/>
          <w:sz w:val="28"/>
          <w:szCs w:val="28"/>
        </w:rPr>
        <w:t>самоварочка</w:t>
      </w:r>
      <w:proofErr w:type="spellEnd"/>
      <w:r w:rsidR="003F05D3" w:rsidRPr="003F05D3">
        <w:rPr>
          <w:rFonts w:ascii="Times New Roman" w:hAnsi="Times New Roman" w:cs="Times New Roman"/>
          <w:sz w:val="28"/>
          <w:szCs w:val="28"/>
        </w:rPr>
        <w:t>»</w:t>
      </w:r>
      <w:r w:rsidR="003F05D3">
        <w:rPr>
          <w:rFonts w:ascii="Times New Roman" w:hAnsi="Times New Roman" w:cs="Times New Roman"/>
          <w:sz w:val="28"/>
          <w:szCs w:val="28"/>
        </w:rPr>
        <w:t xml:space="preserve"> овощи и зелень.</w:t>
      </w:r>
      <w:r w:rsidR="003F05D3" w:rsidRPr="003F05D3">
        <w:t xml:space="preserve"> </w:t>
      </w:r>
      <w:r w:rsidR="003F05D3">
        <w:rPr>
          <w:rFonts w:ascii="Times New Roman" w:hAnsi="Times New Roman" w:cs="Times New Roman"/>
          <w:sz w:val="28"/>
          <w:szCs w:val="28"/>
        </w:rPr>
        <w:t xml:space="preserve">Активная группа </w:t>
      </w:r>
      <w:r w:rsidR="003F05D3" w:rsidRPr="003F05D3">
        <w:rPr>
          <w:rFonts w:ascii="Times New Roman" w:hAnsi="Times New Roman" w:cs="Times New Roman"/>
          <w:sz w:val="28"/>
          <w:szCs w:val="28"/>
        </w:rPr>
        <w:t>изготавливает и передаёт «за ленточку» вкусные домашние супы. Бойцам нужно всего лишь добавить кипящей воды в тарелку, и ароматный полезный суп через некоторое время уже можно употреблять в пищу. Также они готовят сухие каши и энергетические батончики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84A5E9" w14:textId="20F03679" w:rsidR="003F05D3" w:rsidRDefault="00814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4944">
        <w:rPr>
          <w:rFonts w:ascii="Times New Roman" w:hAnsi="Times New Roman" w:cs="Times New Roman"/>
          <w:sz w:val="28"/>
          <w:szCs w:val="28"/>
        </w:rPr>
        <w:t xml:space="preserve">Наша внутренняя задача минимум - находить средства для приготовления сублимированных супов </w:t>
      </w:r>
      <w:proofErr w:type="gramStart"/>
      <w:r w:rsidRPr="00814944">
        <w:rPr>
          <w:rFonts w:ascii="Times New Roman" w:hAnsi="Times New Roman" w:cs="Times New Roman"/>
          <w:sz w:val="28"/>
          <w:szCs w:val="28"/>
        </w:rPr>
        <w:t>для  ребят</w:t>
      </w:r>
      <w:proofErr w:type="gramEnd"/>
      <w:r w:rsidRPr="00814944">
        <w:rPr>
          <w:rFonts w:ascii="Times New Roman" w:hAnsi="Times New Roman" w:cs="Times New Roman"/>
          <w:sz w:val="28"/>
          <w:szCs w:val="28"/>
        </w:rPr>
        <w:t xml:space="preserve"> в зоне СВО. Накормить </w:t>
      </w:r>
      <w:r>
        <w:rPr>
          <w:rFonts w:ascii="Times New Roman" w:hAnsi="Times New Roman" w:cs="Times New Roman"/>
          <w:sz w:val="28"/>
          <w:szCs w:val="28"/>
        </w:rPr>
        <w:t>бойцов</w:t>
      </w:r>
      <w:r w:rsidRPr="00814944">
        <w:rPr>
          <w:rFonts w:ascii="Times New Roman" w:hAnsi="Times New Roman" w:cs="Times New Roman"/>
          <w:sz w:val="28"/>
          <w:szCs w:val="28"/>
        </w:rPr>
        <w:t>, дать им возможность остаться здоровыми и боеспособными, отдохнуть в экстремально тяжелых условиях.</w:t>
      </w:r>
    </w:p>
    <w:p w14:paraId="346881F6" w14:textId="67283644" w:rsidR="000B603D" w:rsidRDefault="000B6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AE2CD84" wp14:editId="0CB6C2C5">
            <wp:extent cx="5934075" cy="5934075"/>
            <wp:effectExtent l="0" t="0" r="9525" b="9525"/>
            <wp:docPr id="14931525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9199E55" w14:textId="70110C46" w:rsidR="00814944" w:rsidRDefault="00814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6B2597" wp14:editId="5A5AC0E7">
            <wp:extent cx="5934075" cy="7915275"/>
            <wp:effectExtent l="0" t="0" r="9525" b="9525"/>
            <wp:docPr id="19283552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047C306" w14:textId="6B5FE5CE" w:rsidR="001B5EF9" w:rsidRPr="00316F7A" w:rsidRDefault="001B5EF9">
      <w:pPr>
        <w:rPr>
          <w:rFonts w:ascii="Times New Roman" w:hAnsi="Times New Roman" w:cs="Times New Roman"/>
          <w:sz w:val="28"/>
          <w:szCs w:val="28"/>
        </w:rPr>
      </w:pPr>
    </w:p>
    <w:sectPr w:rsidR="001B5EF9" w:rsidRPr="0031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7A"/>
    <w:rsid w:val="000B603D"/>
    <w:rsid w:val="001B5EF9"/>
    <w:rsid w:val="00316F7A"/>
    <w:rsid w:val="003E311D"/>
    <w:rsid w:val="003F05D3"/>
    <w:rsid w:val="008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D06E"/>
  <w15:chartTrackingRefBased/>
  <w15:docId w15:val="{6480C094-4DB1-43FE-A323-7B741BBE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2023-10-11T09:13:00Z</dcterms:created>
  <dcterms:modified xsi:type="dcterms:W3CDTF">2023-10-11T10:00:00Z</dcterms:modified>
</cp:coreProperties>
</file>