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155" w:rsidRDefault="00A5367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B2155">
        <w:rPr>
          <w:rFonts w:ascii="Times New Roman" w:hAnsi="Times New Roman" w:cs="Times New Roman"/>
          <w:color w:val="000000"/>
          <w:sz w:val="28"/>
          <w:szCs w:val="28"/>
        </w:rPr>
        <w:t xml:space="preserve">Среди множества праздников есть один особый – 23 февраля, День Защитника </w:t>
      </w:r>
      <w:r w:rsidR="00C90CF5" w:rsidRPr="00A536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Отечества</w:t>
      </w:r>
      <w:r w:rsidR="00BB21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самом названии его заложено благородное призвание и обязанность защищать Родину и свой народ.  Солдат Отечества, воин России… Во все времена отношение к нему </w:t>
      </w:r>
      <w:proofErr w:type="gramStart"/>
      <w:r w:rsidR="00BB21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 его</w:t>
      </w:r>
      <w:proofErr w:type="gramEnd"/>
      <w:r w:rsidR="00BB21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ратной профессии было окружено ореолом патриотизма и славы.</w:t>
      </w:r>
    </w:p>
    <w:p w:rsidR="009A3CBA" w:rsidRPr="00BB2155" w:rsidRDefault="00941D0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3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>кануне  праздника</w:t>
      </w:r>
      <w:proofErr w:type="gramEnd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на Братской могиле </w:t>
      </w:r>
      <w:r w:rsidRPr="00A53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>осёлка</w:t>
      </w:r>
      <w:r w:rsidRPr="00A53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Епифань состоялся митинг повещенный  Дню Защитника </w:t>
      </w:r>
      <w:proofErr w:type="spellStart"/>
      <w:r w:rsidRPr="00A5367E">
        <w:rPr>
          <w:rFonts w:ascii="Times New Roman" w:hAnsi="Times New Roman" w:cs="Times New Roman"/>
          <w:color w:val="000000" w:themeColor="text1"/>
          <w:sz w:val="28"/>
          <w:szCs w:val="28"/>
        </w:rPr>
        <w:t>Отечества.</w:t>
      </w:r>
      <w:r w:rsidR="005B7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spellEnd"/>
      <w:r w:rsidR="005B7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приветственным словом к собравшимся обратился 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3CBA" w:rsidRPr="009A3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67E" w:rsidRPr="009A3CBA">
        <w:rPr>
          <w:rFonts w:ascii="Times New Roman" w:hAnsi="Times New Roman" w:cs="Times New Roman"/>
          <w:color w:val="000000" w:themeColor="text1"/>
          <w:sz w:val="28"/>
          <w:szCs w:val="28"/>
        </w:rPr>
        <w:t>глава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A5367E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униципального образования Епифанское  С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ергей </w:t>
      </w:r>
      <w:r w:rsidR="00A53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Карпов</w:t>
      </w:r>
      <w:r w:rsidR="00A11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A3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12C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5367E">
        <w:rPr>
          <w:rFonts w:ascii="Times New Roman" w:hAnsi="Times New Roman" w:cs="Times New Roman"/>
          <w:color w:val="000000" w:themeColor="text1"/>
          <w:sz w:val="28"/>
          <w:szCs w:val="28"/>
        </w:rPr>
        <w:t>таман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>Епифанского</w:t>
      </w:r>
      <w:proofErr w:type="spellEnd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хуторского </w:t>
      </w:r>
      <w:proofErr w:type="gramStart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казачества </w:t>
      </w:r>
      <w:r w:rsidR="00A53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>ергей</w:t>
      </w:r>
      <w:proofErr w:type="gramEnd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67E">
        <w:rPr>
          <w:rFonts w:ascii="Times New Roman" w:hAnsi="Times New Roman" w:cs="Times New Roman"/>
          <w:color w:val="000000" w:themeColor="text1"/>
          <w:sz w:val="28"/>
          <w:szCs w:val="28"/>
        </w:rPr>
        <w:t>Кузнецов</w:t>
      </w:r>
      <w:r w:rsidR="005B74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произвёл </w:t>
      </w:r>
      <w:proofErr w:type="spellStart"/>
      <w:r w:rsidR="005B740A">
        <w:rPr>
          <w:rFonts w:ascii="Times New Roman" w:hAnsi="Times New Roman" w:cs="Times New Roman"/>
          <w:color w:val="000000" w:themeColor="text1"/>
          <w:sz w:val="28"/>
          <w:szCs w:val="28"/>
        </w:rPr>
        <w:t>салюто</w:t>
      </w:r>
      <w:r w:rsidR="00A112CC">
        <w:rPr>
          <w:rFonts w:ascii="Times New Roman" w:hAnsi="Times New Roman" w:cs="Times New Roman"/>
          <w:color w:val="000000" w:themeColor="text1"/>
          <w:sz w:val="28"/>
          <w:szCs w:val="28"/>
        </w:rPr>
        <w:t>ционный</w:t>
      </w:r>
      <w:proofErr w:type="spellEnd"/>
      <w:r w:rsidR="00A11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выстрел в память, о тех , кто сложил свои головы</w:t>
      </w:r>
      <w:r w:rsidR="005B74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11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дань уважения </w:t>
      </w:r>
      <w:r w:rsidR="005B740A">
        <w:rPr>
          <w:rFonts w:ascii="Times New Roman" w:hAnsi="Times New Roman" w:cs="Times New Roman"/>
          <w:color w:val="000000" w:themeColor="text1"/>
          <w:sz w:val="28"/>
          <w:szCs w:val="28"/>
        </w:rPr>
        <w:t>тем, кто защищает наше Отечество сегодня.</w:t>
      </w:r>
    </w:p>
    <w:p w:rsidR="00BB318D" w:rsidRDefault="009A3CB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Панихиду по погибшим отслужил иерей  Александр Звягин. В исполнении Ивана </w:t>
      </w:r>
      <w:proofErr w:type="spellStart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>Завитаева</w:t>
      </w:r>
      <w:proofErr w:type="spellEnd"/>
      <w:r w:rsidR="00BB3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Андрея Скворцова прозвучали песни военных лет.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Кокорева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прочла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стихотворение  Ри</w:t>
      </w:r>
      <w:r w:rsidR="00580FF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Казаковой  « На фотографии в газете» .</w:t>
      </w:r>
    </w:p>
    <w:p w:rsidR="005B740A" w:rsidRDefault="00BB31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80FF2" w:rsidRPr="00BB3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="00BB21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авершил</w:t>
      </w:r>
      <w:r w:rsidRPr="00BB3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</w:t>
      </w:r>
      <w:r w:rsidR="00580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митинг</w:t>
      </w:r>
      <w:r w:rsidRPr="00BB3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минутой молчания и возложением цветов</w:t>
      </w:r>
      <w:r w:rsidR="00BB21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80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B740A" w:rsidRDefault="005B74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740A" w:rsidRDefault="005B74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740A" w:rsidRDefault="005B74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EEF" w:rsidRPr="00BB318D" w:rsidRDefault="005B74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90CF5" w:rsidRPr="00BB318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90CF5" w:rsidRPr="00BB318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90CF5" w:rsidRPr="00BB318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sectPr w:rsidR="00AB7EEF" w:rsidRPr="00BB318D" w:rsidSect="00AB7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CF5"/>
    <w:rsid w:val="00580FF2"/>
    <w:rsid w:val="005B740A"/>
    <w:rsid w:val="00941D0D"/>
    <w:rsid w:val="009A3CBA"/>
    <w:rsid w:val="00A112CC"/>
    <w:rsid w:val="00A5367E"/>
    <w:rsid w:val="00A615A9"/>
    <w:rsid w:val="00AB7EEF"/>
    <w:rsid w:val="00BB2155"/>
    <w:rsid w:val="00BB318D"/>
    <w:rsid w:val="00C9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5FDFB-79EC-42C9-B282-52C90180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C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2022-02-24T05:59:00Z</dcterms:created>
  <dcterms:modified xsi:type="dcterms:W3CDTF">2022-02-24T05:59:00Z</dcterms:modified>
</cp:coreProperties>
</file>