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3F" w:rsidRPr="00371504" w:rsidRDefault="00E501F7" w:rsidP="00E501F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A4DD0">
        <w:rPr>
          <w:rFonts w:ascii="Times New Roman" w:hAnsi="Times New Roman" w:cs="Times New Roman"/>
          <w:sz w:val="24"/>
          <w:szCs w:val="24"/>
        </w:rPr>
        <w:t xml:space="preserve"> </w:t>
      </w:r>
      <w:r w:rsidR="001C6913">
        <w:rPr>
          <w:rFonts w:ascii="Times New Roman" w:hAnsi="Times New Roman" w:cs="Times New Roman"/>
          <w:sz w:val="24"/>
          <w:szCs w:val="24"/>
        </w:rPr>
        <w:t>5</w:t>
      </w:r>
    </w:p>
    <w:p w:rsidR="00870F3F" w:rsidRPr="00371504" w:rsidRDefault="00870F3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к </w:t>
      </w:r>
      <w:r w:rsidR="00C24127"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70F3F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371504" w:rsidRPr="0037150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71504" w:rsidRPr="00371504" w:rsidRDefault="00E501F7" w:rsidP="00E501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A7634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A3D17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A3D17">
        <w:rPr>
          <w:rFonts w:ascii="Times New Roman" w:hAnsi="Times New Roman" w:cs="Times New Roman"/>
          <w:sz w:val="24"/>
          <w:szCs w:val="24"/>
        </w:rPr>
        <w:t>а</w:t>
      </w:r>
      <w:r w:rsidR="00371504" w:rsidRPr="00371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Pr="00E501F7" w:rsidRDefault="00C24127" w:rsidP="00C2412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501F7">
        <w:rPr>
          <w:rFonts w:ascii="Times New Roman" w:hAnsi="Times New Roman" w:cs="Times New Roman"/>
          <w:sz w:val="24"/>
          <w:szCs w:val="24"/>
        </w:rPr>
        <w:t xml:space="preserve">    </w:t>
      </w:r>
      <w:r w:rsidR="00F111D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C6913">
        <w:rPr>
          <w:rFonts w:ascii="Times New Roman" w:hAnsi="Times New Roman" w:cs="Times New Roman"/>
          <w:sz w:val="24"/>
          <w:szCs w:val="24"/>
        </w:rPr>
        <w:t xml:space="preserve"> </w:t>
      </w:r>
      <w:r w:rsidR="007010E8">
        <w:rPr>
          <w:rFonts w:ascii="Times New Roman" w:hAnsi="Times New Roman" w:cs="Times New Roman"/>
          <w:sz w:val="24"/>
          <w:szCs w:val="24"/>
        </w:rPr>
        <w:t>06 октябр</w:t>
      </w:r>
      <w:r w:rsidR="00B7726B">
        <w:rPr>
          <w:rFonts w:ascii="Times New Roman" w:hAnsi="Times New Roman" w:cs="Times New Roman"/>
          <w:sz w:val="24"/>
          <w:szCs w:val="24"/>
        </w:rPr>
        <w:t>я</w:t>
      </w:r>
      <w:r w:rsidR="004541DE">
        <w:rPr>
          <w:rFonts w:ascii="Times New Roman" w:hAnsi="Times New Roman" w:cs="Times New Roman"/>
          <w:sz w:val="24"/>
          <w:szCs w:val="24"/>
        </w:rPr>
        <w:t xml:space="preserve"> </w:t>
      </w:r>
      <w:r w:rsidR="00E53A60">
        <w:rPr>
          <w:rFonts w:ascii="Times New Roman" w:hAnsi="Times New Roman" w:cs="Times New Roman"/>
          <w:sz w:val="24"/>
          <w:szCs w:val="24"/>
        </w:rPr>
        <w:t>2020</w:t>
      </w:r>
      <w:r w:rsidR="00BA3D17">
        <w:rPr>
          <w:rFonts w:ascii="Times New Roman" w:hAnsi="Times New Roman" w:cs="Times New Roman"/>
          <w:sz w:val="24"/>
          <w:szCs w:val="24"/>
        </w:rPr>
        <w:t xml:space="preserve"> года</w:t>
      </w:r>
      <w:r w:rsidR="00E501F7">
        <w:rPr>
          <w:rFonts w:ascii="Times New Roman" w:hAnsi="Times New Roman" w:cs="Times New Roman"/>
          <w:sz w:val="24"/>
          <w:szCs w:val="24"/>
        </w:rPr>
        <w:t xml:space="preserve"> </w:t>
      </w:r>
      <w:r w:rsidR="00870F3F"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501F7">
        <w:rPr>
          <w:rFonts w:ascii="Times New Roman" w:hAnsi="Times New Roman" w:cs="Times New Roman"/>
          <w:sz w:val="24"/>
          <w:szCs w:val="24"/>
        </w:rPr>
        <w:t>№</w:t>
      </w:r>
      <w:r w:rsidR="004F4751">
        <w:rPr>
          <w:rFonts w:ascii="Times New Roman" w:hAnsi="Times New Roman" w:cs="Times New Roman"/>
          <w:sz w:val="24"/>
          <w:szCs w:val="24"/>
        </w:rPr>
        <w:t xml:space="preserve"> </w:t>
      </w:r>
      <w:r w:rsidR="007010E8">
        <w:rPr>
          <w:rFonts w:ascii="Times New Roman" w:hAnsi="Times New Roman" w:cs="Times New Roman"/>
          <w:sz w:val="24"/>
          <w:szCs w:val="24"/>
        </w:rPr>
        <w:t>8</w:t>
      </w:r>
      <w:r w:rsidR="00AF3D81">
        <w:rPr>
          <w:rFonts w:ascii="Times New Roman" w:hAnsi="Times New Roman" w:cs="Times New Roman"/>
          <w:sz w:val="24"/>
          <w:szCs w:val="24"/>
        </w:rPr>
        <w:t>6</w:t>
      </w:r>
    </w:p>
    <w:p w:rsidR="00085479" w:rsidRDefault="00085479" w:rsidP="00E6091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70F3F" w:rsidRPr="00371504" w:rsidRDefault="00870F3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П</w:t>
      </w:r>
      <w:r w:rsidR="00085479">
        <w:rPr>
          <w:rFonts w:ascii="Times New Roman" w:hAnsi="Times New Roman" w:cs="Times New Roman"/>
          <w:sz w:val="24"/>
          <w:szCs w:val="24"/>
        </w:rPr>
        <w:t>ояснительная записка</w:t>
      </w:r>
    </w:p>
    <w:p w:rsidR="00085479" w:rsidRDefault="0008547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  <w:r w:rsidR="00D84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F3F" w:rsidRDefault="00FD1F8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085479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85479">
        <w:rPr>
          <w:rFonts w:ascii="Times New Roman" w:hAnsi="Times New Roman" w:cs="Times New Roman"/>
          <w:sz w:val="24"/>
          <w:szCs w:val="24"/>
        </w:rPr>
        <w:t xml:space="preserve"> за </w:t>
      </w:r>
      <w:r w:rsidR="007010E8">
        <w:rPr>
          <w:rFonts w:ascii="Times New Roman" w:hAnsi="Times New Roman" w:cs="Times New Roman"/>
          <w:sz w:val="24"/>
          <w:szCs w:val="24"/>
        </w:rPr>
        <w:t>9 месяцев</w:t>
      </w:r>
      <w:r w:rsidR="00B7726B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B7726B">
        <w:rPr>
          <w:rFonts w:ascii="Times New Roman" w:hAnsi="Times New Roman" w:cs="Times New Roman"/>
          <w:sz w:val="24"/>
          <w:szCs w:val="24"/>
        </w:rPr>
        <w:t>а</w:t>
      </w:r>
    </w:p>
    <w:p w:rsidR="00870F3F" w:rsidRPr="00371504" w:rsidRDefault="00870F3F" w:rsidP="0008547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97C91" w:rsidRDefault="00827D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010E8">
        <w:rPr>
          <w:rFonts w:ascii="Times New Roman" w:hAnsi="Times New Roman" w:cs="Times New Roman"/>
          <w:sz w:val="24"/>
          <w:szCs w:val="24"/>
        </w:rPr>
        <w:t>9 месяцев</w:t>
      </w:r>
      <w:r w:rsidR="001C1439">
        <w:rPr>
          <w:rFonts w:ascii="Times New Roman" w:hAnsi="Times New Roman" w:cs="Times New Roman"/>
          <w:sz w:val="24"/>
          <w:szCs w:val="24"/>
        </w:rPr>
        <w:t xml:space="preserve"> 2020</w:t>
      </w:r>
      <w:r w:rsidR="00FD1F81">
        <w:rPr>
          <w:rFonts w:ascii="Times New Roman" w:hAnsi="Times New Roman" w:cs="Times New Roman"/>
          <w:sz w:val="24"/>
          <w:szCs w:val="24"/>
        </w:rPr>
        <w:t xml:space="preserve"> год</w:t>
      </w:r>
      <w:r w:rsidR="00AF3D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E34F29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197C91">
        <w:rPr>
          <w:rFonts w:ascii="Times New Roman" w:hAnsi="Times New Roman" w:cs="Times New Roman"/>
          <w:sz w:val="24"/>
          <w:szCs w:val="24"/>
        </w:rPr>
        <w:t xml:space="preserve">бюджет муниципального образования </w:t>
      </w:r>
      <w:r w:rsidR="00FD1F81">
        <w:rPr>
          <w:rFonts w:ascii="Times New Roman" w:hAnsi="Times New Roman" w:cs="Times New Roman"/>
          <w:sz w:val="24"/>
          <w:szCs w:val="24"/>
        </w:rPr>
        <w:t>Епифанское Кимовского</w:t>
      </w:r>
      <w:r w:rsidR="00197C9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D1F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 исполнен в сумме  </w:t>
      </w:r>
      <w:r w:rsidR="007010E8">
        <w:rPr>
          <w:rFonts w:ascii="Times New Roman" w:hAnsi="Times New Roman" w:cs="Times New Roman"/>
          <w:sz w:val="24"/>
          <w:szCs w:val="24"/>
        </w:rPr>
        <w:t>13 704,1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0468">
        <w:rPr>
          <w:rFonts w:ascii="Times New Roman" w:hAnsi="Times New Roman" w:cs="Times New Roman"/>
          <w:sz w:val="24"/>
          <w:szCs w:val="24"/>
        </w:rPr>
        <w:t>,</w:t>
      </w:r>
      <w:r w:rsidR="00197C91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7010E8">
        <w:rPr>
          <w:rFonts w:ascii="Times New Roman" w:hAnsi="Times New Roman" w:cs="Times New Roman"/>
          <w:sz w:val="24"/>
          <w:szCs w:val="24"/>
        </w:rPr>
        <w:t>44,2</w:t>
      </w:r>
      <w:r w:rsidR="00AF3D81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197C91">
        <w:rPr>
          <w:rFonts w:ascii="Times New Roman" w:hAnsi="Times New Roman" w:cs="Times New Roman"/>
          <w:sz w:val="24"/>
          <w:szCs w:val="24"/>
        </w:rPr>
        <w:t xml:space="preserve"> к уточненному годовому плану.</w:t>
      </w:r>
    </w:p>
    <w:p w:rsidR="00197C91" w:rsidRDefault="007010E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за 9 месяцев </w:t>
      </w:r>
      <w:r w:rsidR="001C1439">
        <w:rPr>
          <w:rFonts w:ascii="Times New Roman" w:hAnsi="Times New Roman" w:cs="Times New Roman"/>
          <w:sz w:val="24"/>
          <w:szCs w:val="24"/>
        </w:rPr>
        <w:t>2020 года</w:t>
      </w:r>
      <w:r w:rsidR="00197C91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FD1F81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197C91">
        <w:rPr>
          <w:rFonts w:ascii="Times New Roman" w:hAnsi="Times New Roman" w:cs="Times New Roman"/>
          <w:sz w:val="24"/>
          <w:szCs w:val="24"/>
        </w:rPr>
        <w:t xml:space="preserve">поступило налоговых и неналоговых доходов </w:t>
      </w:r>
      <w:r>
        <w:rPr>
          <w:rFonts w:ascii="Times New Roman" w:hAnsi="Times New Roman" w:cs="Times New Roman"/>
          <w:sz w:val="24"/>
          <w:szCs w:val="24"/>
        </w:rPr>
        <w:t>5 688,4</w:t>
      </w:r>
      <w:r w:rsidR="00AF3D81">
        <w:rPr>
          <w:rFonts w:ascii="Times New Roman" w:hAnsi="Times New Roman" w:cs="Times New Roman"/>
          <w:sz w:val="24"/>
          <w:szCs w:val="24"/>
        </w:rPr>
        <w:t>5</w:t>
      </w:r>
      <w:r w:rsidR="00197C91">
        <w:rPr>
          <w:rFonts w:ascii="Times New Roman" w:hAnsi="Times New Roman" w:cs="Times New Roman"/>
          <w:sz w:val="24"/>
          <w:szCs w:val="24"/>
        </w:rPr>
        <w:t xml:space="preserve"> тыс. рублей, что соответствует </w:t>
      </w:r>
      <w:r>
        <w:rPr>
          <w:rFonts w:ascii="Times New Roman" w:hAnsi="Times New Roman" w:cs="Times New Roman"/>
          <w:sz w:val="24"/>
          <w:szCs w:val="24"/>
        </w:rPr>
        <w:t>32,4</w:t>
      </w:r>
      <w:r w:rsidR="00197C91">
        <w:rPr>
          <w:rFonts w:ascii="Times New Roman" w:hAnsi="Times New Roman" w:cs="Times New Roman"/>
          <w:sz w:val="24"/>
          <w:szCs w:val="24"/>
        </w:rPr>
        <w:t xml:space="preserve"> процента плановых поступлений на год.</w:t>
      </w:r>
    </w:p>
    <w:p w:rsidR="00197C91" w:rsidRDefault="00197C91" w:rsidP="00FD54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53295E">
        <w:rPr>
          <w:rFonts w:ascii="Times New Roman" w:hAnsi="Times New Roman" w:cs="Times New Roman"/>
          <w:sz w:val="24"/>
          <w:szCs w:val="24"/>
        </w:rPr>
        <w:t xml:space="preserve">м </w:t>
      </w:r>
      <w:r w:rsidR="001C6913">
        <w:rPr>
          <w:rFonts w:ascii="Times New Roman" w:hAnsi="Times New Roman" w:cs="Times New Roman"/>
          <w:sz w:val="24"/>
          <w:szCs w:val="24"/>
        </w:rPr>
        <w:t>прошло</w:t>
      </w:r>
      <w:r w:rsidR="00E53A60">
        <w:rPr>
          <w:rFonts w:ascii="Times New Roman" w:hAnsi="Times New Roman" w:cs="Times New Roman"/>
          <w:sz w:val="24"/>
          <w:szCs w:val="24"/>
        </w:rPr>
        <w:t>го года посту</w:t>
      </w:r>
      <w:r w:rsidR="001C1439">
        <w:rPr>
          <w:rFonts w:ascii="Times New Roman" w:hAnsi="Times New Roman" w:cs="Times New Roman"/>
          <w:sz w:val="24"/>
          <w:szCs w:val="24"/>
        </w:rPr>
        <w:t>пления уменьш</w:t>
      </w:r>
      <w:r w:rsidR="00242EE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лись на </w:t>
      </w:r>
      <w:r w:rsidR="007010E8">
        <w:rPr>
          <w:rFonts w:ascii="Times New Roman" w:hAnsi="Times New Roman" w:cs="Times New Roman"/>
          <w:sz w:val="24"/>
          <w:szCs w:val="24"/>
        </w:rPr>
        <w:t>9 581,5</w:t>
      </w:r>
      <w:r w:rsidRPr="0053295E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9944EB">
        <w:rPr>
          <w:rFonts w:ascii="Times New Roman" w:hAnsi="Times New Roman" w:cs="Times New Roman"/>
          <w:sz w:val="24"/>
          <w:szCs w:val="24"/>
        </w:rPr>
        <w:t>41,1</w:t>
      </w:r>
      <w:r w:rsidR="001C6913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5F2416">
        <w:rPr>
          <w:rFonts w:ascii="Times New Roman" w:hAnsi="Times New Roman" w:cs="Times New Roman"/>
          <w:sz w:val="24"/>
          <w:szCs w:val="24"/>
        </w:rPr>
        <w:t>а</w:t>
      </w:r>
      <w:r w:rsidRPr="0053295E">
        <w:rPr>
          <w:rFonts w:ascii="Times New Roman" w:hAnsi="Times New Roman" w:cs="Times New Roman"/>
          <w:sz w:val="24"/>
          <w:szCs w:val="24"/>
        </w:rPr>
        <w:t>.</w:t>
      </w:r>
    </w:p>
    <w:p w:rsidR="003259F5" w:rsidRDefault="00892F4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285A05">
        <w:rPr>
          <w:rFonts w:ascii="Times New Roman" w:hAnsi="Times New Roman" w:cs="Times New Roman"/>
          <w:sz w:val="24"/>
          <w:szCs w:val="24"/>
        </w:rPr>
        <w:t xml:space="preserve"> год</w:t>
      </w:r>
      <w:r w:rsidR="00AF3D81">
        <w:rPr>
          <w:rFonts w:ascii="Times New Roman" w:hAnsi="Times New Roman" w:cs="Times New Roman"/>
          <w:sz w:val="24"/>
          <w:szCs w:val="24"/>
        </w:rPr>
        <w:t>а</w:t>
      </w:r>
      <w:r w:rsidR="00197C91">
        <w:rPr>
          <w:rFonts w:ascii="Times New Roman" w:hAnsi="Times New Roman" w:cs="Times New Roman"/>
          <w:sz w:val="24"/>
          <w:szCs w:val="24"/>
        </w:rPr>
        <w:t xml:space="preserve"> </w:t>
      </w:r>
      <w:r w:rsidR="003259F5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944EB">
        <w:rPr>
          <w:rFonts w:ascii="Times New Roman" w:hAnsi="Times New Roman" w:cs="Times New Roman"/>
          <w:sz w:val="24"/>
          <w:szCs w:val="24"/>
        </w:rPr>
        <w:t>31 процента</w:t>
      </w:r>
      <w:r w:rsidR="003259F5">
        <w:rPr>
          <w:rFonts w:ascii="Times New Roman" w:hAnsi="Times New Roman" w:cs="Times New Roman"/>
          <w:sz w:val="24"/>
          <w:szCs w:val="24"/>
        </w:rPr>
        <w:t xml:space="preserve"> доходов</w:t>
      </w:r>
      <w:r w:rsidR="00285A05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259F5">
        <w:rPr>
          <w:rFonts w:ascii="Times New Roman" w:hAnsi="Times New Roman" w:cs="Times New Roman"/>
          <w:sz w:val="24"/>
          <w:szCs w:val="24"/>
        </w:rPr>
        <w:t xml:space="preserve"> сформировалис</w:t>
      </w:r>
      <w:r w:rsidR="00392B3D">
        <w:rPr>
          <w:rFonts w:ascii="Times New Roman" w:hAnsi="Times New Roman" w:cs="Times New Roman"/>
          <w:sz w:val="24"/>
          <w:szCs w:val="24"/>
        </w:rPr>
        <w:t>ь за сче</w:t>
      </w:r>
      <w:r w:rsidR="001C1439">
        <w:rPr>
          <w:rFonts w:ascii="Times New Roman" w:hAnsi="Times New Roman" w:cs="Times New Roman"/>
          <w:sz w:val="24"/>
          <w:szCs w:val="24"/>
        </w:rPr>
        <w:t>т поступления земельного налога</w:t>
      </w:r>
      <w:r w:rsidR="009944EB">
        <w:rPr>
          <w:rFonts w:ascii="Times New Roman" w:hAnsi="Times New Roman" w:cs="Times New Roman"/>
          <w:sz w:val="24"/>
          <w:szCs w:val="24"/>
        </w:rPr>
        <w:t xml:space="preserve"> и 58</w:t>
      </w:r>
      <w:r w:rsidR="007D4023">
        <w:rPr>
          <w:rFonts w:ascii="Times New Roman" w:hAnsi="Times New Roman" w:cs="Times New Roman"/>
          <w:sz w:val="24"/>
          <w:szCs w:val="24"/>
        </w:rPr>
        <w:t xml:space="preserve"> процентов за счет безвозмездных поступлений.</w:t>
      </w:r>
    </w:p>
    <w:p w:rsidR="008E7A44" w:rsidRDefault="008E7A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27D3">
        <w:rPr>
          <w:rFonts w:ascii="Times New Roman" w:hAnsi="Times New Roman" w:cs="Times New Roman"/>
          <w:b/>
          <w:sz w:val="24"/>
          <w:szCs w:val="24"/>
        </w:rPr>
        <w:t>Налог на 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 за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поступил в бюджет поселения в сумме </w:t>
      </w:r>
      <w:r w:rsidR="009944EB">
        <w:rPr>
          <w:rFonts w:ascii="Times New Roman" w:hAnsi="Times New Roman" w:cs="Times New Roman"/>
          <w:sz w:val="24"/>
          <w:szCs w:val="24"/>
        </w:rPr>
        <w:t>626,4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или </w:t>
      </w:r>
      <w:r w:rsidR="009944EB">
        <w:rPr>
          <w:rFonts w:ascii="Times New Roman" w:hAnsi="Times New Roman" w:cs="Times New Roman"/>
          <w:sz w:val="24"/>
          <w:szCs w:val="24"/>
        </w:rPr>
        <w:t>75,8</w:t>
      </w:r>
      <w:r>
        <w:rPr>
          <w:rFonts w:ascii="Times New Roman" w:hAnsi="Times New Roman" w:cs="Times New Roman"/>
          <w:sz w:val="24"/>
          <w:szCs w:val="24"/>
        </w:rPr>
        <w:t xml:space="preserve"> процента годовых назначений. </w:t>
      </w:r>
      <w:r w:rsidR="0053295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оступление к уровню прошлого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C1439">
        <w:rPr>
          <w:rFonts w:ascii="Times New Roman" w:hAnsi="Times New Roman" w:cs="Times New Roman"/>
          <w:sz w:val="24"/>
          <w:szCs w:val="24"/>
        </w:rPr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9944EB">
        <w:rPr>
          <w:rFonts w:ascii="Times New Roman" w:hAnsi="Times New Roman" w:cs="Times New Roman"/>
          <w:sz w:val="24"/>
          <w:szCs w:val="24"/>
        </w:rPr>
        <w:t>186,2</w:t>
      </w:r>
      <w:r w:rsidR="00E34F29" w:rsidRPr="00F117B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E34F29" w:rsidRPr="00F117B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34F29" w:rsidRPr="00F117B3">
        <w:rPr>
          <w:rFonts w:ascii="Times New Roman" w:hAnsi="Times New Roman" w:cs="Times New Roman"/>
          <w:sz w:val="24"/>
          <w:szCs w:val="24"/>
        </w:rPr>
        <w:t>ублей.</w:t>
      </w:r>
    </w:p>
    <w:p w:rsidR="003927D3" w:rsidRDefault="003927D3" w:rsidP="003927D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143" w:rsidRDefault="0057014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43">
        <w:rPr>
          <w:rFonts w:ascii="Times New Roman" w:hAnsi="Times New Roman" w:cs="Times New Roman"/>
          <w:b/>
          <w:sz w:val="24"/>
          <w:szCs w:val="24"/>
        </w:rPr>
        <w:t>Налоги на совокупный доход</w:t>
      </w:r>
      <w:r w:rsidR="00E53A60">
        <w:rPr>
          <w:rFonts w:ascii="Times New Roman" w:hAnsi="Times New Roman" w:cs="Times New Roman"/>
          <w:sz w:val="24"/>
          <w:szCs w:val="24"/>
        </w:rPr>
        <w:t xml:space="preserve"> за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242EEA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92B3D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392B3D">
        <w:rPr>
          <w:rFonts w:ascii="Times New Roman" w:hAnsi="Times New Roman" w:cs="Times New Roman"/>
          <w:sz w:val="24"/>
          <w:szCs w:val="24"/>
        </w:rPr>
        <w:t>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55B7">
        <w:rPr>
          <w:rFonts w:ascii="Times New Roman" w:hAnsi="Times New Roman" w:cs="Times New Roman"/>
          <w:sz w:val="24"/>
          <w:szCs w:val="24"/>
        </w:rPr>
        <w:t xml:space="preserve"> минус </w:t>
      </w:r>
      <w:r w:rsidR="009944EB">
        <w:rPr>
          <w:rFonts w:ascii="Times New Roman" w:hAnsi="Times New Roman" w:cs="Times New Roman"/>
          <w:sz w:val="24"/>
          <w:szCs w:val="24"/>
        </w:rPr>
        <w:t>82,2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B8728A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B8728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9944EB">
        <w:rPr>
          <w:rFonts w:ascii="Times New Roman" w:hAnsi="Times New Roman" w:cs="Times New Roman"/>
          <w:sz w:val="24"/>
          <w:szCs w:val="24"/>
        </w:rPr>
        <w:t>740,4</w:t>
      </w:r>
      <w:r w:rsidR="00A92E3A">
        <w:rPr>
          <w:rFonts w:ascii="Times New Roman" w:hAnsi="Times New Roman" w:cs="Times New Roman"/>
          <w:sz w:val="24"/>
          <w:szCs w:val="24"/>
        </w:rPr>
        <w:t xml:space="preserve"> </w:t>
      </w:r>
      <w:r w:rsidR="00B8728A" w:rsidRPr="00F117B3">
        <w:rPr>
          <w:rFonts w:ascii="Times New Roman" w:hAnsi="Times New Roman" w:cs="Times New Roman"/>
          <w:sz w:val="24"/>
          <w:szCs w:val="24"/>
        </w:rPr>
        <w:t>тыс. рублей</w:t>
      </w:r>
      <w:r w:rsidR="00CB47C7" w:rsidRPr="00F117B3">
        <w:rPr>
          <w:rFonts w:ascii="Times New Roman" w:hAnsi="Times New Roman" w:cs="Times New Roman"/>
          <w:sz w:val="24"/>
          <w:szCs w:val="24"/>
        </w:rPr>
        <w:t>,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944EB">
        <w:rPr>
          <w:rFonts w:ascii="Times New Roman" w:hAnsi="Times New Roman" w:cs="Times New Roman"/>
          <w:sz w:val="24"/>
          <w:szCs w:val="24"/>
        </w:rPr>
        <w:t>112,5</w:t>
      </w:r>
      <w:r w:rsidR="003F657F" w:rsidRP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3F657F">
        <w:rPr>
          <w:rFonts w:ascii="Times New Roman" w:hAnsi="Times New Roman" w:cs="Times New Roman"/>
          <w:sz w:val="24"/>
          <w:szCs w:val="24"/>
        </w:rPr>
        <w:t>процента</w:t>
      </w:r>
      <w:r w:rsidR="001C1439">
        <w:rPr>
          <w:rFonts w:ascii="Times New Roman" w:hAnsi="Times New Roman" w:cs="Times New Roman"/>
          <w:sz w:val="24"/>
          <w:szCs w:val="24"/>
        </w:rPr>
        <w:t xml:space="preserve"> мен</w:t>
      </w:r>
      <w:r w:rsidR="00B8728A" w:rsidRPr="00F117B3">
        <w:rPr>
          <w:rFonts w:ascii="Times New Roman" w:hAnsi="Times New Roman" w:cs="Times New Roman"/>
          <w:sz w:val="24"/>
          <w:szCs w:val="24"/>
        </w:rPr>
        <w:t xml:space="preserve">ьше, чем аналогичный показатель прошлого года. </w:t>
      </w:r>
      <w:r w:rsidR="00AC32B7" w:rsidRPr="00F117B3">
        <w:rPr>
          <w:rFonts w:ascii="Times New Roman" w:hAnsi="Times New Roman" w:cs="Times New Roman"/>
          <w:sz w:val="24"/>
          <w:szCs w:val="24"/>
        </w:rPr>
        <w:t>Указанный показатель включает в себя единый</w:t>
      </w:r>
      <w:r w:rsidR="00AC32B7">
        <w:rPr>
          <w:rFonts w:ascii="Times New Roman" w:hAnsi="Times New Roman" w:cs="Times New Roman"/>
          <w:sz w:val="24"/>
          <w:szCs w:val="24"/>
        </w:rPr>
        <w:t xml:space="preserve"> сельскохозяйственный налог</w:t>
      </w:r>
      <w:r w:rsidR="00297996">
        <w:rPr>
          <w:rFonts w:ascii="Times New Roman" w:hAnsi="Times New Roman" w:cs="Times New Roman"/>
          <w:sz w:val="24"/>
          <w:szCs w:val="24"/>
        </w:rPr>
        <w:t>.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7E6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6F3F">
        <w:rPr>
          <w:rFonts w:ascii="Times New Roman" w:hAnsi="Times New Roman" w:cs="Times New Roman"/>
          <w:b/>
          <w:sz w:val="24"/>
          <w:szCs w:val="24"/>
        </w:rPr>
        <w:t xml:space="preserve">Налог на имущество </w:t>
      </w:r>
      <w:r w:rsidR="00345AD2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52C3">
        <w:rPr>
          <w:rFonts w:ascii="Times New Roman" w:hAnsi="Times New Roman" w:cs="Times New Roman"/>
          <w:sz w:val="24"/>
          <w:szCs w:val="24"/>
        </w:rPr>
        <w:t>за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345AD2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поступил в бюджет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9944EB">
        <w:rPr>
          <w:rFonts w:ascii="Times New Roman" w:hAnsi="Times New Roman" w:cs="Times New Roman"/>
          <w:sz w:val="24"/>
          <w:szCs w:val="24"/>
        </w:rPr>
        <w:t>275,9</w:t>
      </w:r>
      <w:r w:rsidR="00576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4C0E8E">
        <w:rPr>
          <w:rFonts w:ascii="Times New Roman" w:hAnsi="Times New Roman" w:cs="Times New Roman"/>
          <w:sz w:val="24"/>
          <w:szCs w:val="24"/>
        </w:rPr>
        <w:t>,</w:t>
      </w:r>
      <w:r w:rsidR="00A92E3A">
        <w:rPr>
          <w:rFonts w:ascii="Times New Roman" w:hAnsi="Times New Roman" w:cs="Times New Roman"/>
          <w:sz w:val="24"/>
          <w:szCs w:val="24"/>
        </w:rPr>
        <w:t xml:space="preserve"> или </w:t>
      </w:r>
      <w:r w:rsidR="009944EB">
        <w:rPr>
          <w:rFonts w:ascii="Times New Roman" w:hAnsi="Times New Roman" w:cs="Times New Roman"/>
          <w:sz w:val="24"/>
          <w:szCs w:val="24"/>
        </w:rPr>
        <w:t>37,2</w:t>
      </w:r>
      <w:r w:rsidR="008C7EE3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плана. </w:t>
      </w:r>
      <w:r w:rsidRPr="00F117B3">
        <w:rPr>
          <w:rFonts w:ascii="Times New Roman" w:hAnsi="Times New Roman" w:cs="Times New Roman"/>
          <w:sz w:val="24"/>
          <w:szCs w:val="24"/>
        </w:rPr>
        <w:t xml:space="preserve">Год назад таких платежей было </w:t>
      </w:r>
      <w:r w:rsidR="009944EB">
        <w:rPr>
          <w:rFonts w:ascii="Times New Roman" w:hAnsi="Times New Roman" w:cs="Times New Roman"/>
          <w:sz w:val="24"/>
          <w:szCs w:val="24"/>
        </w:rPr>
        <w:t>80,2</w:t>
      </w:r>
      <w:r w:rsidRPr="00F117B3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A4381" w:rsidRDefault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4381" w:rsidRDefault="00FA4381" w:rsidP="00FA43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4381">
        <w:rPr>
          <w:rFonts w:ascii="Times New Roman" w:hAnsi="Times New Roman" w:cs="Times New Roman"/>
          <w:b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9944EB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1C1439">
        <w:rPr>
          <w:rFonts w:ascii="Times New Roman" w:hAnsi="Times New Roman" w:cs="Times New Roman"/>
          <w:sz w:val="24"/>
          <w:szCs w:val="24"/>
        </w:rPr>
        <w:t>2020</w:t>
      </w:r>
      <w:r w:rsidR="008C7EE3">
        <w:rPr>
          <w:rFonts w:ascii="Times New Roman" w:hAnsi="Times New Roman" w:cs="Times New Roman"/>
          <w:sz w:val="24"/>
          <w:szCs w:val="24"/>
        </w:rPr>
        <w:t xml:space="preserve"> год</w:t>
      </w:r>
      <w:r w:rsidR="001C143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поступил в бюджет в сумме </w:t>
      </w:r>
      <w:r w:rsidR="009944EB">
        <w:rPr>
          <w:rFonts w:ascii="Times New Roman" w:hAnsi="Times New Roman" w:cs="Times New Roman"/>
          <w:sz w:val="24"/>
          <w:szCs w:val="24"/>
        </w:rPr>
        <w:t>4 255,1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или </w:t>
      </w:r>
      <w:r w:rsidR="009944EB">
        <w:rPr>
          <w:rFonts w:ascii="Times New Roman" w:hAnsi="Times New Roman" w:cs="Times New Roman"/>
          <w:sz w:val="24"/>
          <w:szCs w:val="24"/>
        </w:rPr>
        <w:t>41,2</w:t>
      </w:r>
      <w:r w:rsidR="005F241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годового плана</w:t>
      </w:r>
      <w:r w:rsidR="00607ED4">
        <w:rPr>
          <w:rFonts w:ascii="Times New Roman" w:hAnsi="Times New Roman" w:cs="Times New Roman"/>
          <w:sz w:val="24"/>
          <w:szCs w:val="24"/>
        </w:rPr>
        <w:t xml:space="preserve">. </w:t>
      </w:r>
      <w:r w:rsidRPr="00F117B3">
        <w:rPr>
          <w:rFonts w:ascii="Times New Roman" w:hAnsi="Times New Roman" w:cs="Times New Roman"/>
          <w:sz w:val="24"/>
          <w:szCs w:val="24"/>
        </w:rPr>
        <w:t>По сравнению с аналогичным периодо</w:t>
      </w:r>
      <w:r w:rsidR="008C7EE3">
        <w:rPr>
          <w:rFonts w:ascii="Times New Roman" w:hAnsi="Times New Roman" w:cs="Times New Roman"/>
          <w:sz w:val="24"/>
          <w:szCs w:val="24"/>
        </w:rPr>
        <w:t xml:space="preserve">м прошлого года поступления </w:t>
      </w:r>
      <w:r w:rsidR="005F2416">
        <w:rPr>
          <w:rFonts w:ascii="Times New Roman" w:hAnsi="Times New Roman" w:cs="Times New Roman"/>
          <w:sz w:val="24"/>
          <w:szCs w:val="24"/>
        </w:rPr>
        <w:t>у</w:t>
      </w:r>
      <w:r w:rsidR="003F657F">
        <w:rPr>
          <w:rFonts w:ascii="Times New Roman" w:hAnsi="Times New Roman" w:cs="Times New Roman"/>
          <w:sz w:val="24"/>
          <w:szCs w:val="24"/>
        </w:rPr>
        <w:t>меньш</w:t>
      </w:r>
      <w:r w:rsidRPr="00F117B3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9944EB">
        <w:rPr>
          <w:rFonts w:ascii="Times New Roman" w:hAnsi="Times New Roman" w:cs="Times New Roman"/>
          <w:sz w:val="24"/>
          <w:szCs w:val="24"/>
        </w:rPr>
        <w:t>583,8</w:t>
      </w:r>
      <w:r w:rsidR="00FD6E86">
        <w:rPr>
          <w:rFonts w:ascii="Times New Roman" w:hAnsi="Times New Roman" w:cs="Times New Roman"/>
          <w:sz w:val="24"/>
          <w:szCs w:val="24"/>
        </w:rPr>
        <w:t xml:space="preserve"> </w:t>
      </w:r>
      <w:r w:rsidRPr="00F117B3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Pr="003F657F">
        <w:rPr>
          <w:rFonts w:ascii="Times New Roman" w:hAnsi="Times New Roman" w:cs="Times New Roman"/>
          <w:sz w:val="24"/>
          <w:szCs w:val="24"/>
        </w:rPr>
        <w:t xml:space="preserve">или </w:t>
      </w:r>
      <w:r w:rsidR="009944EB">
        <w:rPr>
          <w:rFonts w:ascii="Times New Roman" w:hAnsi="Times New Roman" w:cs="Times New Roman"/>
          <w:sz w:val="24"/>
          <w:szCs w:val="24"/>
        </w:rPr>
        <w:t>на 12</w:t>
      </w:r>
      <w:r w:rsidR="003F657F">
        <w:rPr>
          <w:rFonts w:ascii="Times New Roman" w:hAnsi="Times New Roman" w:cs="Times New Roman"/>
          <w:sz w:val="24"/>
          <w:szCs w:val="24"/>
        </w:rPr>
        <w:t xml:space="preserve"> </w:t>
      </w:r>
      <w:r w:rsidR="009944EB">
        <w:rPr>
          <w:rFonts w:ascii="Times New Roman" w:hAnsi="Times New Roman" w:cs="Times New Roman"/>
          <w:sz w:val="24"/>
          <w:szCs w:val="24"/>
        </w:rPr>
        <w:t>процентов</w:t>
      </w:r>
      <w:r w:rsidRPr="00F117B3">
        <w:rPr>
          <w:rFonts w:ascii="Times New Roman" w:hAnsi="Times New Roman" w:cs="Times New Roman"/>
          <w:sz w:val="24"/>
          <w:szCs w:val="24"/>
        </w:rPr>
        <w:t>.</w:t>
      </w:r>
      <w:r w:rsidR="00F07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DCD" w:rsidRDefault="00105DCD" w:rsidP="00FA43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F3F" w:rsidRDefault="008A6630" w:rsidP="003F74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запланированных на </w:t>
      </w:r>
      <w:r w:rsidR="00E22F54">
        <w:rPr>
          <w:rFonts w:ascii="Times New Roman" w:hAnsi="Times New Roman" w:cs="Times New Roman"/>
          <w:sz w:val="24"/>
          <w:szCs w:val="24"/>
        </w:rPr>
        <w:t>2020</w:t>
      </w:r>
      <w:r w:rsidR="00F43225">
        <w:rPr>
          <w:rFonts w:ascii="Times New Roman" w:hAnsi="Times New Roman" w:cs="Times New Roman"/>
          <w:sz w:val="24"/>
          <w:szCs w:val="24"/>
        </w:rPr>
        <w:t xml:space="preserve"> год </w:t>
      </w:r>
      <w:r w:rsidR="00E22F54">
        <w:rPr>
          <w:rFonts w:ascii="Times New Roman" w:hAnsi="Times New Roman" w:cs="Times New Roman"/>
          <w:sz w:val="24"/>
          <w:szCs w:val="24"/>
        </w:rPr>
        <w:t>23</w:t>
      </w:r>
      <w:r w:rsidR="00B722EC">
        <w:rPr>
          <w:rFonts w:ascii="Times New Roman" w:hAnsi="Times New Roman" w:cs="Times New Roman"/>
          <w:sz w:val="24"/>
          <w:szCs w:val="24"/>
        </w:rPr>
        <w:t>,0</w:t>
      </w:r>
      <w:r w:rsidR="00345AD2">
        <w:rPr>
          <w:rFonts w:ascii="Times New Roman" w:hAnsi="Times New Roman" w:cs="Times New Roman"/>
          <w:sz w:val="24"/>
          <w:szCs w:val="24"/>
        </w:rPr>
        <w:t xml:space="preserve"> </w:t>
      </w:r>
      <w:r w:rsidR="00F43225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F43225" w:rsidRPr="00003F34">
        <w:rPr>
          <w:rFonts w:ascii="Times New Roman" w:hAnsi="Times New Roman" w:cs="Times New Roman"/>
          <w:b/>
          <w:sz w:val="24"/>
          <w:szCs w:val="24"/>
        </w:rPr>
        <w:t>государственной пошлины</w:t>
      </w:r>
      <w:r w:rsidR="00F43225">
        <w:rPr>
          <w:rFonts w:ascii="Times New Roman" w:hAnsi="Times New Roman" w:cs="Times New Roman"/>
          <w:sz w:val="24"/>
          <w:szCs w:val="24"/>
        </w:rPr>
        <w:t xml:space="preserve"> фактически в бюджет</w:t>
      </w:r>
      <w:r w:rsidR="00345AD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F43225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9944EB">
        <w:rPr>
          <w:rFonts w:ascii="Times New Roman" w:hAnsi="Times New Roman" w:cs="Times New Roman"/>
          <w:sz w:val="24"/>
          <w:szCs w:val="24"/>
        </w:rPr>
        <w:t>3,3</w:t>
      </w:r>
      <w:r w:rsidR="00F43225">
        <w:rPr>
          <w:rFonts w:ascii="Times New Roman" w:hAnsi="Times New Roman" w:cs="Times New Roman"/>
          <w:sz w:val="24"/>
          <w:szCs w:val="24"/>
        </w:rPr>
        <w:t xml:space="preserve"> тыс. рублей, выполнение к </w:t>
      </w:r>
      <w:r w:rsidR="00A37C9A">
        <w:rPr>
          <w:rFonts w:ascii="Times New Roman" w:hAnsi="Times New Roman" w:cs="Times New Roman"/>
          <w:sz w:val="24"/>
          <w:szCs w:val="24"/>
        </w:rPr>
        <w:t xml:space="preserve">утвержденному годовому плану составило </w:t>
      </w:r>
      <w:r w:rsidR="009944EB">
        <w:rPr>
          <w:rFonts w:ascii="Times New Roman" w:hAnsi="Times New Roman" w:cs="Times New Roman"/>
          <w:sz w:val="24"/>
          <w:szCs w:val="24"/>
        </w:rPr>
        <w:t>14,3</w:t>
      </w:r>
      <w:r w:rsidR="00FD6E86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госпошлины поступило </w:t>
      </w:r>
      <w:r w:rsidR="00566EBC" w:rsidRPr="00F117B3">
        <w:rPr>
          <w:rFonts w:ascii="Times New Roman" w:hAnsi="Times New Roman" w:cs="Times New Roman"/>
          <w:sz w:val="24"/>
          <w:szCs w:val="24"/>
        </w:rPr>
        <w:t xml:space="preserve">на </w:t>
      </w:r>
      <w:r w:rsidR="009944EB">
        <w:rPr>
          <w:rFonts w:ascii="Times New Roman" w:hAnsi="Times New Roman" w:cs="Times New Roman"/>
          <w:sz w:val="24"/>
          <w:szCs w:val="24"/>
        </w:rPr>
        <w:t>12,7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117B3">
        <w:rPr>
          <w:rFonts w:ascii="Times New Roman" w:hAnsi="Times New Roman" w:cs="Times New Roman"/>
          <w:sz w:val="24"/>
          <w:szCs w:val="24"/>
        </w:rPr>
        <w:t>,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9944EB">
        <w:rPr>
          <w:rFonts w:ascii="Times New Roman" w:hAnsi="Times New Roman" w:cs="Times New Roman"/>
          <w:sz w:val="24"/>
          <w:szCs w:val="24"/>
        </w:rPr>
        <w:t>7</w:t>
      </w:r>
      <w:r w:rsidR="003F657F">
        <w:rPr>
          <w:rFonts w:ascii="Times New Roman" w:hAnsi="Times New Roman" w:cs="Times New Roman"/>
          <w:sz w:val="24"/>
          <w:szCs w:val="24"/>
        </w:rPr>
        <w:t>9</w:t>
      </w:r>
      <w:r w:rsidR="009944EB">
        <w:rPr>
          <w:rFonts w:ascii="Times New Roman" w:hAnsi="Times New Roman" w:cs="Times New Roman"/>
          <w:sz w:val="24"/>
          <w:szCs w:val="24"/>
        </w:rPr>
        <w:t>,</w:t>
      </w:r>
      <w:r w:rsidR="003F657F">
        <w:rPr>
          <w:rFonts w:ascii="Times New Roman" w:hAnsi="Times New Roman" w:cs="Times New Roman"/>
          <w:sz w:val="24"/>
          <w:szCs w:val="24"/>
        </w:rPr>
        <w:t>3</w:t>
      </w:r>
      <w:r w:rsidR="00A37C9A" w:rsidRPr="00F117B3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B722EC">
        <w:rPr>
          <w:rFonts w:ascii="Times New Roman" w:hAnsi="Times New Roman" w:cs="Times New Roman"/>
          <w:sz w:val="24"/>
          <w:szCs w:val="24"/>
        </w:rPr>
        <w:t xml:space="preserve"> мен</w:t>
      </w:r>
      <w:r w:rsidR="00345AD2" w:rsidRPr="00F117B3">
        <w:rPr>
          <w:rFonts w:ascii="Times New Roman" w:hAnsi="Times New Roman" w:cs="Times New Roman"/>
          <w:sz w:val="24"/>
          <w:szCs w:val="24"/>
        </w:rPr>
        <w:t>ьше</w:t>
      </w:r>
      <w:r w:rsidR="00A37C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AD2" w:rsidRDefault="00345AD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6C15" w:rsidRDefault="00003F34" w:rsidP="006955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Годовые показатели </w:t>
      </w:r>
      <w:r w:rsidRPr="00003F34">
        <w:rPr>
          <w:rFonts w:ascii="Times New Roman" w:hAnsi="Times New Roman" w:cs="Times New Roman"/>
          <w:b/>
          <w:sz w:val="24"/>
          <w:szCs w:val="24"/>
        </w:rPr>
        <w:t>по доходам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выполнены на </w:t>
      </w:r>
      <w:r w:rsidR="00CB3AAD">
        <w:rPr>
          <w:rFonts w:ascii="Times New Roman" w:hAnsi="Times New Roman" w:cs="Times New Roman"/>
          <w:sz w:val="24"/>
          <w:szCs w:val="24"/>
        </w:rPr>
        <w:t>84,5</w:t>
      </w:r>
      <w:r w:rsidR="00695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процента. При годовом плане </w:t>
      </w:r>
      <w:r w:rsidR="00CB3AAD">
        <w:rPr>
          <w:rFonts w:ascii="Times New Roman" w:hAnsi="Times New Roman" w:cs="Times New Roman"/>
          <w:sz w:val="24"/>
          <w:szCs w:val="24"/>
        </w:rPr>
        <w:t>486,5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в бюджет поступило </w:t>
      </w:r>
      <w:r w:rsidR="00CB3AAD">
        <w:rPr>
          <w:rFonts w:ascii="Times New Roman" w:hAnsi="Times New Roman" w:cs="Times New Roman"/>
          <w:sz w:val="24"/>
          <w:szCs w:val="24"/>
        </w:rPr>
        <w:t>410,9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  <w:r w:rsidR="00833750">
        <w:rPr>
          <w:rFonts w:ascii="Times New Roman" w:hAnsi="Times New Roman" w:cs="Times New Roman"/>
          <w:sz w:val="24"/>
          <w:szCs w:val="24"/>
        </w:rPr>
        <w:t xml:space="preserve"> </w:t>
      </w:r>
      <w:r w:rsidR="00833750" w:rsidRPr="00F745BB">
        <w:rPr>
          <w:rFonts w:ascii="Times New Roman" w:hAnsi="Times New Roman" w:cs="Times New Roman"/>
          <w:sz w:val="24"/>
          <w:szCs w:val="24"/>
        </w:rPr>
        <w:t>К уровню прошлого года п</w:t>
      </w:r>
      <w:r w:rsidR="00E22F54">
        <w:rPr>
          <w:rFonts w:ascii="Times New Roman" w:hAnsi="Times New Roman" w:cs="Times New Roman"/>
          <w:sz w:val="24"/>
          <w:szCs w:val="24"/>
        </w:rPr>
        <w:t>оступление данных доходов уменьш</w:t>
      </w:r>
      <w:r w:rsidR="00833750" w:rsidRPr="00F745BB">
        <w:rPr>
          <w:rFonts w:ascii="Times New Roman" w:hAnsi="Times New Roman" w:cs="Times New Roman"/>
          <w:sz w:val="24"/>
          <w:szCs w:val="24"/>
        </w:rPr>
        <w:t xml:space="preserve">илось на </w:t>
      </w:r>
      <w:r w:rsidR="00CB3AAD">
        <w:rPr>
          <w:rFonts w:ascii="Times New Roman" w:hAnsi="Times New Roman" w:cs="Times New Roman"/>
          <w:sz w:val="24"/>
          <w:szCs w:val="24"/>
        </w:rPr>
        <w:t>25,0</w:t>
      </w:r>
      <w:r w:rsidR="00574AD8" w:rsidRPr="00F745BB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4C0E8E" w:rsidRPr="00F745BB">
        <w:rPr>
          <w:rFonts w:ascii="Times New Roman" w:hAnsi="Times New Roman" w:cs="Times New Roman"/>
          <w:sz w:val="24"/>
          <w:szCs w:val="24"/>
        </w:rPr>
        <w:t>,</w:t>
      </w:r>
      <w:r w:rsidR="008E4B3B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CB3AAD">
        <w:rPr>
          <w:rFonts w:ascii="Times New Roman" w:hAnsi="Times New Roman" w:cs="Times New Roman"/>
          <w:sz w:val="24"/>
          <w:szCs w:val="24"/>
        </w:rPr>
        <w:t>5,7</w:t>
      </w:r>
      <w:r w:rsidR="008E4B3B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574AD8" w:rsidRPr="00F745BB">
        <w:rPr>
          <w:rFonts w:ascii="Times New Roman" w:hAnsi="Times New Roman" w:cs="Times New Roman"/>
          <w:sz w:val="24"/>
          <w:szCs w:val="24"/>
        </w:rPr>
        <w:t>.</w:t>
      </w:r>
      <w:r w:rsidR="008301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Default="00833750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3750">
        <w:rPr>
          <w:rFonts w:ascii="Times New Roman" w:hAnsi="Times New Roman" w:cs="Times New Roman"/>
          <w:i/>
          <w:sz w:val="24"/>
          <w:szCs w:val="24"/>
        </w:rPr>
        <w:t xml:space="preserve">Доходы от сдачи в аренду </w:t>
      </w:r>
      <w:proofErr w:type="gramStart"/>
      <w:r w:rsidRPr="00833750">
        <w:rPr>
          <w:rFonts w:ascii="Times New Roman" w:hAnsi="Times New Roman" w:cs="Times New Roman"/>
          <w:i/>
          <w:sz w:val="24"/>
          <w:szCs w:val="24"/>
        </w:rPr>
        <w:t xml:space="preserve">имущества, </w:t>
      </w:r>
      <w:r w:rsidR="0057627B">
        <w:rPr>
          <w:rFonts w:ascii="Times New Roman" w:hAnsi="Times New Roman" w:cs="Times New Roman"/>
          <w:i/>
          <w:sz w:val="24"/>
          <w:szCs w:val="24"/>
        </w:rPr>
        <w:t>составляющего казну сельских поселений</w:t>
      </w:r>
      <w:r w:rsidRPr="0083375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CB3AAD">
        <w:rPr>
          <w:rFonts w:ascii="Times New Roman" w:hAnsi="Times New Roman" w:cs="Times New Roman"/>
          <w:sz w:val="24"/>
          <w:szCs w:val="24"/>
        </w:rPr>
        <w:t>85,6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8E4B3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 годовом плане </w:t>
      </w:r>
      <w:r w:rsidR="00E22F54">
        <w:rPr>
          <w:rFonts w:ascii="Times New Roman" w:hAnsi="Times New Roman" w:cs="Times New Roman"/>
          <w:sz w:val="24"/>
          <w:szCs w:val="24"/>
        </w:rPr>
        <w:t>370,0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фактически поступило </w:t>
      </w:r>
      <w:r w:rsidR="00CB3AAD">
        <w:rPr>
          <w:rFonts w:ascii="Times New Roman" w:hAnsi="Times New Roman" w:cs="Times New Roman"/>
          <w:sz w:val="24"/>
          <w:szCs w:val="24"/>
        </w:rPr>
        <w:t>316,7</w:t>
      </w:r>
      <w:r w:rsidR="00AB13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рублей.</w:t>
      </w:r>
    </w:p>
    <w:p w:rsidR="000C09E8" w:rsidRDefault="00574AD8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поступление </w:t>
      </w:r>
      <w:r w:rsidR="0083019B">
        <w:rPr>
          <w:rFonts w:ascii="Times New Roman" w:hAnsi="Times New Roman" w:cs="Times New Roman"/>
          <w:i/>
          <w:sz w:val="24"/>
          <w:szCs w:val="24"/>
        </w:rPr>
        <w:t>прочих доходов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от </w:t>
      </w:r>
      <w:r w:rsidR="0083019B">
        <w:rPr>
          <w:rFonts w:ascii="Times New Roman" w:hAnsi="Times New Roman" w:cs="Times New Roman"/>
          <w:i/>
          <w:sz w:val="24"/>
          <w:szCs w:val="24"/>
        </w:rPr>
        <w:t>использования</w:t>
      </w:r>
      <w:r w:rsidRPr="00574AD8">
        <w:rPr>
          <w:rFonts w:ascii="Times New Roman" w:hAnsi="Times New Roman" w:cs="Times New Roman"/>
          <w:i/>
          <w:sz w:val="24"/>
          <w:szCs w:val="24"/>
        </w:rPr>
        <w:t xml:space="preserve"> имущества, </w:t>
      </w:r>
      <w:r w:rsidR="0083019B">
        <w:rPr>
          <w:rFonts w:ascii="Times New Roman" w:hAnsi="Times New Roman" w:cs="Times New Roman"/>
          <w:i/>
          <w:sz w:val="24"/>
          <w:szCs w:val="24"/>
        </w:rPr>
        <w:t>находящегося в собственности 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, сложилось в сумме </w:t>
      </w:r>
      <w:r w:rsidR="00CB3AAD">
        <w:rPr>
          <w:rFonts w:ascii="Times New Roman" w:hAnsi="Times New Roman" w:cs="Times New Roman"/>
          <w:sz w:val="24"/>
          <w:szCs w:val="24"/>
        </w:rPr>
        <w:t>94,2</w:t>
      </w:r>
      <w:r w:rsidR="00F810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рублей,</w:t>
      </w:r>
      <w:r w:rsidR="0083019B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193C5C">
        <w:rPr>
          <w:rFonts w:ascii="Times New Roman" w:hAnsi="Times New Roman" w:cs="Times New Roman"/>
          <w:sz w:val="24"/>
          <w:szCs w:val="24"/>
        </w:rPr>
        <w:t xml:space="preserve"> </w:t>
      </w:r>
      <w:r w:rsidR="00CB3AAD">
        <w:rPr>
          <w:rFonts w:ascii="Times New Roman" w:hAnsi="Times New Roman" w:cs="Times New Roman"/>
          <w:sz w:val="24"/>
          <w:szCs w:val="24"/>
        </w:rPr>
        <w:t>116,5</w:t>
      </w:r>
      <w:r w:rsidR="00193C5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93C5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93C5C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2F54" w:rsidRDefault="00E22F54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Доходы от оказания платных услуг (работ) и компенсации затрат поступили в сумме 4,8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 при плане</w:t>
      </w:r>
      <w:r w:rsidR="00CB3AAD">
        <w:rPr>
          <w:rFonts w:ascii="Times New Roman" w:hAnsi="Times New Roman" w:cs="Times New Roman"/>
          <w:sz w:val="24"/>
          <w:szCs w:val="24"/>
        </w:rPr>
        <w:t xml:space="preserve"> 4,8 тыс.рублей</w:t>
      </w:r>
      <w:r>
        <w:rPr>
          <w:rFonts w:ascii="Times New Roman" w:hAnsi="Times New Roman" w:cs="Times New Roman"/>
          <w:sz w:val="24"/>
          <w:szCs w:val="24"/>
        </w:rPr>
        <w:t>. Год назад таких платежей не было.</w:t>
      </w:r>
    </w:p>
    <w:p w:rsidR="0021266A" w:rsidRDefault="0021266A" w:rsidP="00566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13C4" w:rsidRDefault="0021266A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Доходы от продажи материальных и нематериальных активов </w:t>
      </w:r>
      <w:r w:rsidR="00CB3AAD">
        <w:rPr>
          <w:rFonts w:ascii="Times New Roman" w:hAnsi="Times New Roman" w:cs="Times New Roman"/>
          <w:sz w:val="24"/>
          <w:szCs w:val="24"/>
        </w:rPr>
        <w:t xml:space="preserve">за 9 месяцев </w:t>
      </w:r>
      <w:r w:rsidR="006955B7">
        <w:rPr>
          <w:rFonts w:ascii="Times New Roman" w:hAnsi="Times New Roman" w:cs="Times New Roman"/>
          <w:sz w:val="24"/>
          <w:szCs w:val="24"/>
        </w:rPr>
        <w:t xml:space="preserve">2020 года </w:t>
      </w:r>
      <w:r w:rsidR="00E22F54">
        <w:rPr>
          <w:rFonts w:ascii="Times New Roman" w:hAnsi="Times New Roman" w:cs="Times New Roman"/>
          <w:sz w:val="24"/>
          <w:szCs w:val="24"/>
        </w:rPr>
        <w:t>поступили в бюджет муниципального образования</w:t>
      </w:r>
      <w:r w:rsidR="006955B7">
        <w:rPr>
          <w:rFonts w:ascii="Times New Roman" w:hAnsi="Times New Roman" w:cs="Times New Roman"/>
          <w:sz w:val="24"/>
          <w:szCs w:val="24"/>
        </w:rPr>
        <w:t xml:space="preserve"> в сумме 194,0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 или 4,3 процента годового плана</w:t>
      </w:r>
      <w:r w:rsidR="00E22F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Указанный показатель включает в себя продажу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CB3AAD" w:rsidRDefault="00CB3AAD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взыскания (штрафы), установленные законами субъектов Российской Федерации за нарушение муниципальных правовых актов за 9 месяцев 2020 года поступили в сумме 0,2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835F7C" w:rsidRDefault="00835F7C" w:rsidP="00835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234E" w:rsidRDefault="004E6B3F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0234E">
        <w:rPr>
          <w:rFonts w:ascii="Times New Roman" w:hAnsi="Times New Roman" w:cs="Times New Roman"/>
          <w:sz w:val="24"/>
          <w:szCs w:val="24"/>
        </w:rPr>
        <w:t>бщая с</w:t>
      </w:r>
      <w:r w:rsidR="003C3279">
        <w:rPr>
          <w:rFonts w:ascii="Times New Roman" w:hAnsi="Times New Roman" w:cs="Times New Roman"/>
          <w:sz w:val="24"/>
          <w:szCs w:val="24"/>
        </w:rPr>
        <w:t xml:space="preserve">умма безвозмездных </w:t>
      </w:r>
      <w:r w:rsidR="0000234E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 w:rsidR="00773911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00234E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CB3AAD">
        <w:rPr>
          <w:rFonts w:ascii="Times New Roman" w:hAnsi="Times New Roman" w:cs="Times New Roman"/>
          <w:sz w:val="24"/>
          <w:szCs w:val="24"/>
        </w:rPr>
        <w:t>8 015,7</w:t>
      </w:r>
      <w:r w:rsidR="0000234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0234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0234E">
        <w:rPr>
          <w:rFonts w:ascii="Times New Roman" w:hAnsi="Times New Roman" w:cs="Times New Roman"/>
          <w:sz w:val="24"/>
          <w:szCs w:val="24"/>
        </w:rPr>
        <w:t>уб</w:t>
      </w:r>
      <w:r w:rsidR="00394E4B">
        <w:rPr>
          <w:rFonts w:ascii="Times New Roman" w:hAnsi="Times New Roman" w:cs="Times New Roman"/>
          <w:sz w:val="24"/>
          <w:szCs w:val="24"/>
        </w:rPr>
        <w:t>лей</w:t>
      </w:r>
      <w:r w:rsidR="0000234E">
        <w:rPr>
          <w:rFonts w:ascii="Times New Roman" w:hAnsi="Times New Roman" w:cs="Times New Roman"/>
          <w:sz w:val="24"/>
          <w:szCs w:val="24"/>
        </w:rPr>
        <w:t>.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Дотации – </w:t>
      </w:r>
      <w:r w:rsidR="00CB3AAD">
        <w:rPr>
          <w:rFonts w:ascii="Times New Roman" w:hAnsi="Times New Roman" w:cs="Times New Roman"/>
          <w:b/>
          <w:sz w:val="24"/>
          <w:szCs w:val="24"/>
        </w:rPr>
        <w:t>754,5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тыс</w:t>
      </w:r>
      <w:proofErr w:type="gramStart"/>
      <w:r w:rsidRPr="00EB0CFE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B0CFE">
        <w:rPr>
          <w:rFonts w:ascii="Times New Roman" w:hAnsi="Times New Roman" w:cs="Times New Roman"/>
          <w:b/>
          <w:sz w:val="24"/>
          <w:szCs w:val="24"/>
        </w:rPr>
        <w:t>уб</w:t>
      </w:r>
      <w:r w:rsid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4E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дотаци</w:t>
      </w:r>
      <w:r w:rsidR="00AE28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AE2832">
        <w:rPr>
          <w:rFonts w:ascii="Times New Roman" w:hAnsi="Times New Roman" w:cs="Times New Roman"/>
          <w:sz w:val="24"/>
          <w:szCs w:val="24"/>
        </w:rPr>
        <w:t>выравнивание бюджетной обеспеченности)</w:t>
      </w:r>
      <w:r w:rsidR="007079DC">
        <w:rPr>
          <w:rFonts w:ascii="Times New Roman" w:hAnsi="Times New Roman" w:cs="Times New Roman"/>
          <w:sz w:val="24"/>
          <w:szCs w:val="24"/>
        </w:rPr>
        <w:t>;</w:t>
      </w:r>
    </w:p>
    <w:p w:rsidR="003C3279" w:rsidRDefault="003C3279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0CFE">
        <w:rPr>
          <w:rFonts w:ascii="Times New Roman" w:hAnsi="Times New Roman" w:cs="Times New Roman"/>
          <w:b/>
          <w:sz w:val="24"/>
          <w:szCs w:val="24"/>
        </w:rPr>
        <w:t xml:space="preserve">Субвенции – </w:t>
      </w:r>
      <w:r w:rsidR="00CB3AAD">
        <w:rPr>
          <w:rFonts w:ascii="Times New Roman" w:hAnsi="Times New Roman" w:cs="Times New Roman"/>
          <w:b/>
          <w:sz w:val="24"/>
          <w:szCs w:val="24"/>
        </w:rPr>
        <w:t xml:space="preserve">157,9 </w:t>
      </w:r>
      <w:r w:rsidR="00394E4B">
        <w:rPr>
          <w:rFonts w:ascii="Times New Roman" w:hAnsi="Times New Roman" w:cs="Times New Roman"/>
          <w:b/>
          <w:sz w:val="24"/>
          <w:szCs w:val="24"/>
        </w:rPr>
        <w:t>тыс. рублей</w:t>
      </w:r>
      <w:r w:rsidRPr="00EB0C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83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1504">
        <w:rPr>
          <w:rFonts w:ascii="Times New Roman" w:hAnsi="Times New Roman" w:cs="Times New Roman"/>
          <w:sz w:val="24"/>
          <w:szCs w:val="24"/>
        </w:rPr>
        <w:t>убвенции на осуществление первичного воинского учета на территориях, где отсутствуют военные комиссариаты</w:t>
      </w:r>
      <w:r w:rsidR="00AE2832">
        <w:rPr>
          <w:rFonts w:ascii="Times New Roman" w:hAnsi="Times New Roman" w:cs="Times New Roman"/>
          <w:sz w:val="24"/>
          <w:szCs w:val="24"/>
        </w:rPr>
        <w:t>).</w:t>
      </w:r>
    </w:p>
    <w:p w:rsidR="00AE2832" w:rsidRPr="00B43672" w:rsidRDefault="00AE2832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832">
        <w:rPr>
          <w:rFonts w:ascii="Times New Roman" w:hAnsi="Times New Roman" w:cs="Times New Roman"/>
          <w:b/>
          <w:sz w:val="24"/>
          <w:szCs w:val="24"/>
        </w:rPr>
        <w:t xml:space="preserve">Иные межбюджетные трансферты – </w:t>
      </w:r>
      <w:r w:rsidR="00CB3AAD">
        <w:rPr>
          <w:rFonts w:ascii="Times New Roman" w:hAnsi="Times New Roman" w:cs="Times New Roman"/>
          <w:b/>
          <w:sz w:val="24"/>
          <w:szCs w:val="24"/>
        </w:rPr>
        <w:t>7 046,5</w:t>
      </w:r>
      <w:r w:rsidR="003642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32">
        <w:rPr>
          <w:rFonts w:ascii="Times New Roman" w:hAnsi="Times New Roman" w:cs="Times New Roman"/>
          <w:b/>
          <w:sz w:val="24"/>
          <w:szCs w:val="24"/>
        </w:rPr>
        <w:t xml:space="preserve">тыс. </w:t>
      </w:r>
      <w:r w:rsidRPr="00394E4B">
        <w:rPr>
          <w:rFonts w:ascii="Times New Roman" w:hAnsi="Times New Roman" w:cs="Times New Roman"/>
          <w:b/>
          <w:sz w:val="24"/>
          <w:szCs w:val="24"/>
        </w:rPr>
        <w:t>руб</w:t>
      </w:r>
      <w:r w:rsidR="00394E4B" w:rsidRPr="00394E4B">
        <w:rPr>
          <w:rFonts w:ascii="Times New Roman" w:hAnsi="Times New Roman" w:cs="Times New Roman"/>
          <w:b/>
          <w:sz w:val="24"/>
          <w:szCs w:val="24"/>
        </w:rPr>
        <w:t>лей</w:t>
      </w:r>
      <w:r w:rsidRPr="00394E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415"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7566D5" w:rsidRPr="009142B8" w:rsidRDefault="007566D5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085E">
        <w:rPr>
          <w:rFonts w:ascii="Times New Roman" w:hAnsi="Times New Roman" w:cs="Times New Roman"/>
          <w:sz w:val="24"/>
          <w:szCs w:val="24"/>
        </w:rPr>
        <w:t xml:space="preserve">- </w:t>
      </w:r>
      <w:r w:rsidR="007C12B2" w:rsidRPr="0010085E">
        <w:rPr>
          <w:rFonts w:ascii="Times New Roman" w:hAnsi="Times New Roman" w:cs="Times New Roman"/>
          <w:sz w:val="24"/>
          <w:szCs w:val="24"/>
        </w:rPr>
        <w:t>финансовое обеспечение программных продуктов</w:t>
      </w:r>
      <w:r w:rsidRPr="0010085E">
        <w:rPr>
          <w:rFonts w:ascii="Times New Roman" w:hAnsi="Times New Roman" w:cs="Times New Roman"/>
          <w:sz w:val="24"/>
          <w:szCs w:val="24"/>
        </w:rPr>
        <w:t xml:space="preserve"> – </w:t>
      </w:r>
      <w:r w:rsidR="00CB3AAD">
        <w:rPr>
          <w:rFonts w:ascii="Times New Roman" w:hAnsi="Times New Roman" w:cs="Times New Roman"/>
          <w:sz w:val="24"/>
          <w:szCs w:val="24"/>
        </w:rPr>
        <w:t>108,3</w:t>
      </w:r>
      <w:r w:rsidR="00394E4B"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E95ECE" w:rsidRPr="009142B8" w:rsidRDefault="00E95ECE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ДЦП «Культура ТО» на поощрение работников культуры – </w:t>
      </w:r>
      <w:r w:rsidR="003E74FE">
        <w:rPr>
          <w:rFonts w:ascii="Times New Roman" w:hAnsi="Times New Roman" w:cs="Times New Roman"/>
          <w:sz w:val="24"/>
          <w:szCs w:val="24"/>
        </w:rPr>
        <w:t>185,9</w:t>
      </w:r>
      <w:r w:rsidR="00A60123"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94E4B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94E4B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4E4B" w:rsidRPr="009142B8">
        <w:rPr>
          <w:rFonts w:ascii="Times New Roman" w:hAnsi="Times New Roman" w:cs="Times New Roman"/>
          <w:sz w:val="24"/>
          <w:szCs w:val="24"/>
        </w:rPr>
        <w:t>ублей</w:t>
      </w:r>
      <w:r w:rsidR="00CA0EB5" w:rsidRPr="009142B8">
        <w:rPr>
          <w:rFonts w:ascii="Times New Roman" w:hAnsi="Times New Roman" w:cs="Times New Roman"/>
          <w:sz w:val="24"/>
          <w:szCs w:val="24"/>
        </w:rPr>
        <w:t>;</w:t>
      </w:r>
    </w:p>
    <w:p w:rsidR="004B427A" w:rsidRDefault="004B427A" w:rsidP="00AE28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передача полномочий по </w:t>
      </w:r>
      <w:r w:rsidR="00CA0EB5" w:rsidRPr="009142B8">
        <w:rPr>
          <w:rFonts w:ascii="Times New Roman" w:hAnsi="Times New Roman" w:cs="Times New Roman"/>
          <w:sz w:val="24"/>
          <w:szCs w:val="24"/>
        </w:rPr>
        <w:t>соглашению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CA0EB5" w:rsidRPr="009142B8">
        <w:rPr>
          <w:rFonts w:ascii="Times New Roman" w:hAnsi="Times New Roman" w:cs="Times New Roman"/>
          <w:sz w:val="24"/>
          <w:szCs w:val="24"/>
        </w:rPr>
        <w:t>–</w:t>
      </w:r>
      <w:r w:rsidRPr="009142B8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5 523,8</w:t>
      </w:r>
      <w:r w:rsidR="006955B7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6955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955B7"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Default="006955B7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3672">
        <w:rPr>
          <w:rFonts w:ascii="Times New Roman" w:hAnsi="Times New Roman" w:cs="Times New Roman"/>
          <w:sz w:val="24"/>
          <w:szCs w:val="24"/>
        </w:rPr>
        <w:t>поддержка сел</w:t>
      </w:r>
      <w:r w:rsidR="003E74FE">
        <w:rPr>
          <w:rFonts w:ascii="Times New Roman" w:hAnsi="Times New Roman" w:cs="Times New Roman"/>
          <w:sz w:val="24"/>
          <w:szCs w:val="24"/>
        </w:rPr>
        <w:t>ьских старост – 19,5 тыс</w:t>
      </w:r>
      <w:proofErr w:type="gramStart"/>
      <w:r w:rsidR="003E74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74FE">
        <w:rPr>
          <w:rFonts w:ascii="Times New Roman" w:hAnsi="Times New Roman" w:cs="Times New Roman"/>
          <w:sz w:val="24"/>
          <w:szCs w:val="24"/>
        </w:rPr>
        <w:t>ублей;</w:t>
      </w:r>
    </w:p>
    <w:p w:rsidR="003E74FE" w:rsidRDefault="003E74FE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-программа «Народный бюджет»</w:t>
      </w:r>
      <w:r w:rsidRPr="003E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1 209,0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672">
        <w:rPr>
          <w:rFonts w:ascii="Times New Roman" w:hAnsi="Times New Roman" w:cs="Times New Roman"/>
          <w:b/>
          <w:sz w:val="24"/>
          <w:szCs w:val="24"/>
        </w:rPr>
        <w:t>Прочие безвозмездные поступления – 1 286,8 тыс</w:t>
      </w:r>
      <w:proofErr w:type="gramStart"/>
      <w:r w:rsidRPr="00B43672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43672">
        <w:rPr>
          <w:rFonts w:ascii="Times New Roman" w:hAnsi="Times New Roman" w:cs="Times New Roman"/>
          <w:b/>
          <w:sz w:val="24"/>
          <w:szCs w:val="24"/>
        </w:rPr>
        <w:t>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672">
        <w:rPr>
          <w:rFonts w:ascii="Times New Roman" w:hAnsi="Times New Roman" w:cs="Times New Roman"/>
          <w:sz w:val="24"/>
          <w:szCs w:val="24"/>
        </w:rPr>
        <w:t>из них:</w:t>
      </w:r>
    </w:p>
    <w:p w:rsid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физических лиц на объекты Народного бюджета 2020 – 1 101,3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B43672" w:rsidRPr="00B43672" w:rsidRDefault="00B43672" w:rsidP="00B436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денежные пожертвования юридических лиц на объекты Народного бюджета 2020 – 185,5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AE2832" w:rsidRDefault="00E22F54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остатков субсидий, субвенций и иных межбюджетных трансфертов, имеющих целевое назначение, прошлых лет составил 1 230,0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DA0EC6" w:rsidRDefault="00DA0EC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1DE">
        <w:rPr>
          <w:rFonts w:ascii="Times New Roman" w:hAnsi="Times New Roman" w:cs="Times New Roman"/>
          <w:sz w:val="24"/>
          <w:szCs w:val="24"/>
        </w:rPr>
        <w:t>Расходы бюджета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C7C3E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C7C3E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 w:rsidR="00E95ECE">
        <w:rPr>
          <w:rFonts w:ascii="Times New Roman" w:hAnsi="Times New Roman" w:cs="Times New Roman"/>
          <w:sz w:val="24"/>
          <w:szCs w:val="24"/>
        </w:rPr>
        <w:t>за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A0EC6">
        <w:rPr>
          <w:rFonts w:ascii="Times New Roman" w:hAnsi="Times New Roman" w:cs="Times New Roman"/>
          <w:sz w:val="24"/>
          <w:szCs w:val="24"/>
        </w:rPr>
        <w:t>2020</w:t>
      </w:r>
      <w:r w:rsidR="00E95ECE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b/>
          <w:sz w:val="24"/>
          <w:szCs w:val="24"/>
        </w:rPr>
        <w:t>13 332,9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3E74FE">
        <w:rPr>
          <w:rFonts w:ascii="Times New Roman" w:hAnsi="Times New Roman" w:cs="Times New Roman"/>
          <w:sz w:val="24"/>
          <w:szCs w:val="24"/>
        </w:rPr>
        <w:t>10 673,5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F5D99" w:rsidRPr="00F745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F5D99" w:rsidRPr="00F745BB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Pr="00F745BB">
        <w:rPr>
          <w:rFonts w:ascii="Times New Roman" w:hAnsi="Times New Roman" w:cs="Times New Roman"/>
          <w:sz w:val="24"/>
          <w:szCs w:val="24"/>
        </w:rPr>
        <w:t xml:space="preserve"> </w:t>
      </w:r>
      <w:r w:rsidR="00DA0EC6">
        <w:rPr>
          <w:rFonts w:ascii="Times New Roman" w:hAnsi="Times New Roman" w:cs="Times New Roman"/>
          <w:sz w:val="24"/>
          <w:szCs w:val="24"/>
        </w:rPr>
        <w:t>мен</w:t>
      </w:r>
      <w:r w:rsidR="004F5D99" w:rsidRPr="00F745BB">
        <w:rPr>
          <w:rFonts w:ascii="Times New Roman" w:hAnsi="Times New Roman" w:cs="Times New Roman"/>
          <w:sz w:val="24"/>
          <w:szCs w:val="24"/>
        </w:rPr>
        <w:t>ьше</w:t>
      </w:r>
      <w:r w:rsidRPr="00F745BB"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F5D99" w:rsidRPr="00F745BB">
        <w:rPr>
          <w:rFonts w:ascii="Times New Roman" w:hAnsi="Times New Roman" w:cs="Times New Roman"/>
          <w:sz w:val="24"/>
          <w:szCs w:val="24"/>
        </w:rPr>
        <w:t xml:space="preserve">аналогичного периода </w:t>
      </w:r>
      <w:r w:rsidRPr="00F745BB">
        <w:rPr>
          <w:rFonts w:ascii="Times New Roman" w:hAnsi="Times New Roman" w:cs="Times New Roman"/>
          <w:sz w:val="24"/>
          <w:szCs w:val="24"/>
        </w:rPr>
        <w:t>прошлого года.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D1A" w:rsidRPr="00371504" w:rsidRDefault="00F05D1A" w:rsidP="00AE283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71504">
        <w:rPr>
          <w:rFonts w:ascii="Times New Roman" w:hAnsi="Times New Roman" w:cs="Times New Roman"/>
          <w:sz w:val="24"/>
          <w:szCs w:val="24"/>
        </w:rPr>
        <w:t>по разделу "</w:t>
      </w:r>
      <w:r w:rsidRPr="00E118B8">
        <w:rPr>
          <w:rFonts w:ascii="Times New Roman" w:hAnsi="Times New Roman" w:cs="Times New Roman"/>
          <w:b/>
          <w:sz w:val="24"/>
          <w:szCs w:val="24"/>
        </w:rPr>
        <w:t>Общегосударственные вопросы</w:t>
      </w:r>
      <w:r w:rsidR="00BE4DA7">
        <w:rPr>
          <w:rFonts w:ascii="Times New Roman" w:hAnsi="Times New Roman" w:cs="Times New Roman"/>
          <w:sz w:val="24"/>
          <w:szCs w:val="24"/>
        </w:rPr>
        <w:t xml:space="preserve">"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профинансированы в </w:t>
      </w:r>
      <w:r w:rsidR="00C3029C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3E74FE">
        <w:rPr>
          <w:rFonts w:ascii="Times New Roman" w:hAnsi="Times New Roman" w:cs="Times New Roman"/>
          <w:sz w:val="24"/>
          <w:szCs w:val="24"/>
        </w:rPr>
        <w:t>3 713,2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371504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3E74FE">
        <w:rPr>
          <w:rFonts w:ascii="Times New Roman" w:hAnsi="Times New Roman" w:cs="Times New Roman"/>
          <w:sz w:val="24"/>
          <w:szCs w:val="24"/>
        </w:rPr>
        <w:t>55,9</w:t>
      </w:r>
      <w:r w:rsidR="001E0CCC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процента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от </w:t>
      </w:r>
      <w:r w:rsidR="008D2763">
        <w:rPr>
          <w:rFonts w:ascii="Times New Roman" w:hAnsi="Times New Roman" w:cs="Times New Roman"/>
          <w:sz w:val="24"/>
          <w:szCs w:val="24"/>
        </w:rPr>
        <w:t>планового</w:t>
      </w:r>
      <w:r>
        <w:rPr>
          <w:rFonts w:ascii="Times New Roman" w:hAnsi="Times New Roman" w:cs="Times New Roman"/>
          <w:sz w:val="24"/>
          <w:szCs w:val="24"/>
        </w:rPr>
        <w:t xml:space="preserve"> объема р</w:t>
      </w:r>
      <w:r w:rsidRPr="00371504">
        <w:rPr>
          <w:rFonts w:ascii="Times New Roman" w:hAnsi="Times New Roman" w:cs="Times New Roman"/>
          <w:sz w:val="24"/>
          <w:szCs w:val="24"/>
        </w:rPr>
        <w:t>асходов</w:t>
      </w:r>
      <w:r>
        <w:rPr>
          <w:rFonts w:ascii="Times New Roman" w:hAnsi="Times New Roman" w:cs="Times New Roman"/>
          <w:sz w:val="24"/>
          <w:szCs w:val="24"/>
        </w:rPr>
        <w:t xml:space="preserve"> отчетного</w:t>
      </w:r>
      <w:r w:rsidR="008D2763">
        <w:rPr>
          <w:rFonts w:ascii="Times New Roman" w:hAnsi="Times New Roman" w:cs="Times New Roman"/>
          <w:sz w:val="24"/>
          <w:szCs w:val="24"/>
        </w:rPr>
        <w:t xml:space="preserve"> периода</w:t>
      </w:r>
      <w:r w:rsidRPr="0037150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4DA7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3 394,6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3279" w:rsidRDefault="003C3279" w:rsidP="003E74F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71504">
        <w:rPr>
          <w:rFonts w:ascii="Times New Roman" w:hAnsi="Times New Roman" w:cs="Times New Roman"/>
          <w:sz w:val="24"/>
          <w:szCs w:val="24"/>
        </w:rPr>
        <w:t xml:space="preserve">о подразделу </w:t>
      </w:r>
      <w:r w:rsidRPr="00E05605">
        <w:rPr>
          <w:rFonts w:ascii="Times New Roman" w:hAnsi="Times New Roman" w:cs="Times New Roman"/>
          <w:sz w:val="24"/>
          <w:szCs w:val="24"/>
          <w:u w:val="single"/>
        </w:rPr>
        <w:t>"Друг</w:t>
      </w:r>
      <w:r w:rsidR="005407DA" w:rsidRPr="00E05605">
        <w:rPr>
          <w:rFonts w:ascii="Times New Roman" w:hAnsi="Times New Roman" w:cs="Times New Roman"/>
          <w:sz w:val="24"/>
          <w:szCs w:val="24"/>
          <w:u w:val="single"/>
        </w:rPr>
        <w:t>ие общегосударственные вопросы</w:t>
      </w:r>
      <w:r w:rsidR="005407DA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5407DA">
        <w:rPr>
          <w:rFonts w:ascii="Times New Roman" w:hAnsi="Times New Roman" w:cs="Times New Roman"/>
          <w:sz w:val="24"/>
          <w:szCs w:val="24"/>
        </w:rPr>
        <w:t xml:space="preserve"> </w:t>
      </w:r>
      <w:r w:rsidR="003E74FE">
        <w:rPr>
          <w:rFonts w:ascii="Times New Roman" w:hAnsi="Times New Roman" w:cs="Times New Roman"/>
          <w:sz w:val="24"/>
          <w:szCs w:val="24"/>
        </w:rPr>
        <w:t>318,6</w:t>
      </w:r>
      <w:r w:rsidR="000E1C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Pr="00371504">
        <w:rPr>
          <w:rFonts w:ascii="Times New Roman" w:hAnsi="Times New Roman" w:cs="Times New Roman"/>
          <w:sz w:val="24"/>
          <w:szCs w:val="24"/>
        </w:rPr>
        <w:t>. рублей</w:t>
      </w:r>
      <w:r w:rsidR="00C3029C">
        <w:rPr>
          <w:rFonts w:ascii="Times New Roman" w:hAnsi="Times New Roman" w:cs="Times New Roman"/>
          <w:sz w:val="24"/>
          <w:szCs w:val="24"/>
        </w:rPr>
        <w:t>,</w:t>
      </w:r>
      <w:r w:rsidRPr="003715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371504">
        <w:rPr>
          <w:rFonts w:ascii="Times New Roman" w:hAnsi="Times New Roman" w:cs="Times New Roman"/>
          <w:sz w:val="24"/>
          <w:szCs w:val="24"/>
        </w:rPr>
        <w:t>инансирование осуществлялось по следующим направлениям:</w:t>
      </w:r>
    </w:p>
    <w:p w:rsidR="003C3279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F58">
        <w:rPr>
          <w:rFonts w:ascii="Times New Roman" w:hAnsi="Times New Roman" w:cs="Times New Roman"/>
          <w:sz w:val="24"/>
          <w:szCs w:val="24"/>
        </w:rPr>
        <w:t xml:space="preserve">- </w:t>
      </w:r>
      <w:r w:rsidR="00BE4DA7" w:rsidRPr="00BD0F58">
        <w:rPr>
          <w:rFonts w:ascii="Times New Roman" w:hAnsi="Times New Roman" w:cs="Times New Roman"/>
          <w:sz w:val="24"/>
          <w:szCs w:val="24"/>
        </w:rPr>
        <w:t xml:space="preserve">на публикацию официальных документов </w:t>
      </w:r>
      <w:r w:rsidR="003C3279" w:rsidRPr="00BD0F58">
        <w:rPr>
          <w:rFonts w:ascii="Times New Roman" w:hAnsi="Times New Roman" w:cs="Times New Roman"/>
          <w:sz w:val="24"/>
          <w:szCs w:val="24"/>
        </w:rPr>
        <w:t xml:space="preserve">  </w:t>
      </w:r>
      <w:r w:rsidR="001E0CCC" w:rsidRPr="009142B8">
        <w:rPr>
          <w:rFonts w:ascii="Times New Roman" w:hAnsi="Times New Roman" w:cs="Times New Roman"/>
          <w:sz w:val="24"/>
          <w:szCs w:val="24"/>
        </w:rPr>
        <w:t xml:space="preserve">-   </w:t>
      </w:r>
      <w:r w:rsidR="00DF1BA6">
        <w:rPr>
          <w:rFonts w:ascii="Times New Roman" w:hAnsi="Times New Roman" w:cs="Times New Roman"/>
          <w:sz w:val="24"/>
          <w:szCs w:val="24"/>
        </w:rPr>
        <w:t>63,7</w:t>
      </w:r>
      <w:r w:rsidR="00C7157E">
        <w:rPr>
          <w:rFonts w:ascii="Times New Roman" w:hAnsi="Times New Roman" w:cs="Times New Roman"/>
          <w:sz w:val="24"/>
          <w:szCs w:val="24"/>
        </w:rPr>
        <w:t xml:space="preserve"> </w:t>
      </w:r>
      <w:r w:rsidR="003C3279" w:rsidRPr="009142B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C3279"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C3279"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AF37FB" w:rsidRPr="009142B8" w:rsidRDefault="00AF37FB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</w:t>
      </w:r>
      <w:r w:rsidR="008A4911" w:rsidRPr="009142B8">
        <w:rPr>
          <w:rFonts w:ascii="Times New Roman" w:hAnsi="Times New Roman" w:cs="Times New Roman"/>
          <w:sz w:val="24"/>
          <w:szCs w:val="24"/>
        </w:rPr>
        <w:t>членские взносы в Совет Муниципальных Образований</w:t>
      </w:r>
      <w:r w:rsidRPr="009142B8">
        <w:rPr>
          <w:rFonts w:ascii="Times New Roman" w:hAnsi="Times New Roman" w:cs="Times New Roman"/>
          <w:sz w:val="24"/>
          <w:szCs w:val="24"/>
        </w:rPr>
        <w:t xml:space="preserve"> – </w:t>
      </w:r>
      <w:r w:rsidR="003E74FE">
        <w:rPr>
          <w:rFonts w:ascii="Times New Roman" w:hAnsi="Times New Roman" w:cs="Times New Roman"/>
          <w:sz w:val="24"/>
          <w:szCs w:val="24"/>
        </w:rPr>
        <w:t>5,8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E92EE8" w:rsidRDefault="00E92EE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>- публикация извещений в</w:t>
      </w:r>
      <w:r w:rsidR="00BD0F58" w:rsidRPr="009142B8">
        <w:rPr>
          <w:rFonts w:ascii="Times New Roman" w:hAnsi="Times New Roman" w:cs="Times New Roman"/>
          <w:sz w:val="24"/>
          <w:szCs w:val="24"/>
        </w:rPr>
        <w:t xml:space="preserve"> газете Тульские известия – </w:t>
      </w:r>
      <w:r w:rsidR="00C7157E" w:rsidRPr="00C7157E">
        <w:rPr>
          <w:rFonts w:ascii="Times New Roman" w:hAnsi="Times New Roman" w:cs="Times New Roman"/>
          <w:sz w:val="24"/>
          <w:szCs w:val="24"/>
        </w:rPr>
        <w:t>6,2</w:t>
      </w:r>
      <w:r w:rsidRP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142B8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услуги приватизации – </w:t>
      </w:r>
      <w:r w:rsidR="00DF1BA6">
        <w:rPr>
          <w:rFonts w:ascii="Times New Roman" w:hAnsi="Times New Roman" w:cs="Times New Roman"/>
          <w:sz w:val="24"/>
          <w:szCs w:val="24"/>
        </w:rPr>
        <w:t>5,2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установка Новогодней ели – 108,7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1BA6">
        <w:rPr>
          <w:rFonts w:ascii="Times New Roman" w:hAnsi="Times New Roman" w:cs="Times New Roman"/>
          <w:sz w:val="24"/>
          <w:szCs w:val="24"/>
        </w:rPr>
        <w:t xml:space="preserve"> выплаты сельским старостам – 39</w:t>
      </w:r>
      <w:r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DF1BA6" w:rsidRPr="009142B8" w:rsidRDefault="00DF1BA6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земельно-кадастровых работ – 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733CF2" w:rsidRPr="00A55760" w:rsidRDefault="00255074" w:rsidP="00A5576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42B8">
        <w:rPr>
          <w:rFonts w:ascii="Times New Roman" w:hAnsi="Times New Roman" w:cs="Times New Roman"/>
          <w:sz w:val="24"/>
          <w:szCs w:val="24"/>
        </w:rPr>
        <w:t xml:space="preserve">- штрафы </w:t>
      </w:r>
      <w:r w:rsidR="0010085E" w:rsidRPr="009142B8">
        <w:rPr>
          <w:rFonts w:ascii="Times New Roman" w:hAnsi="Times New Roman" w:cs="Times New Roman"/>
          <w:sz w:val="24"/>
          <w:szCs w:val="24"/>
        </w:rPr>
        <w:t>за не</w:t>
      </w:r>
      <w:r w:rsidR="009142B8" w:rsidRPr="009142B8">
        <w:rPr>
          <w:rFonts w:ascii="Times New Roman" w:hAnsi="Times New Roman" w:cs="Times New Roman"/>
          <w:sz w:val="24"/>
          <w:szCs w:val="24"/>
        </w:rPr>
        <w:t xml:space="preserve"> исполнение судебного решения в отношении невостребованных земельных участков – </w:t>
      </w:r>
      <w:r w:rsidR="0010085E" w:rsidRPr="00C7157E">
        <w:rPr>
          <w:rFonts w:ascii="Times New Roman" w:hAnsi="Times New Roman" w:cs="Times New Roman"/>
          <w:sz w:val="24"/>
          <w:szCs w:val="24"/>
        </w:rPr>
        <w:t>5</w:t>
      </w:r>
      <w:r w:rsidR="009142B8" w:rsidRPr="00C7157E">
        <w:rPr>
          <w:rFonts w:ascii="Times New Roman" w:hAnsi="Times New Roman" w:cs="Times New Roman"/>
          <w:sz w:val="24"/>
          <w:szCs w:val="24"/>
        </w:rPr>
        <w:t>0,0</w:t>
      </w:r>
      <w:r w:rsidR="009142B8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9142B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142B8">
        <w:rPr>
          <w:rFonts w:ascii="Times New Roman" w:hAnsi="Times New Roman" w:cs="Times New Roman"/>
          <w:sz w:val="24"/>
          <w:szCs w:val="24"/>
        </w:rPr>
        <w:t>ублей.</w:t>
      </w: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091C">
        <w:rPr>
          <w:rFonts w:ascii="Times New Roman" w:hAnsi="Times New Roman" w:cs="Times New Roman"/>
          <w:sz w:val="24"/>
          <w:szCs w:val="24"/>
        </w:rPr>
        <w:t xml:space="preserve">Расходы на содержание органов местного самоуправления </w:t>
      </w:r>
      <w:r w:rsidR="00DA0EC6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DF1BA6">
        <w:rPr>
          <w:rFonts w:ascii="Times New Roman" w:hAnsi="Times New Roman" w:cs="Times New Roman"/>
          <w:sz w:val="24"/>
          <w:szCs w:val="24"/>
        </w:rPr>
        <w:t>3 394,6</w:t>
      </w:r>
      <w:r w:rsidR="001D5468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Pr="00E3183A">
        <w:rPr>
          <w:rFonts w:ascii="Times New Roman" w:hAnsi="Times New Roman" w:cs="Times New Roman"/>
          <w:sz w:val="24"/>
          <w:szCs w:val="24"/>
        </w:rPr>
        <w:t xml:space="preserve">, </w:t>
      </w:r>
      <w:r w:rsidR="00F153E2" w:rsidRPr="00E3183A">
        <w:rPr>
          <w:rFonts w:ascii="Times New Roman" w:hAnsi="Times New Roman" w:cs="Times New Roman"/>
          <w:sz w:val="24"/>
          <w:szCs w:val="24"/>
        </w:rPr>
        <w:t>это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F153E2" w:rsidRPr="00E3183A">
        <w:rPr>
          <w:rFonts w:ascii="Times New Roman" w:hAnsi="Times New Roman" w:cs="Times New Roman"/>
          <w:sz w:val="24"/>
          <w:szCs w:val="24"/>
        </w:rPr>
        <w:t>о</w:t>
      </w:r>
      <w:r w:rsidRPr="00E3183A">
        <w:rPr>
          <w:rFonts w:ascii="Times New Roman" w:hAnsi="Times New Roman" w:cs="Times New Roman"/>
          <w:sz w:val="24"/>
          <w:szCs w:val="24"/>
        </w:rPr>
        <w:t xml:space="preserve"> </w:t>
      </w:r>
      <w:r w:rsidR="00DF1BA6">
        <w:rPr>
          <w:rFonts w:ascii="Times New Roman" w:hAnsi="Times New Roman" w:cs="Times New Roman"/>
          <w:sz w:val="24"/>
          <w:szCs w:val="24"/>
        </w:rPr>
        <w:t>25,5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Pr="00E3183A">
        <w:rPr>
          <w:rFonts w:ascii="Times New Roman" w:hAnsi="Times New Roman" w:cs="Times New Roman"/>
          <w:sz w:val="24"/>
          <w:szCs w:val="24"/>
        </w:rPr>
        <w:t xml:space="preserve"> от общег</w:t>
      </w:r>
      <w:r w:rsidR="00C70723" w:rsidRPr="00E3183A">
        <w:rPr>
          <w:rFonts w:ascii="Times New Roman" w:hAnsi="Times New Roman" w:cs="Times New Roman"/>
          <w:sz w:val="24"/>
          <w:szCs w:val="24"/>
        </w:rPr>
        <w:t>о объема ра</w:t>
      </w:r>
      <w:r w:rsidR="008D5D77" w:rsidRPr="00E3183A">
        <w:rPr>
          <w:rFonts w:ascii="Times New Roman" w:hAnsi="Times New Roman" w:cs="Times New Roman"/>
          <w:sz w:val="24"/>
          <w:szCs w:val="24"/>
        </w:rPr>
        <w:t xml:space="preserve">сходов бюджета поселения, и </w:t>
      </w:r>
      <w:r w:rsidR="00DF1BA6">
        <w:rPr>
          <w:rFonts w:ascii="Times New Roman" w:hAnsi="Times New Roman" w:cs="Times New Roman"/>
          <w:sz w:val="24"/>
          <w:szCs w:val="24"/>
        </w:rPr>
        <w:t>59,7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C70723" w:rsidRPr="00E3183A">
        <w:rPr>
          <w:rFonts w:ascii="Times New Roman" w:hAnsi="Times New Roman" w:cs="Times New Roman"/>
          <w:sz w:val="24"/>
          <w:szCs w:val="24"/>
        </w:rPr>
        <w:t xml:space="preserve"> собственных средств</w:t>
      </w:r>
      <w:r w:rsidRPr="00E3183A">
        <w:rPr>
          <w:rFonts w:ascii="Times New Roman" w:hAnsi="Times New Roman" w:cs="Times New Roman"/>
          <w:sz w:val="24"/>
          <w:szCs w:val="24"/>
        </w:rPr>
        <w:t>.</w:t>
      </w:r>
    </w:p>
    <w:p w:rsidR="00F05D1A" w:rsidRDefault="00F05D1A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 разделу «</w:t>
      </w:r>
      <w:r w:rsidRPr="008E27C4">
        <w:rPr>
          <w:rFonts w:ascii="Times New Roman" w:hAnsi="Times New Roman" w:cs="Times New Roman"/>
          <w:b/>
          <w:sz w:val="24"/>
          <w:szCs w:val="24"/>
        </w:rPr>
        <w:t>Национальная оборона</w:t>
      </w:r>
      <w:r>
        <w:rPr>
          <w:rFonts w:ascii="Times New Roman" w:hAnsi="Times New Roman" w:cs="Times New Roman"/>
          <w:sz w:val="24"/>
          <w:szCs w:val="24"/>
        </w:rPr>
        <w:t xml:space="preserve">» профинансированы в </w:t>
      </w:r>
      <w:r w:rsidR="008D5D77">
        <w:rPr>
          <w:rFonts w:ascii="Times New Roman" w:hAnsi="Times New Roman" w:cs="Times New Roman"/>
          <w:sz w:val="24"/>
          <w:szCs w:val="24"/>
        </w:rPr>
        <w:t>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BA6">
        <w:rPr>
          <w:rFonts w:ascii="Times New Roman" w:hAnsi="Times New Roman" w:cs="Times New Roman"/>
          <w:sz w:val="24"/>
          <w:szCs w:val="24"/>
        </w:rPr>
        <w:t>157,9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 xml:space="preserve">. Расходы составили </w:t>
      </w:r>
      <w:r w:rsidR="00682EBC">
        <w:rPr>
          <w:rFonts w:ascii="Times New Roman" w:hAnsi="Times New Roman" w:cs="Times New Roman"/>
          <w:sz w:val="24"/>
          <w:szCs w:val="24"/>
        </w:rPr>
        <w:t>содержание военно-учетного работника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первичного воинского учета на территориях, где отсутствуют военные комиссариаты.</w:t>
      </w:r>
    </w:p>
    <w:p w:rsidR="00F05D1A" w:rsidRPr="00371504" w:rsidRDefault="00F05D1A" w:rsidP="004547B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0723" w:rsidRDefault="00FC1035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 по разделу "</w:t>
      </w:r>
      <w:r w:rsidR="003C3279" w:rsidRPr="008E27C4">
        <w:rPr>
          <w:rFonts w:ascii="Times New Roman" w:hAnsi="Times New Roman" w:cs="Times New Roman"/>
          <w:b/>
          <w:sz w:val="24"/>
          <w:szCs w:val="24"/>
        </w:rPr>
        <w:t>Национальная безопасность и правоохранительная деятельность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DF1BA6">
        <w:rPr>
          <w:rFonts w:ascii="Times New Roman" w:hAnsi="Times New Roman" w:cs="Times New Roman"/>
          <w:sz w:val="24"/>
          <w:szCs w:val="24"/>
        </w:rPr>
        <w:t xml:space="preserve">9 месяцев </w:t>
      </w:r>
      <w:r w:rsidR="00DA0EC6">
        <w:rPr>
          <w:rFonts w:ascii="Times New Roman" w:hAnsi="Times New Roman" w:cs="Times New Roman"/>
          <w:sz w:val="24"/>
          <w:szCs w:val="24"/>
        </w:rPr>
        <w:t>2020</w:t>
      </w:r>
      <w:r w:rsidR="001D5468">
        <w:rPr>
          <w:rFonts w:ascii="Times New Roman" w:hAnsi="Times New Roman" w:cs="Times New Roman"/>
          <w:sz w:val="24"/>
          <w:szCs w:val="24"/>
        </w:rPr>
        <w:t xml:space="preserve"> год</w:t>
      </w:r>
      <w:r w:rsidR="00DA0EC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F1BA6">
        <w:rPr>
          <w:rFonts w:ascii="Times New Roman" w:hAnsi="Times New Roman" w:cs="Times New Roman"/>
          <w:sz w:val="24"/>
          <w:szCs w:val="24"/>
        </w:rPr>
        <w:t>7,7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2EBC">
        <w:rPr>
          <w:rFonts w:ascii="Times New Roman" w:hAnsi="Times New Roman" w:cs="Times New Roman"/>
          <w:sz w:val="24"/>
          <w:szCs w:val="24"/>
        </w:rPr>
        <w:t xml:space="preserve"> Данные расходы произведены по подразделу «Обеспечение пожарной безопасности».</w:t>
      </w:r>
    </w:p>
    <w:p w:rsidR="00F05D1A" w:rsidRDefault="00F05D1A" w:rsidP="004547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6640" w:rsidRDefault="00C70723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C70723">
        <w:rPr>
          <w:rFonts w:ascii="Times New Roman" w:hAnsi="Times New Roman" w:cs="Times New Roman"/>
          <w:sz w:val="24"/>
          <w:szCs w:val="24"/>
        </w:rPr>
        <w:t>исполнены в сумме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BA6">
        <w:rPr>
          <w:rFonts w:ascii="Times New Roman" w:hAnsi="Times New Roman" w:cs="Times New Roman"/>
          <w:sz w:val="24"/>
          <w:szCs w:val="24"/>
        </w:rPr>
        <w:t>762,4</w:t>
      </w:r>
      <w:r w:rsidR="008D5D77">
        <w:rPr>
          <w:rFonts w:ascii="Times New Roman" w:hAnsi="Times New Roman" w:cs="Times New Roman"/>
          <w:sz w:val="24"/>
          <w:szCs w:val="24"/>
        </w:rPr>
        <w:t xml:space="preserve"> т</w:t>
      </w:r>
      <w:r w:rsidR="008A4911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="008A491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A4911">
        <w:rPr>
          <w:rFonts w:ascii="Times New Roman" w:hAnsi="Times New Roman" w:cs="Times New Roman"/>
          <w:sz w:val="24"/>
          <w:szCs w:val="24"/>
        </w:rPr>
        <w:t xml:space="preserve">ублей или </w:t>
      </w:r>
      <w:r w:rsidR="00DF1BA6">
        <w:rPr>
          <w:rFonts w:ascii="Times New Roman" w:hAnsi="Times New Roman" w:cs="Times New Roman"/>
          <w:sz w:val="24"/>
          <w:szCs w:val="24"/>
        </w:rPr>
        <w:t>9,3</w:t>
      </w:r>
      <w:r w:rsidR="00A55760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плановых назначений</w:t>
      </w:r>
      <w:r w:rsidR="00C2703B">
        <w:rPr>
          <w:rFonts w:ascii="Times New Roman" w:hAnsi="Times New Roman" w:cs="Times New Roman"/>
          <w:sz w:val="24"/>
          <w:szCs w:val="24"/>
        </w:rPr>
        <w:t>. Данные расходы произведены по подразделу «</w:t>
      </w:r>
      <w:r w:rsidR="00C2703B" w:rsidRPr="00390A61">
        <w:rPr>
          <w:rFonts w:ascii="Times New Roman" w:hAnsi="Times New Roman" w:cs="Times New Roman"/>
          <w:sz w:val="24"/>
          <w:szCs w:val="24"/>
          <w:u w:val="single"/>
        </w:rPr>
        <w:t>Дорожные фонды</w:t>
      </w:r>
      <w:r w:rsidR="00C2703B">
        <w:rPr>
          <w:rFonts w:ascii="Times New Roman" w:hAnsi="Times New Roman" w:cs="Times New Roman"/>
          <w:sz w:val="24"/>
          <w:szCs w:val="24"/>
        </w:rPr>
        <w:t xml:space="preserve">» </w:t>
      </w:r>
      <w:r w:rsidR="005B6773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DF1BA6">
        <w:rPr>
          <w:rFonts w:ascii="Times New Roman" w:hAnsi="Times New Roman" w:cs="Times New Roman"/>
          <w:sz w:val="24"/>
          <w:szCs w:val="24"/>
        </w:rPr>
        <w:t>654,1</w:t>
      </w:r>
      <w:r w:rsidR="00DA0EC6">
        <w:rPr>
          <w:rFonts w:ascii="Times New Roman" w:hAnsi="Times New Roman" w:cs="Times New Roman"/>
          <w:sz w:val="24"/>
          <w:szCs w:val="24"/>
        </w:rPr>
        <w:t xml:space="preserve"> </w:t>
      </w:r>
      <w:r w:rsidR="005B677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B6773">
        <w:rPr>
          <w:rFonts w:ascii="Times New Roman" w:hAnsi="Times New Roman" w:cs="Times New Roman"/>
          <w:sz w:val="24"/>
          <w:szCs w:val="24"/>
        </w:rPr>
        <w:t xml:space="preserve">ублей </w:t>
      </w:r>
      <w:r w:rsidR="00166640">
        <w:rPr>
          <w:rFonts w:ascii="Times New Roman" w:hAnsi="Times New Roman" w:cs="Times New Roman"/>
          <w:sz w:val="24"/>
          <w:szCs w:val="24"/>
        </w:rPr>
        <w:t>на:</w:t>
      </w:r>
    </w:p>
    <w:p w:rsidR="008A4911" w:rsidRPr="005B6773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703B">
        <w:rPr>
          <w:rFonts w:ascii="Times New Roman" w:hAnsi="Times New Roman" w:cs="Times New Roman"/>
          <w:sz w:val="24"/>
          <w:szCs w:val="24"/>
        </w:rPr>
        <w:t>содержание дорог</w:t>
      </w:r>
      <w:r>
        <w:rPr>
          <w:rFonts w:ascii="Times New Roman" w:hAnsi="Times New Roman" w:cs="Times New Roman"/>
          <w:sz w:val="24"/>
          <w:szCs w:val="24"/>
        </w:rPr>
        <w:t xml:space="preserve"> в зимнее время</w:t>
      </w:r>
      <w:r w:rsidR="00A55760">
        <w:rPr>
          <w:rFonts w:ascii="Times New Roman" w:hAnsi="Times New Roman" w:cs="Times New Roman"/>
          <w:sz w:val="24"/>
          <w:szCs w:val="24"/>
        </w:rPr>
        <w:t xml:space="preserve">, </w:t>
      </w:r>
      <w:r w:rsidR="00A55760" w:rsidRPr="005B6773">
        <w:rPr>
          <w:rFonts w:ascii="Times New Roman" w:hAnsi="Times New Roman" w:cs="Times New Roman"/>
          <w:sz w:val="24"/>
          <w:szCs w:val="24"/>
        </w:rPr>
        <w:t>отсыпка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A55760" w:rsidRPr="005B6773">
        <w:rPr>
          <w:rFonts w:ascii="Times New Roman" w:hAnsi="Times New Roman" w:cs="Times New Roman"/>
          <w:sz w:val="24"/>
          <w:szCs w:val="24"/>
        </w:rPr>
        <w:t>–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</w:t>
      </w:r>
      <w:r w:rsidR="00DF1BA6">
        <w:rPr>
          <w:rFonts w:ascii="Times New Roman" w:hAnsi="Times New Roman" w:cs="Times New Roman"/>
          <w:sz w:val="24"/>
          <w:szCs w:val="24"/>
        </w:rPr>
        <w:t>654,1</w:t>
      </w:r>
      <w:r w:rsidR="00CC0A0C" w:rsidRPr="005B6773">
        <w:rPr>
          <w:rFonts w:ascii="Times New Roman" w:hAnsi="Times New Roman" w:cs="Times New Roman"/>
          <w:sz w:val="24"/>
          <w:szCs w:val="24"/>
        </w:rPr>
        <w:t xml:space="preserve">  тыс</w:t>
      </w:r>
      <w:proofErr w:type="gramStart"/>
      <w:r w:rsidR="00CC0A0C" w:rsidRPr="005B677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C0A0C" w:rsidRPr="005B6773">
        <w:rPr>
          <w:rFonts w:ascii="Times New Roman" w:hAnsi="Times New Roman" w:cs="Times New Roman"/>
          <w:sz w:val="24"/>
          <w:szCs w:val="24"/>
        </w:rPr>
        <w:t>ублей</w:t>
      </w:r>
      <w:r w:rsidRPr="005B6773">
        <w:rPr>
          <w:rFonts w:ascii="Times New Roman" w:hAnsi="Times New Roman" w:cs="Times New Roman"/>
          <w:sz w:val="24"/>
          <w:szCs w:val="24"/>
        </w:rPr>
        <w:t>;</w:t>
      </w:r>
    </w:p>
    <w:p w:rsidR="00166640" w:rsidRDefault="00166640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«</w:t>
      </w:r>
      <w:r w:rsidRPr="00057F43">
        <w:rPr>
          <w:rFonts w:ascii="Times New Roman" w:hAnsi="Times New Roman" w:cs="Times New Roman"/>
          <w:sz w:val="24"/>
          <w:szCs w:val="24"/>
          <w:u w:val="single"/>
        </w:rPr>
        <w:t>Связь и информатика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F689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1BA6">
        <w:rPr>
          <w:rFonts w:ascii="Times New Roman" w:hAnsi="Times New Roman" w:cs="Times New Roman"/>
          <w:sz w:val="24"/>
          <w:szCs w:val="24"/>
        </w:rPr>
        <w:t>108,3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 -</w:t>
      </w:r>
      <w:r>
        <w:rPr>
          <w:rFonts w:ascii="Times New Roman" w:hAnsi="Times New Roman" w:cs="Times New Roman"/>
          <w:sz w:val="24"/>
          <w:szCs w:val="24"/>
        </w:rPr>
        <w:t xml:space="preserve"> на финансовое обеспечение программных продуктов.</w:t>
      </w:r>
    </w:p>
    <w:p w:rsidR="00166640" w:rsidRPr="00C2703B" w:rsidRDefault="00166640" w:rsidP="005957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>Расходы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5351BE">
        <w:rPr>
          <w:rFonts w:ascii="Times New Roman" w:hAnsi="Times New Roman" w:cs="Times New Roman"/>
          <w:b/>
          <w:sz w:val="24"/>
          <w:szCs w:val="24"/>
        </w:rPr>
        <w:t>"Жилищно-коммунальное хозяйство</w:t>
      </w:r>
      <w:r w:rsidR="00C70723">
        <w:rPr>
          <w:rFonts w:ascii="Times New Roman" w:hAnsi="Times New Roman" w:cs="Times New Roman"/>
          <w:sz w:val="24"/>
          <w:szCs w:val="24"/>
        </w:rPr>
        <w:t>" за</w:t>
      </w:r>
      <w:r w:rsidR="00B2044A">
        <w:rPr>
          <w:rFonts w:ascii="Times New Roman" w:hAnsi="Times New Roman" w:cs="Times New Roman"/>
          <w:sz w:val="24"/>
          <w:szCs w:val="24"/>
        </w:rPr>
        <w:t xml:space="preserve"> </w:t>
      </w:r>
      <w:r w:rsidR="00DF1BA6">
        <w:rPr>
          <w:rFonts w:ascii="Times New Roman" w:hAnsi="Times New Roman" w:cs="Times New Roman"/>
          <w:sz w:val="24"/>
          <w:szCs w:val="24"/>
        </w:rPr>
        <w:t>9 месяцев</w:t>
      </w:r>
      <w:r w:rsidR="00161B36">
        <w:rPr>
          <w:rFonts w:ascii="Times New Roman" w:hAnsi="Times New Roman" w:cs="Times New Roman"/>
          <w:sz w:val="24"/>
          <w:szCs w:val="24"/>
        </w:rPr>
        <w:t xml:space="preserve"> </w:t>
      </w:r>
      <w:r w:rsidRPr="00371504">
        <w:rPr>
          <w:rFonts w:ascii="Times New Roman" w:hAnsi="Times New Roman" w:cs="Times New Roman"/>
          <w:sz w:val="24"/>
          <w:szCs w:val="24"/>
        </w:rPr>
        <w:t>20</w:t>
      </w:r>
      <w:r w:rsidR="00DA0EC6">
        <w:rPr>
          <w:rFonts w:ascii="Times New Roman" w:hAnsi="Times New Roman" w:cs="Times New Roman"/>
          <w:sz w:val="24"/>
          <w:szCs w:val="24"/>
        </w:rPr>
        <w:t>20</w:t>
      </w:r>
      <w:r w:rsidR="00C70723">
        <w:rPr>
          <w:rFonts w:ascii="Times New Roman" w:hAnsi="Times New Roman" w:cs="Times New Roman"/>
          <w:sz w:val="24"/>
          <w:szCs w:val="24"/>
        </w:rPr>
        <w:t xml:space="preserve"> год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Pr="00371504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DF1BA6">
        <w:rPr>
          <w:rFonts w:ascii="Times New Roman" w:hAnsi="Times New Roman" w:cs="Times New Roman"/>
          <w:sz w:val="24"/>
          <w:szCs w:val="24"/>
        </w:rPr>
        <w:t>3 344,7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B2044A">
        <w:rPr>
          <w:rFonts w:ascii="Times New Roman" w:hAnsi="Times New Roman" w:cs="Times New Roman"/>
          <w:sz w:val="24"/>
          <w:szCs w:val="24"/>
        </w:rPr>
        <w:t>. рублей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DF1BA6">
        <w:rPr>
          <w:rFonts w:ascii="Times New Roman" w:hAnsi="Times New Roman" w:cs="Times New Roman"/>
          <w:sz w:val="24"/>
          <w:szCs w:val="24"/>
        </w:rPr>
        <w:t>50,7</w:t>
      </w:r>
      <w:r w:rsidR="00161B36">
        <w:rPr>
          <w:rFonts w:ascii="Times New Roman" w:hAnsi="Times New Roman" w:cs="Times New Roman"/>
          <w:sz w:val="24"/>
          <w:szCs w:val="24"/>
        </w:rPr>
        <w:t xml:space="preserve"> процента</w:t>
      </w:r>
      <w:r>
        <w:rPr>
          <w:rFonts w:ascii="Times New Roman" w:hAnsi="Times New Roman" w:cs="Times New Roman"/>
          <w:sz w:val="24"/>
          <w:szCs w:val="24"/>
        </w:rPr>
        <w:t xml:space="preserve"> от плановы</w:t>
      </w:r>
      <w:r w:rsidR="0097682C">
        <w:rPr>
          <w:rFonts w:ascii="Times New Roman" w:hAnsi="Times New Roman" w:cs="Times New Roman"/>
          <w:sz w:val="24"/>
          <w:szCs w:val="24"/>
        </w:rPr>
        <w:t>х назначений на год в том числе:</w:t>
      </w:r>
    </w:p>
    <w:p w:rsidR="003C3279" w:rsidRDefault="003C3279" w:rsidP="00C270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Жилищное хозяйство</w:t>
      </w:r>
      <w:r w:rsidR="00161B36">
        <w:rPr>
          <w:rFonts w:ascii="Times New Roman" w:hAnsi="Times New Roman" w:cs="Times New Roman"/>
          <w:sz w:val="24"/>
          <w:szCs w:val="24"/>
        </w:rPr>
        <w:t>»  расходы составили 16,8 тыс</w:t>
      </w:r>
      <w:proofErr w:type="gramStart"/>
      <w:r w:rsidR="00161B3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61B36">
        <w:rPr>
          <w:rFonts w:ascii="Times New Roman" w:hAnsi="Times New Roman" w:cs="Times New Roman"/>
          <w:sz w:val="24"/>
          <w:szCs w:val="24"/>
        </w:rPr>
        <w:t>ублей</w:t>
      </w:r>
      <w:r w:rsidR="00DA0EC6">
        <w:rPr>
          <w:rFonts w:ascii="Times New Roman" w:hAnsi="Times New Roman" w:cs="Times New Roman"/>
          <w:sz w:val="24"/>
          <w:szCs w:val="24"/>
        </w:rPr>
        <w:t>.</w:t>
      </w:r>
    </w:p>
    <w:p w:rsidR="00374C5E" w:rsidRDefault="003C3279" w:rsidP="006D6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подразделу  «</w:t>
      </w:r>
      <w:r w:rsidRPr="00390A61">
        <w:rPr>
          <w:rFonts w:ascii="Times New Roman" w:hAnsi="Times New Roman" w:cs="Times New Roman"/>
          <w:sz w:val="24"/>
          <w:szCs w:val="24"/>
          <w:u w:val="single"/>
        </w:rPr>
        <w:t>Коммунальное хозяйство</w:t>
      </w:r>
      <w:r>
        <w:rPr>
          <w:rFonts w:ascii="Times New Roman" w:hAnsi="Times New Roman" w:cs="Times New Roman"/>
          <w:sz w:val="24"/>
          <w:szCs w:val="24"/>
        </w:rPr>
        <w:t xml:space="preserve">»  расходы составили </w:t>
      </w:r>
      <w:r w:rsidR="004624A3">
        <w:rPr>
          <w:rFonts w:ascii="Times New Roman" w:hAnsi="Times New Roman" w:cs="Times New Roman"/>
          <w:sz w:val="24"/>
          <w:szCs w:val="24"/>
        </w:rPr>
        <w:t>1 354,7</w:t>
      </w:r>
      <w:r w:rsidR="005F689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6D6491">
        <w:rPr>
          <w:rFonts w:ascii="Times New Roman" w:hAnsi="Times New Roman" w:cs="Times New Roman"/>
          <w:sz w:val="24"/>
          <w:szCs w:val="24"/>
        </w:rPr>
        <w:t xml:space="preserve"> </w:t>
      </w:r>
      <w:r w:rsidR="00374C5E">
        <w:rPr>
          <w:rFonts w:ascii="Times New Roman" w:hAnsi="Times New Roman" w:cs="Times New Roman"/>
          <w:sz w:val="24"/>
          <w:szCs w:val="24"/>
        </w:rPr>
        <w:t>в том числе:</w:t>
      </w:r>
    </w:p>
    <w:p w:rsidR="00C7157E" w:rsidRDefault="004547BC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система водоподготовки – </w:t>
      </w:r>
      <w:r w:rsidR="004624A3">
        <w:rPr>
          <w:rFonts w:ascii="Times New Roman" w:hAnsi="Times New Roman" w:cs="Times New Roman"/>
          <w:sz w:val="24"/>
          <w:szCs w:val="24"/>
        </w:rPr>
        <w:t>28,8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водопровода д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азановка </w:t>
      </w:r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263,4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624A3" w:rsidRDefault="004624A3" w:rsidP="0046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ремонт водопровода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олоденки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344,0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Pr="004624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A3" w:rsidRDefault="004624A3" w:rsidP="004624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ремонт водопровода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ызовка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НБ-2020 </w:t>
      </w: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494,3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ремонт колодца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етеневка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НБ-2020</w:t>
      </w:r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 w:rsidR="004624A3">
        <w:rPr>
          <w:rFonts w:ascii="Times New Roman" w:hAnsi="Times New Roman" w:cs="Times New Roman"/>
          <w:sz w:val="24"/>
          <w:szCs w:val="24"/>
        </w:rPr>
        <w:t>77,2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C7157E" w:rsidRDefault="00C7157E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насос ЭЦВ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уханово</w:t>
      </w:r>
      <w:proofErr w:type="spellEnd"/>
      <w:r w:rsidRPr="004547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55,0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4624A3" w:rsidRPr="004547BC" w:rsidRDefault="004624A3" w:rsidP="00C7157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счетчик газа </w:t>
      </w:r>
      <w:r w:rsidRPr="004547B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86,0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4E41B2" w:rsidRPr="00BD0F58" w:rsidRDefault="004E41B2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91669C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 и пров</w:t>
      </w:r>
      <w:r w:rsidR="004547BC">
        <w:rPr>
          <w:rFonts w:ascii="Times New Roman" w:hAnsi="Times New Roman" w:cs="Times New Roman"/>
          <w:color w:val="000000"/>
          <w:sz w:val="24"/>
          <w:szCs w:val="24"/>
        </w:rPr>
        <w:t xml:space="preserve">ерка сметной документации – </w:t>
      </w:r>
      <w:r w:rsidR="004624A3">
        <w:rPr>
          <w:rFonts w:ascii="Times New Roman" w:hAnsi="Times New Roman" w:cs="Times New Roman"/>
          <w:color w:val="000000"/>
          <w:sz w:val="24"/>
          <w:szCs w:val="24"/>
        </w:rPr>
        <w:t>6,0</w:t>
      </w:r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394E4B"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3279" w:rsidRPr="00B1019C" w:rsidRDefault="00BF1358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019C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E05605" w:rsidRPr="00B1019C">
        <w:rPr>
          <w:rFonts w:ascii="Times New Roman" w:hAnsi="Times New Roman" w:cs="Times New Roman"/>
          <w:sz w:val="24"/>
          <w:szCs w:val="24"/>
        </w:rPr>
        <w:t>«</w:t>
      </w:r>
      <w:r w:rsidRPr="00B1019C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  <w:r w:rsidR="00E05605" w:rsidRPr="00B1019C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B1019C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4624A3">
        <w:rPr>
          <w:rFonts w:ascii="Times New Roman" w:hAnsi="Times New Roman" w:cs="Times New Roman"/>
          <w:sz w:val="24"/>
          <w:szCs w:val="24"/>
        </w:rPr>
        <w:t>1 973,2</w:t>
      </w:r>
      <w:r w:rsidRPr="00B1019C">
        <w:rPr>
          <w:rFonts w:ascii="Times New Roman" w:hAnsi="Times New Roman" w:cs="Times New Roman"/>
          <w:sz w:val="24"/>
          <w:szCs w:val="24"/>
        </w:rPr>
        <w:t xml:space="preserve"> т</w:t>
      </w:r>
      <w:r w:rsidR="005A339B" w:rsidRPr="00B1019C">
        <w:rPr>
          <w:rFonts w:ascii="Times New Roman" w:hAnsi="Times New Roman" w:cs="Times New Roman"/>
          <w:sz w:val="24"/>
          <w:szCs w:val="24"/>
        </w:rPr>
        <w:t>ыс</w:t>
      </w:r>
      <w:proofErr w:type="gramStart"/>
      <w:r w:rsidRPr="00B1019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1019C"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 w:rsidR="006D64C6" w:rsidRPr="00B1019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66DF5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установка спортивной площадки 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уравлянка НБ-2020</w:t>
      </w:r>
      <w:r w:rsidRPr="00283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72,6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  <w:r w:rsidRPr="00666D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DF5" w:rsidRPr="004547BC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Pr="0028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олчаново НБ-2020 </w:t>
      </w:r>
      <w:r w:rsidRPr="002830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59,5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66DF5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Pr="00283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аталовка НБ-2020 </w:t>
      </w:r>
      <w:r w:rsidRPr="002830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69,9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F05D1A" w:rsidRDefault="006D64C6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>– уличное освещение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283044" w:rsidRPr="00283044">
        <w:rPr>
          <w:rFonts w:ascii="Times New Roman" w:hAnsi="Times New Roman" w:cs="Times New Roman"/>
          <w:sz w:val="24"/>
          <w:szCs w:val="24"/>
        </w:rPr>
        <w:t>–</w:t>
      </w:r>
      <w:r w:rsidR="00057F43" w:rsidRPr="00283044">
        <w:rPr>
          <w:rFonts w:ascii="Times New Roman" w:hAnsi="Times New Roman" w:cs="Times New Roman"/>
          <w:sz w:val="24"/>
          <w:szCs w:val="24"/>
        </w:rPr>
        <w:t xml:space="preserve"> </w:t>
      </w:r>
      <w:r w:rsidR="00666DF5">
        <w:rPr>
          <w:rFonts w:ascii="Times New Roman" w:hAnsi="Times New Roman" w:cs="Times New Roman"/>
          <w:sz w:val="24"/>
          <w:szCs w:val="24"/>
        </w:rPr>
        <w:t>1 495,2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4547BC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ремонт уличного освещения</w:t>
      </w:r>
      <w:r w:rsidRPr="00283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65,6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sz w:val="24"/>
          <w:szCs w:val="24"/>
        </w:rPr>
        <w:t>ублей;</w:t>
      </w:r>
    </w:p>
    <w:p w:rsidR="00F05D1A" w:rsidRPr="004547BC" w:rsidRDefault="00F05D1A" w:rsidP="00F05D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услуги тех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рисоединения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эл.сетям</w:t>
      </w:r>
      <w:proofErr w:type="spellEnd"/>
      <w:r w:rsidRPr="0028304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0,9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6B7856" w:rsidRDefault="006B7856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47BC">
        <w:rPr>
          <w:rFonts w:ascii="Times New Roman" w:hAnsi="Times New Roman" w:cs="Times New Roman"/>
          <w:sz w:val="24"/>
          <w:szCs w:val="24"/>
        </w:rPr>
        <w:t>– ме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роприятия по содержанию </w:t>
      </w:r>
      <w:r w:rsidRPr="004547BC">
        <w:rPr>
          <w:rFonts w:ascii="Times New Roman" w:hAnsi="Times New Roman" w:cs="Times New Roman"/>
          <w:sz w:val="24"/>
          <w:szCs w:val="24"/>
        </w:rPr>
        <w:t>кладбищ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A32E14" w:rsidRPr="004547BC">
        <w:rPr>
          <w:rFonts w:ascii="Times New Roman" w:hAnsi="Times New Roman" w:cs="Times New Roman"/>
          <w:sz w:val="24"/>
          <w:szCs w:val="24"/>
        </w:rPr>
        <w:t>–</w:t>
      </w:r>
      <w:r w:rsidR="00057F43" w:rsidRPr="004547BC">
        <w:rPr>
          <w:rFonts w:ascii="Times New Roman" w:hAnsi="Times New Roman" w:cs="Times New Roman"/>
          <w:sz w:val="24"/>
          <w:szCs w:val="24"/>
        </w:rPr>
        <w:t xml:space="preserve"> </w:t>
      </w:r>
      <w:r w:rsidR="00666DF5">
        <w:rPr>
          <w:rFonts w:ascii="Times New Roman" w:hAnsi="Times New Roman" w:cs="Times New Roman"/>
          <w:sz w:val="24"/>
          <w:szCs w:val="24"/>
        </w:rPr>
        <w:t>154,3</w:t>
      </w:r>
      <w:r w:rsidR="00421C92" w:rsidRPr="004547BC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421C92" w:rsidRPr="004547B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21C92" w:rsidRPr="004547BC">
        <w:rPr>
          <w:rFonts w:ascii="Times New Roman" w:hAnsi="Times New Roman" w:cs="Times New Roman"/>
          <w:sz w:val="24"/>
          <w:szCs w:val="24"/>
        </w:rPr>
        <w:t>ублей</w:t>
      </w:r>
      <w:r w:rsidRPr="004547BC">
        <w:rPr>
          <w:rFonts w:ascii="Times New Roman" w:hAnsi="Times New Roman" w:cs="Times New Roman"/>
          <w:sz w:val="24"/>
          <w:szCs w:val="24"/>
        </w:rPr>
        <w:t>;</w:t>
      </w:r>
    </w:p>
    <w:p w:rsidR="00666DF5" w:rsidRPr="004547BC" w:rsidRDefault="00666DF5" w:rsidP="00666D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1C9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 на месте падения самолета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учалки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04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50,0</w:t>
      </w:r>
      <w:r w:rsidRPr="004547BC">
        <w:rPr>
          <w:rFonts w:ascii="Times New Roman" w:hAnsi="Times New Roman" w:cs="Times New Roman"/>
          <w:sz w:val="24"/>
          <w:szCs w:val="24"/>
        </w:rPr>
        <w:t xml:space="preserve"> тыс.рублей;</w:t>
      </w:r>
    </w:p>
    <w:p w:rsidR="00A32E14" w:rsidRPr="00BD0F58" w:rsidRDefault="00A32E14" w:rsidP="00A32E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– составление и проверка сметной документации – </w:t>
      </w:r>
      <w:r w:rsidR="00666DF5">
        <w:rPr>
          <w:rFonts w:ascii="Times New Roman" w:hAnsi="Times New Roman" w:cs="Times New Roman"/>
          <w:color w:val="000000"/>
          <w:sz w:val="24"/>
          <w:szCs w:val="24"/>
        </w:rPr>
        <w:t>5,2</w:t>
      </w:r>
      <w:r w:rsidRPr="004547BC">
        <w:rPr>
          <w:rFonts w:ascii="Times New Roman" w:hAnsi="Times New Roman" w:cs="Times New Roman"/>
          <w:color w:val="000000"/>
          <w:sz w:val="24"/>
          <w:szCs w:val="24"/>
        </w:rPr>
        <w:t xml:space="preserve"> тыс</w:t>
      </w:r>
      <w:proofErr w:type="gramStart"/>
      <w:r w:rsidRPr="004547BC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547BC">
        <w:rPr>
          <w:rFonts w:ascii="Times New Roman" w:hAnsi="Times New Roman" w:cs="Times New Roman"/>
          <w:color w:val="000000"/>
          <w:sz w:val="24"/>
          <w:szCs w:val="24"/>
        </w:rPr>
        <w:t>ублей</w:t>
      </w:r>
      <w:r w:rsidRPr="009166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1495D" w:rsidRPr="00D4599E" w:rsidRDefault="0071495D" w:rsidP="00E74A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74AEC" w:rsidRPr="006B7856" w:rsidRDefault="0071495D" w:rsidP="00A5576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Расходы бюджета </w:t>
      </w:r>
      <w:r w:rsidR="003C327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"Культура и кинематография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составили </w:t>
      </w:r>
      <w:r w:rsidR="00666DF5">
        <w:rPr>
          <w:rFonts w:ascii="Times New Roman" w:hAnsi="Times New Roman" w:cs="Times New Roman"/>
          <w:sz w:val="24"/>
          <w:szCs w:val="24"/>
        </w:rPr>
        <w:t>5 062,4</w:t>
      </w:r>
      <w:r w:rsidR="003C3279">
        <w:rPr>
          <w:rFonts w:ascii="Times New Roman" w:hAnsi="Times New Roman" w:cs="Times New Roman"/>
          <w:sz w:val="24"/>
          <w:szCs w:val="24"/>
        </w:rPr>
        <w:t xml:space="preserve"> тыс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666DF5">
        <w:rPr>
          <w:rFonts w:ascii="Times New Roman" w:hAnsi="Times New Roman" w:cs="Times New Roman"/>
          <w:sz w:val="24"/>
          <w:szCs w:val="24"/>
        </w:rPr>
        <w:t>58,3</w:t>
      </w:r>
      <w:r w:rsidR="000466FB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161B36">
        <w:rPr>
          <w:rFonts w:ascii="Times New Roman" w:hAnsi="Times New Roman" w:cs="Times New Roman"/>
          <w:sz w:val="24"/>
          <w:szCs w:val="24"/>
        </w:rPr>
        <w:t>а</w:t>
      </w:r>
      <w:r w:rsidR="003C3279">
        <w:rPr>
          <w:rFonts w:ascii="Times New Roman" w:hAnsi="Times New Roman" w:cs="Times New Roman"/>
          <w:sz w:val="24"/>
          <w:szCs w:val="24"/>
        </w:rPr>
        <w:t xml:space="preserve"> от годовых назначений</w:t>
      </w:r>
      <w:r w:rsidR="00CC0A0C">
        <w:rPr>
          <w:rFonts w:ascii="Times New Roman" w:hAnsi="Times New Roman" w:cs="Times New Roman"/>
          <w:sz w:val="24"/>
          <w:szCs w:val="24"/>
        </w:rPr>
        <w:t>,</w:t>
      </w:r>
      <w:r w:rsidR="003C3279">
        <w:rPr>
          <w:rFonts w:ascii="Times New Roman" w:hAnsi="Times New Roman" w:cs="Times New Roman"/>
          <w:sz w:val="24"/>
          <w:szCs w:val="24"/>
        </w:rPr>
        <w:t xml:space="preserve"> это 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на </w:t>
      </w:r>
      <w:r w:rsidR="00666DF5">
        <w:rPr>
          <w:rFonts w:ascii="Times New Roman" w:hAnsi="Times New Roman" w:cs="Times New Roman"/>
          <w:sz w:val="24"/>
          <w:szCs w:val="24"/>
        </w:rPr>
        <w:t>1 582,8</w:t>
      </w:r>
      <w:r w:rsidR="000466FB">
        <w:rPr>
          <w:rFonts w:ascii="Times New Roman" w:hAnsi="Times New Roman" w:cs="Times New Roman"/>
          <w:sz w:val="24"/>
          <w:szCs w:val="24"/>
        </w:rPr>
        <w:t xml:space="preserve"> </w:t>
      </w:r>
      <w:r w:rsidR="005F689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5F68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6893">
        <w:rPr>
          <w:rFonts w:ascii="Times New Roman" w:hAnsi="Times New Roman" w:cs="Times New Roman"/>
          <w:sz w:val="24"/>
          <w:szCs w:val="24"/>
        </w:rPr>
        <w:t>ублей</w:t>
      </w:r>
      <w:r w:rsidR="00F05D1A">
        <w:rPr>
          <w:rFonts w:ascii="Times New Roman" w:hAnsi="Times New Roman" w:cs="Times New Roman"/>
          <w:sz w:val="24"/>
          <w:szCs w:val="24"/>
        </w:rPr>
        <w:t xml:space="preserve"> ниж</w:t>
      </w:r>
      <w:r w:rsidR="00A55760">
        <w:rPr>
          <w:rFonts w:ascii="Times New Roman" w:hAnsi="Times New Roman" w:cs="Times New Roman"/>
          <w:sz w:val="24"/>
          <w:szCs w:val="24"/>
        </w:rPr>
        <w:t>е</w:t>
      </w:r>
      <w:r w:rsidR="003C3279" w:rsidRPr="000D377F">
        <w:rPr>
          <w:rFonts w:ascii="Times New Roman" w:hAnsi="Times New Roman" w:cs="Times New Roman"/>
          <w:sz w:val="24"/>
          <w:szCs w:val="24"/>
        </w:rPr>
        <w:t xml:space="preserve"> уровня расходов </w:t>
      </w:r>
      <w:r w:rsidRPr="000D377F">
        <w:rPr>
          <w:rFonts w:ascii="Times New Roman" w:hAnsi="Times New Roman" w:cs="Times New Roman"/>
          <w:sz w:val="24"/>
          <w:szCs w:val="24"/>
        </w:rPr>
        <w:t>прошлого года. Расходы произведены</w:t>
      </w:r>
      <w:r w:rsidR="00390A61">
        <w:rPr>
          <w:rFonts w:ascii="Times New Roman" w:hAnsi="Times New Roman" w:cs="Times New Roman"/>
          <w:sz w:val="24"/>
          <w:szCs w:val="24"/>
        </w:rPr>
        <w:t xml:space="preserve"> на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Pr="006B7856">
        <w:rPr>
          <w:rFonts w:ascii="Times New Roman" w:hAnsi="Times New Roman" w:cs="Times New Roman"/>
          <w:sz w:val="24"/>
          <w:szCs w:val="24"/>
        </w:rPr>
        <w:t>содержание учреждения культуры</w:t>
      </w:r>
      <w:r w:rsidR="00A55760">
        <w:rPr>
          <w:rFonts w:ascii="Times New Roman" w:hAnsi="Times New Roman" w:cs="Times New Roman"/>
          <w:sz w:val="24"/>
          <w:szCs w:val="24"/>
        </w:rPr>
        <w:t>.</w:t>
      </w:r>
    </w:p>
    <w:p w:rsidR="0015183E" w:rsidRDefault="00D3234A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 бюджета по разделу </w:t>
      </w:r>
      <w:r w:rsidR="003C3279" w:rsidRPr="00FD3804">
        <w:rPr>
          <w:rFonts w:ascii="Times New Roman" w:hAnsi="Times New Roman" w:cs="Times New Roman"/>
          <w:b/>
          <w:sz w:val="24"/>
          <w:szCs w:val="24"/>
        </w:rPr>
        <w:t>"Социальная политика</w:t>
      </w:r>
      <w:r w:rsidR="003C3279" w:rsidRPr="00371504">
        <w:rPr>
          <w:rFonts w:ascii="Times New Roman" w:hAnsi="Times New Roman" w:cs="Times New Roman"/>
          <w:sz w:val="24"/>
          <w:szCs w:val="24"/>
        </w:rPr>
        <w:t xml:space="preserve">" </w:t>
      </w:r>
      <w:r w:rsidR="00A532DE">
        <w:rPr>
          <w:rFonts w:ascii="Times New Roman" w:hAnsi="Times New Roman" w:cs="Times New Roman"/>
          <w:sz w:val="24"/>
          <w:szCs w:val="24"/>
        </w:rPr>
        <w:t xml:space="preserve">за </w:t>
      </w:r>
      <w:r w:rsidR="00666DF5">
        <w:rPr>
          <w:rFonts w:ascii="Times New Roman" w:hAnsi="Times New Roman" w:cs="Times New Roman"/>
          <w:sz w:val="24"/>
          <w:szCs w:val="24"/>
        </w:rPr>
        <w:t>9 месяцев</w:t>
      </w:r>
      <w:r w:rsidR="000466FB">
        <w:rPr>
          <w:rFonts w:ascii="Times New Roman" w:hAnsi="Times New Roman" w:cs="Times New Roman"/>
          <w:sz w:val="24"/>
          <w:szCs w:val="24"/>
        </w:rPr>
        <w:t xml:space="preserve"> 2020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 w:rsidR="00B1019C">
        <w:rPr>
          <w:rFonts w:ascii="Times New Roman" w:hAnsi="Times New Roman" w:cs="Times New Roman"/>
          <w:sz w:val="24"/>
          <w:szCs w:val="24"/>
        </w:rPr>
        <w:t>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A532DE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A557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15183E">
        <w:rPr>
          <w:rFonts w:ascii="Times New Roman" w:hAnsi="Times New Roman" w:cs="Times New Roman"/>
          <w:sz w:val="24"/>
          <w:szCs w:val="24"/>
        </w:rPr>
        <w:t>лей, из них:</w:t>
      </w:r>
    </w:p>
    <w:p w:rsidR="008C2603" w:rsidRDefault="0015183E" w:rsidP="001D7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="003C3279">
        <w:rPr>
          <w:rFonts w:ascii="Times New Roman" w:hAnsi="Times New Roman" w:cs="Times New Roman"/>
          <w:sz w:val="24"/>
          <w:szCs w:val="24"/>
        </w:rPr>
        <w:t xml:space="preserve"> 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Пенсионное обеспечение</w:t>
      </w:r>
      <w:r w:rsidRPr="0015183E">
        <w:rPr>
          <w:rFonts w:ascii="Times New Roman" w:hAnsi="Times New Roman" w:cs="Times New Roman"/>
          <w:sz w:val="24"/>
          <w:szCs w:val="24"/>
        </w:rPr>
        <w:t>"</w:t>
      </w:r>
      <w:r w:rsidR="00057F43">
        <w:rPr>
          <w:rFonts w:ascii="Times New Roman" w:hAnsi="Times New Roman" w:cs="Times New Roman"/>
          <w:sz w:val="24"/>
          <w:szCs w:val="24"/>
        </w:rPr>
        <w:t xml:space="preserve"> расходы составили </w:t>
      </w:r>
      <w:r w:rsidR="00161B36">
        <w:rPr>
          <w:rFonts w:ascii="Times New Roman" w:hAnsi="Times New Roman" w:cs="Times New Roman"/>
          <w:sz w:val="24"/>
          <w:szCs w:val="24"/>
        </w:rPr>
        <w:t>284,6</w:t>
      </w:r>
      <w:r w:rsidR="00057F43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057F4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057F43">
        <w:rPr>
          <w:rFonts w:ascii="Times New Roman" w:hAnsi="Times New Roman" w:cs="Times New Roman"/>
          <w:sz w:val="24"/>
          <w:szCs w:val="24"/>
        </w:rPr>
        <w:t>ублей и произведены  на доплаты к пенсиям муниципальных служащих.</w:t>
      </w:r>
    </w:p>
    <w:p w:rsidR="003C3279" w:rsidRPr="00371504" w:rsidRDefault="003C3279" w:rsidP="008C7C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C3279" w:rsidRPr="00371504" w:rsidRDefault="003C3279" w:rsidP="003C327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504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</w:t>
      </w:r>
      <w:r w:rsidR="00A532DE">
        <w:rPr>
          <w:rFonts w:ascii="Times New Roman" w:hAnsi="Times New Roman" w:cs="Times New Roman"/>
          <w:sz w:val="24"/>
          <w:szCs w:val="24"/>
        </w:rPr>
        <w:t xml:space="preserve">поселения за </w:t>
      </w:r>
      <w:r w:rsidR="00666DF5">
        <w:rPr>
          <w:rFonts w:ascii="Times New Roman" w:hAnsi="Times New Roman" w:cs="Times New Roman"/>
          <w:sz w:val="24"/>
          <w:szCs w:val="24"/>
        </w:rPr>
        <w:t>9 месяцев</w:t>
      </w:r>
      <w:r w:rsidR="000466FB">
        <w:rPr>
          <w:rFonts w:ascii="Times New Roman" w:hAnsi="Times New Roman" w:cs="Times New Roman"/>
          <w:sz w:val="24"/>
          <w:szCs w:val="24"/>
        </w:rPr>
        <w:t xml:space="preserve"> </w:t>
      </w:r>
      <w:r w:rsidR="00A1747B">
        <w:rPr>
          <w:rFonts w:ascii="Times New Roman" w:hAnsi="Times New Roman" w:cs="Times New Roman"/>
          <w:sz w:val="24"/>
          <w:szCs w:val="24"/>
        </w:rPr>
        <w:t>2</w:t>
      </w:r>
      <w:r w:rsidR="000466FB">
        <w:rPr>
          <w:rFonts w:ascii="Times New Roman" w:hAnsi="Times New Roman" w:cs="Times New Roman"/>
          <w:sz w:val="24"/>
          <w:szCs w:val="24"/>
        </w:rPr>
        <w:t>020</w:t>
      </w:r>
      <w:r w:rsidR="001D7D44">
        <w:rPr>
          <w:rFonts w:ascii="Times New Roman" w:hAnsi="Times New Roman" w:cs="Times New Roman"/>
          <w:sz w:val="24"/>
          <w:szCs w:val="24"/>
        </w:rPr>
        <w:t xml:space="preserve"> год</w:t>
      </w:r>
      <w:r w:rsidR="000466FB">
        <w:rPr>
          <w:rFonts w:ascii="Times New Roman" w:hAnsi="Times New Roman" w:cs="Times New Roman"/>
          <w:sz w:val="24"/>
          <w:szCs w:val="24"/>
        </w:rPr>
        <w:t>а</w:t>
      </w:r>
      <w:r w:rsidR="001D7D44">
        <w:rPr>
          <w:rFonts w:ascii="Times New Roman" w:hAnsi="Times New Roman" w:cs="Times New Roman"/>
          <w:sz w:val="24"/>
          <w:szCs w:val="24"/>
        </w:rPr>
        <w:t xml:space="preserve">  </w:t>
      </w:r>
      <w:r w:rsidRPr="00371504">
        <w:rPr>
          <w:rFonts w:ascii="Times New Roman" w:hAnsi="Times New Roman" w:cs="Times New Roman"/>
          <w:sz w:val="24"/>
          <w:szCs w:val="24"/>
        </w:rPr>
        <w:t xml:space="preserve">сложились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D44">
        <w:rPr>
          <w:rFonts w:ascii="Times New Roman" w:hAnsi="Times New Roman" w:cs="Times New Roman"/>
          <w:sz w:val="24"/>
          <w:szCs w:val="24"/>
        </w:rPr>
        <w:t xml:space="preserve"> </w:t>
      </w:r>
      <w:r w:rsidR="00666DF5">
        <w:rPr>
          <w:rFonts w:ascii="Times New Roman" w:hAnsi="Times New Roman" w:cs="Times New Roman"/>
          <w:sz w:val="24"/>
          <w:szCs w:val="24"/>
        </w:rPr>
        <w:t>371,2</w:t>
      </w:r>
      <w:r w:rsidR="00914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r w:rsidR="005F6893">
        <w:rPr>
          <w:rFonts w:ascii="Times New Roman" w:hAnsi="Times New Roman" w:cs="Times New Roman"/>
          <w:sz w:val="24"/>
          <w:szCs w:val="24"/>
        </w:rPr>
        <w:t>. рублей</w:t>
      </w:r>
      <w:r w:rsidR="001D7D44">
        <w:rPr>
          <w:rFonts w:ascii="Times New Roman" w:hAnsi="Times New Roman" w:cs="Times New Roman"/>
          <w:sz w:val="24"/>
          <w:szCs w:val="24"/>
        </w:rPr>
        <w:t xml:space="preserve"> – изменение остатков средств на счетах по учету средств бюджета</w:t>
      </w:r>
      <w:r w:rsidR="00390A61">
        <w:rPr>
          <w:rFonts w:ascii="Times New Roman" w:hAnsi="Times New Roman" w:cs="Times New Roman"/>
          <w:sz w:val="24"/>
          <w:szCs w:val="24"/>
        </w:rPr>
        <w:t>.</w:t>
      </w:r>
    </w:p>
    <w:p w:rsidR="003C3279" w:rsidRPr="00371504" w:rsidRDefault="003C3279" w:rsidP="00AE76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</w:t>
      </w:r>
      <w:r w:rsidR="00666DF5">
        <w:rPr>
          <w:rFonts w:ascii="Times New Roman" w:hAnsi="Times New Roman" w:cs="Times New Roman"/>
          <w:sz w:val="24"/>
          <w:szCs w:val="24"/>
        </w:rPr>
        <w:t>1</w:t>
      </w:r>
      <w:r w:rsidR="00B1019C">
        <w:rPr>
          <w:rFonts w:ascii="Times New Roman" w:hAnsi="Times New Roman" w:cs="Times New Roman"/>
          <w:sz w:val="24"/>
          <w:szCs w:val="24"/>
        </w:rPr>
        <w:t>0</w:t>
      </w:r>
      <w:r w:rsidRPr="00371504">
        <w:rPr>
          <w:rFonts w:ascii="Times New Roman" w:hAnsi="Times New Roman" w:cs="Times New Roman"/>
          <w:sz w:val="24"/>
          <w:szCs w:val="24"/>
        </w:rPr>
        <w:t>.20</w:t>
      </w:r>
      <w:r w:rsidR="00472624">
        <w:rPr>
          <w:rFonts w:ascii="Times New Roman" w:hAnsi="Times New Roman" w:cs="Times New Roman"/>
          <w:sz w:val="24"/>
          <w:szCs w:val="24"/>
        </w:rPr>
        <w:t>20</w:t>
      </w:r>
      <w:r w:rsidR="00655E6D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71504">
        <w:rPr>
          <w:rFonts w:ascii="Times New Roman" w:hAnsi="Times New Roman" w:cs="Times New Roman"/>
          <w:sz w:val="24"/>
          <w:szCs w:val="24"/>
        </w:rPr>
        <w:t xml:space="preserve"> кредиторская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казенных учреждений муниципального образования </w:t>
      </w:r>
      <w:r w:rsidR="001D7D44">
        <w:rPr>
          <w:rFonts w:ascii="Times New Roman" w:hAnsi="Times New Roman" w:cs="Times New Roman"/>
          <w:sz w:val="24"/>
          <w:szCs w:val="24"/>
        </w:rPr>
        <w:t>Епифанское Кимовского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D7D4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составила </w:t>
      </w:r>
      <w:r w:rsidR="00D5452F">
        <w:rPr>
          <w:rFonts w:ascii="Times New Roman" w:hAnsi="Times New Roman" w:cs="Times New Roman"/>
          <w:sz w:val="24"/>
          <w:szCs w:val="24"/>
        </w:rPr>
        <w:t>5 346,1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r w:rsidR="005F6893">
        <w:rPr>
          <w:rFonts w:ascii="Times New Roman" w:hAnsi="Times New Roman" w:cs="Times New Roman"/>
          <w:sz w:val="24"/>
          <w:szCs w:val="24"/>
        </w:rPr>
        <w:t>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F2C0E" w:rsidRDefault="00AF2C0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C2A04" w:rsidRPr="00371504" w:rsidRDefault="007C2A0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D7D44" w:rsidRDefault="00666DF5">
      <w:pPr>
        <w:rPr>
          <w:b/>
        </w:rPr>
      </w:pPr>
      <w:r>
        <w:rPr>
          <w:b/>
        </w:rPr>
        <w:t>Заместитель главы</w:t>
      </w:r>
      <w:r w:rsidR="001D7D44">
        <w:rPr>
          <w:b/>
        </w:rPr>
        <w:t xml:space="preserve"> администрации </w:t>
      </w:r>
    </w:p>
    <w:p w:rsidR="001D7D44" w:rsidRDefault="00AE7685">
      <w:pPr>
        <w:rPr>
          <w:b/>
        </w:rPr>
      </w:pPr>
      <w:r>
        <w:rPr>
          <w:b/>
        </w:rPr>
        <w:t xml:space="preserve">    </w:t>
      </w:r>
      <w:r w:rsidR="001D7D44">
        <w:rPr>
          <w:b/>
        </w:rPr>
        <w:t>муниципального образования</w:t>
      </w:r>
    </w:p>
    <w:p w:rsidR="00C24127" w:rsidRPr="007E6083" w:rsidRDefault="00AE7685">
      <w:pPr>
        <w:rPr>
          <w:b/>
        </w:rPr>
      </w:pPr>
      <w:r>
        <w:rPr>
          <w:b/>
        </w:rPr>
        <w:t xml:space="preserve">  </w:t>
      </w:r>
      <w:r w:rsidR="001D7D44">
        <w:rPr>
          <w:b/>
        </w:rPr>
        <w:t>Епифанское Кимовского района</w:t>
      </w:r>
      <w:r w:rsidR="002A7634">
        <w:rPr>
          <w:b/>
        </w:rPr>
        <w:t xml:space="preserve">              </w:t>
      </w:r>
      <w:r w:rsidR="00C24127" w:rsidRPr="007E6083">
        <w:rPr>
          <w:b/>
        </w:rPr>
        <w:t xml:space="preserve">                               </w:t>
      </w:r>
      <w:r w:rsidR="00D3234A">
        <w:rPr>
          <w:b/>
        </w:rPr>
        <w:t xml:space="preserve">               </w:t>
      </w:r>
      <w:r w:rsidR="00057F43">
        <w:rPr>
          <w:b/>
        </w:rPr>
        <w:t xml:space="preserve">В. А. </w:t>
      </w:r>
      <w:r w:rsidR="00666DF5">
        <w:rPr>
          <w:b/>
        </w:rPr>
        <w:t>Кирилин</w:t>
      </w:r>
    </w:p>
    <w:sectPr w:rsidR="00C24127" w:rsidRPr="007E6083" w:rsidSect="00870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F3F"/>
    <w:rsid w:val="0000234E"/>
    <w:rsid w:val="00003F34"/>
    <w:rsid w:val="00012EC9"/>
    <w:rsid w:val="00016094"/>
    <w:rsid w:val="0001612F"/>
    <w:rsid w:val="00020215"/>
    <w:rsid w:val="0002214E"/>
    <w:rsid w:val="000253FA"/>
    <w:rsid w:val="000263E2"/>
    <w:rsid w:val="00027B81"/>
    <w:rsid w:val="000419D8"/>
    <w:rsid w:val="000466FB"/>
    <w:rsid w:val="00057F43"/>
    <w:rsid w:val="00070EEE"/>
    <w:rsid w:val="000768B4"/>
    <w:rsid w:val="000776E0"/>
    <w:rsid w:val="00085479"/>
    <w:rsid w:val="0009502C"/>
    <w:rsid w:val="00097EE1"/>
    <w:rsid w:val="000A2B4C"/>
    <w:rsid w:val="000A46AC"/>
    <w:rsid w:val="000A4DD0"/>
    <w:rsid w:val="000B3734"/>
    <w:rsid w:val="000B5188"/>
    <w:rsid w:val="000C09E8"/>
    <w:rsid w:val="000C4C2B"/>
    <w:rsid w:val="000C62B2"/>
    <w:rsid w:val="000D377F"/>
    <w:rsid w:val="000D62B3"/>
    <w:rsid w:val="000D7D27"/>
    <w:rsid w:val="000E1C18"/>
    <w:rsid w:val="000E30B4"/>
    <w:rsid w:val="000E7140"/>
    <w:rsid w:val="0010085E"/>
    <w:rsid w:val="00104D56"/>
    <w:rsid w:val="00104EF1"/>
    <w:rsid w:val="00105BA7"/>
    <w:rsid w:val="00105DCD"/>
    <w:rsid w:val="00112ADE"/>
    <w:rsid w:val="00122EA0"/>
    <w:rsid w:val="00126C15"/>
    <w:rsid w:val="00135949"/>
    <w:rsid w:val="00135EFE"/>
    <w:rsid w:val="00146412"/>
    <w:rsid w:val="0015183E"/>
    <w:rsid w:val="0015584E"/>
    <w:rsid w:val="00161B36"/>
    <w:rsid w:val="001640E5"/>
    <w:rsid w:val="00166640"/>
    <w:rsid w:val="001720F7"/>
    <w:rsid w:val="00172CD6"/>
    <w:rsid w:val="00180424"/>
    <w:rsid w:val="001841F3"/>
    <w:rsid w:val="001905F1"/>
    <w:rsid w:val="00190EA6"/>
    <w:rsid w:val="0019132A"/>
    <w:rsid w:val="00193C5C"/>
    <w:rsid w:val="00197C91"/>
    <w:rsid w:val="001A0866"/>
    <w:rsid w:val="001A1CB7"/>
    <w:rsid w:val="001B27EF"/>
    <w:rsid w:val="001C1439"/>
    <w:rsid w:val="001C3301"/>
    <w:rsid w:val="001C6913"/>
    <w:rsid w:val="001D344F"/>
    <w:rsid w:val="001D5468"/>
    <w:rsid w:val="001D7BDF"/>
    <w:rsid w:val="001D7D44"/>
    <w:rsid w:val="001E0CCC"/>
    <w:rsid w:val="001E2A3B"/>
    <w:rsid w:val="001E2B8F"/>
    <w:rsid w:val="001E42C9"/>
    <w:rsid w:val="001E5E9E"/>
    <w:rsid w:val="00210CFD"/>
    <w:rsid w:val="0021266A"/>
    <w:rsid w:val="0021491D"/>
    <w:rsid w:val="0021723E"/>
    <w:rsid w:val="00235008"/>
    <w:rsid w:val="002425ED"/>
    <w:rsid w:val="00242EEA"/>
    <w:rsid w:val="00245227"/>
    <w:rsid w:val="002501A8"/>
    <w:rsid w:val="00255074"/>
    <w:rsid w:val="002634AA"/>
    <w:rsid w:val="00270294"/>
    <w:rsid w:val="00271CF0"/>
    <w:rsid w:val="00273BB8"/>
    <w:rsid w:val="00280442"/>
    <w:rsid w:val="00281BCF"/>
    <w:rsid w:val="00281DBA"/>
    <w:rsid w:val="00283044"/>
    <w:rsid w:val="00285A05"/>
    <w:rsid w:val="00297996"/>
    <w:rsid w:val="002A134E"/>
    <w:rsid w:val="002A137C"/>
    <w:rsid w:val="002A2CFD"/>
    <w:rsid w:val="002A60E1"/>
    <w:rsid w:val="002A7634"/>
    <w:rsid w:val="002A79E5"/>
    <w:rsid w:val="002B1861"/>
    <w:rsid w:val="002B19FD"/>
    <w:rsid w:val="002C6AB6"/>
    <w:rsid w:val="002E1B93"/>
    <w:rsid w:val="0030602E"/>
    <w:rsid w:val="00313702"/>
    <w:rsid w:val="00315DB5"/>
    <w:rsid w:val="0032076D"/>
    <w:rsid w:val="0032459F"/>
    <w:rsid w:val="003259F5"/>
    <w:rsid w:val="00326B16"/>
    <w:rsid w:val="003310E1"/>
    <w:rsid w:val="003323A7"/>
    <w:rsid w:val="0033330D"/>
    <w:rsid w:val="00335CAD"/>
    <w:rsid w:val="0033721F"/>
    <w:rsid w:val="00341AE5"/>
    <w:rsid w:val="00345AD2"/>
    <w:rsid w:val="00354B97"/>
    <w:rsid w:val="00363CF0"/>
    <w:rsid w:val="0036425B"/>
    <w:rsid w:val="00365DA5"/>
    <w:rsid w:val="00367D74"/>
    <w:rsid w:val="00370E87"/>
    <w:rsid w:val="00371489"/>
    <w:rsid w:val="00371504"/>
    <w:rsid w:val="003715CD"/>
    <w:rsid w:val="0037191E"/>
    <w:rsid w:val="00371DB6"/>
    <w:rsid w:val="00372D3B"/>
    <w:rsid w:val="00374C5E"/>
    <w:rsid w:val="003776BD"/>
    <w:rsid w:val="00381B59"/>
    <w:rsid w:val="00381D77"/>
    <w:rsid w:val="00382204"/>
    <w:rsid w:val="003854C4"/>
    <w:rsid w:val="00390A61"/>
    <w:rsid w:val="003927D3"/>
    <w:rsid w:val="00392B3D"/>
    <w:rsid w:val="00393765"/>
    <w:rsid w:val="00394E4B"/>
    <w:rsid w:val="003A36F2"/>
    <w:rsid w:val="003A4CD4"/>
    <w:rsid w:val="003B2C18"/>
    <w:rsid w:val="003C3279"/>
    <w:rsid w:val="003C5E20"/>
    <w:rsid w:val="003E61C1"/>
    <w:rsid w:val="003E74FE"/>
    <w:rsid w:val="003F1479"/>
    <w:rsid w:val="003F355E"/>
    <w:rsid w:val="003F657F"/>
    <w:rsid w:val="003F6802"/>
    <w:rsid w:val="003F74A6"/>
    <w:rsid w:val="0040050C"/>
    <w:rsid w:val="0040260E"/>
    <w:rsid w:val="00403B7F"/>
    <w:rsid w:val="0040482D"/>
    <w:rsid w:val="00405B60"/>
    <w:rsid w:val="004106CC"/>
    <w:rsid w:val="00411173"/>
    <w:rsid w:val="004154E2"/>
    <w:rsid w:val="00417964"/>
    <w:rsid w:val="00420415"/>
    <w:rsid w:val="00421C92"/>
    <w:rsid w:val="00426D74"/>
    <w:rsid w:val="00427C89"/>
    <w:rsid w:val="00442E9E"/>
    <w:rsid w:val="004430C5"/>
    <w:rsid w:val="0044628C"/>
    <w:rsid w:val="0045241F"/>
    <w:rsid w:val="004541DE"/>
    <w:rsid w:val="004547BC"/>
    <w:rsid w:val="00460F7B"/>
    <w:rsid w:val="004624A3"/>
    <w:rsid w:val="00465E22"/>
    <w:rsid w:val="00472624"/>
    <w:rsid w:val="00475FD8"/>
    <w:rsid w:val="00485D96"/>
    <w:rsid w:val="004862A7"/>
    <w:rsid w:val="00486B56"/>
    <w:rsid w:val="00493EA5"/>
    <w:rsid w:val="00496425"/>
    <w:rsid w:val="004A0129"/>
    <w:rsid w:val="004A5FB5"/>
    <w:rsid w:val="004B132C"/>
    <w:rsid w:val="004B427A"/>
    <w:rsid w:val="004C00C4"/>
    <w:rsid w:val="004C0E8E"/>
    <w:rsid w:val="004C4726"/>
    <w:rsid w:val="004C5CB3"/>
    <w:rsid w:val="004C655E"/>
    <w:rsid w:val="004D7656"/>
    <w:rsid w:val="004E382E"/>
    <w:rsid w:val="004E41B2"/>
    <w:rsid w:val="004E60B0"/>
    <w:rsid w:val="004E6B3F"/>
    <w:rsid w:val="004F276C"/>
    <w:rsid w:val="004F4751"/>
    <w:rsid w:val="004F5D99"/>
    <w:rsid w:val="004F7A76"/>
    <w:rsid w:val="005043AC"/>
    <w:rsid w:val="005074FC"/>
    <w:rsid w:val="0051115A"/>
    <w:rsid w:val="00511FD1"/>
    <w:rsid w:val="005238D2"/>
    <w:rsid w:val="005319AC"/>
    <w:rsid w:val="00532859"/>
    <w:rsid w:val="0053295E"/>
    <w:rsid w:val="005351BE"/>
    <w:rsid w:val="00537185"/>
    <w:rsid w:val="0053733B"/>
    <w:rsid w:val="005407DA"/>
    <w:rsid w:val="0054398F"/>
    <w:rsid w:val="00552009"/>
    <w:rsid w:val="005603AF"/>
    <w:rsid w:val="005663EA"/>
    <w:rsid w:val="00566EBC"/>
    <w:rsid w:val="00570143"/>
    <w:rsid w:val="00574AD8"/>
    <w:rsid w:val="0057627B"/>
    <w:rsid w:val="00582FD8"/>
    <w:rsid w:val="005840D2"/>
    <w:rsid w:val="00585D33"/>
    <w:rsid w:val="00587789"/>
    <w:rsid w:val="00587960"/>
    <w:rsid w:val="0059579D"/>
    <w:rsid w:val="00596328"/>
    <w:rsid w:val="005A2AC1"/>
    <w:rsid w:val="005A339B"/>
    <w:rsid w:val="005A3F23"/>
    <w:rsid w:val="005A7C14"/>
    <w:rsid w:val="005B5E13"/>
    <w:rsid w:val="005B6773"/>
    <w:rsid w:val="005C511A"/>
    <w:rsid w:val="005C5A23"/>
    <w:rsid w:val="005D2142"/>
    <w:rsid w:val="005D5CD4"/>
    <w:rsid w:val="005E3896"/>
    <w:rsid w:val="005F2416"/>
    <w:rsid w:val="005F6893"/>
    <w:rsid w:val="00603AC5"/>
    <w:rsid w:val="0060414B"/>
    <w:rsid w:val="0060768E"/>
    <w:rsid w:val="00607ED4"/>
    <w:rsid w:val="00612224"/>
    <w:rsid w:val="006152C3"/>
    <w:rsid w:val="00616EBB"/>
    <w:rsid w:val="006177E8"/>
    <w:rsid w:val="00621615"/>
    <w:rsid w:val="00622780"/>
    <w:rsid w:val="006234CF"/>
    <w:rsid w:val="0062440D"/>
    <w:rsid w:val="00637242"/>
    <w:rsid w:val="00640109"/>
    <w:rsid w:val="00643A2A"/>
    <w:rsid w:val="006514E7"/>
    <w:rsid w:val="00655E6D"/>
    <w:rsid w:val="00655F4A"/>
    <w:rsid w:val="00660C77"/>
    <w:rsid w:val="00663AB5"/>
    <w:rsid w:val="00664F9C"/>
    <w:rsid w:val="00666201"/>
    <w:rsid w:val="00666DF5"/>
    <w:rsid w:val="0067745C"/>
    <w:rsid w:val="00682EBC"/>
    <w:rsid w:val="006955B7"/>
    <w:rsid w:val="006A65EF"/>
    <w:rsid w:val="006B4696"/>
    <w:rsid w:val="006B772A"/>
    <w:rsid w:val="006B7856"/>
    <w:rsid w:val="006C0AF2"/>
    <w:rsid w:val="006C6BC3"/>
    <w:rsid w:val="006D2EF5"/>
    <w:rsid w:val="006D6491"/>
    <w:rsid w:val="006D64C6"/>
    <w:rsid w:val="006F2965"/>
    <w:rsid w:val="006F39DF"/>
    <w:rsid w:val="006F6577"/>
    <w:rsid w:val="007010E8"/>
    <w:rsid w:val="00701F34"/>
    <w:rsid w:val="00703527"/>
    <w:rsid w:val="007079DC"/>
    <w:rsid w:val="00707B26"/>
    <w:rsid w:val="00711BC1"/>
    <w:rsid w:val="007129B6"/>
    <w:rsid w:val="0071495D"/>
    <w:rsid w:val="0071760B"/>
    <w:rsid w:val="00720231"/>
    <w:rsid w:val="00720FB2"/>
    <w:rsid w:val="00726BF5"/>
    <w:rsid w:val="0073250E"/>
    <w:rsid w:val="00733CF2"/>
    <w:rsid w:val="0073622E"/>
    <w:rsid w:val="00755043"/>
    <w:rsid w:val="00755ABD"/>
    <w:rsid w:val="007566D5"/>
    <w:rsid w:val="00757577"/>
    <w:rsid w:val="007734FC"/>
    <w:rsid w:val="00773911"/>
    <w:rsid w:val="00773A0F"/>
    <w:rsid w:val="007772E5"/>
    <w:rsid w:val="00777940"/>
    <w:rsid w:val="00785112"/>
    <w:rsid w:val="007854F3"/>
    <w:rsid w:val="00794A91"/>
    <w:rsid w:val="0079554D"/>
    <w:rsid w:val="00796282"/>
    <w:rsid w:val="0079709F"/>
    <w:rsid w:val="007A3410"/>
    <w:rsid w:val="007B10F4"/>
    <w:rsid w:val="007B11AC"/>
    <w:rsid w:val="007B1604"/>
    <w:rsid w:val="007B79FC"/>
    <w:rsid w:val="007C024E"/>
    <w:rsid w:val="007C12B2"/>
    <w:rsid w:val="007C2A04"/>
    <w:rsid w:val="007C70F2"/>
    <w:rsid w:val="007C7C22"/>
    <w:rsid w:val="007D0A02"/>
    <w:rsid w:val="007D4023"/>
    <w:rsid w:val="007D4549"/>
    <w:rsid w:val="007E6083"/>
    <w:rsid w:val="007E6F3F"/>
    <w:rsid w:val="007F2F36"/>
    <w:rsid w:val="007F5943"/>
    <w:rsid w:val="00806F75"/>
    <w:rsid w:val="0081453F"/>
    <w:rsid w:val="00827D68"/>
    <w:rsid w:val="0083019B"/>
    <w:rsid w:val="008329A5"/>
    <w:rsid w:val="00833750"/>
    <w:rsid w:val="00835F7C"/>
    <w:rsid w:val="008360F0"/>
    <w:rsid w:val="008368AA"/>
    <w:rsid w:val="00843DDD"/>
    <w:rsid w:val="0085467F"/>
    <w:rsid w:val="008553BC"/>
    <w:rsid w:val="008554BB"/>
    <w:rsid w:val="00855AC2"/>
    <w:rsid w:val="008564AE"/>
    <w:rsid w:val="008569C5"/>
    <w:rsid w:val="00864E5C"/>
    <w:rsid w:val="00870F3F"/>
    <w:rsid w:val="008741CF"/>
    <w:rsid w:val="00875978"/>
    <w:rsid w:val="008844A4"/>
    <w:rsid w:val="0089147D"/>
    <w:rsid w:val="00892F42"/>
    <w:rsid w:val="00896979"/>
    <w:rsid w:val="008A1AC0"/>
    <w:rsid w:val="008A4911"/>
    <w:rsid w:val="008A6630"/>
    <w:rsid w:val="008A7C90"/>
    <w:rsid w:val="008B1DB1"/>
    <w:rsid w:val="008B2BD4"/>
    <w:rsid w:val="008C1CE1"/>
    <w:rsid w:val="008C22E7"/>
    <w:rsid w:val="008C2603"/>
    <w:rsid w:val="008C591A"/>
    <w:rsid w:val="008C6620"/>
    <w:rsid w:val="008C7B04"/>
    <w:rsid w:val="008C7C3E"/>
    <w:rsid w:val="008C7EE3"/>
    <w:rsid w:val="008D0468"/>
    <w:rsid w:val="008D2763"/>
    <w:rsid w:val="008D2C38"/>
    <w:rsid w:val="008D46C6"/>
    <w:rsid w:val="008D5D77"/>
    <w:rsid w:val="008E27C4"/>
    <w:rsid w:val="008E4B3B"/>
    <w:rsid w:val="008E7A44"/>
    <w:rsid w:val="008F309A"/>
    <w:rsid w:val="008F547B"/>
    <w:rsid w:val="00903F89"/>
    <w:rsid w:val="009043F6"/>
    <w:rsid w:val="00905282"/>
    <w:rsid w:val="00905C06"/>
    <w:rsid w:val="009142B8"/>
    <w:rsid w:val="0091669C"/>
    <w:rsid w:val="00916916"/>
    <w:rsid w:val="00920F91"/>
    <w:rsid w:val="00922E61"/>
    <w:rsid w:val="00933B42"/>
    <w:rsid w:val="00941785"/>
    <w:rsid w:val="009447AA"/>
    <w:rsid w:val="009468F8"/>
    <w:rsid w:val="00947F14"/>
    <w:rsid w:val="009550EF"/>
    <w:rsid w:val="00957B20"/>
    <w:rsid w:val="00965BC8"/>
    <w:rsid w:val="00966709"/>
    <w:rsid w:val="0097682C"/>
    <w:rsid w:val="0097788D"/>
    <w:rsid w:val="009835C3"/>
    <w:rsid w:val="009840E5"/>
    <w:rsid w:val="00984691"/>
    <w:rsid w:val="0098627A"/>
    <w:rsid w:val="00991328"/>
    <w:rsid w:val="009944EB"/>
    <w:rsid w:val="009A30C3"/>
    <w:rsid w:val="009A3816"/>
    <w:rsid w:val="009A46F9"/>
    <w:rsid w:val="009B277A"/>
    <w:rsid w:val="009B2DBE"/>
    <w:rsid w:val="009B621A"/>
    <w:rsid w:val="009B78F4"/>
    <w:rsid w:val="009C114C"/>
    <w:rsid w:val="009C499F"/>
    <w:rsid w:val="009D44E6"/>
    <w:rsid w:val="009D5A47"/>
    <w:rsid w:val="009D6398"/>
    <w:rsid w:val="009E5D89"/>
    <w:rsid w:val="009F5987"/>
    <w:rsid w:val="009F6200"/>
    <w:rsid w:val="009F6D68"/>
    <w:rsid w:val="00A0795E"/>
    <w:rsid w:val="00A13EAF"/>
    <w:rsid w:val="00A1747B"/>
    <w:rsid w:val="00A24434"/>
    <w:rsid w:val="00A2454D"/>
    <w:rsid w:val="00A30B81"/>
    <w:rsid w:val="00A31C8F"/>
    <w:rsid w:val="00A32E14"/>
    <w:rsid w:val="00A32F17"/>
    <w:rsid w:val="00A37C9A"/>
    <w:rsid w:val="00A40449"/>
    <w:rsid w:val="00A40563"/>
    <w:rsid w:val="00A40A97"/>
    <w:rsid w:val="00A502A9"/>
    <w:rsid w:val="00A532DE"/>
    <w:rsid w:val="00A55760"/>
    <w:rsid w:val="00A60123"/>
    <w:rsid w:val="00A60157"/>
    <w:rsid w:val="00A6280F"/>
    <w:rsid w:val="00A72C61"/>
    <w:rsid w:val="00A85686"/>
    <w:rsid w:val="00A902F0"/>
    <w:rsid w:val="00A92E3A"/>
    <w:rsid w:val="00AA4891"/>
    <w:rsid w:val="00AA7F06"/>
    <w:rsid w:val="00AB13C4"/>
    <w:rsid w:val="00AC32B7"/>
    <w:rsid w:val="00AC6ED3"/>
    <w:rsid w:val="00AD0925"/>
    <w:rsid w:val="00AE0B11"/>
    <w:rsid w:val="00AE1985"/>
    <w:rsid w:val="00AE2832"/>
    <w:rsid w:val="00AE2B89"/>
    <w:rsid w:val="00AE63B2"/>
    <w:rsid w:val="00AE71D4"/>
    <w:rsid w:val="00AE7685"/>
    <w:rsid w:val="00AF169D"/>
    <w:rsid w:val="00AF26B2"/>
    <w:rsid w:val="00AF2C0E"/>
    <w:rsid w:val="00AF37FB"/>
    <w:rsid w:val="00AF3D81"/>
    <w:rsid w:val="00AF6773"/>
    <w:rsid w:val="00B1019C"/>
    <w:rsid w:val="00B12421"/>
    <w:rsid w:val="00B1417C"/>
    <w:rsid w:val="00B153BB"/>
    <w:rsid w:val="00B2044A"/>
    <w:rsid w:val="00B2286C"/>
    <w:rsid w:val="00B2522E"/>
    <w:rsid w:val="00B259F2"/>
    <w:rsid w:val="00B3019D"/>
    <w:rsid w:val="00B33276"/>
    <w:rsid w:val="00B420CC"/>
    <w:rsid w:val="00B43672"/>
    <w:rsid w:val="00B474B0"/>
    <w:rsid w:val="00B57C3E"/>
    <w:rsid w:val="00B63D0F"/>
    <w:rsid w:val="00B67059"/>
    <w:rsid w:val="00B67AFD"/>
    <w:rsid w:val="00B722EC"/>
    <w:rsid w:val="00B72E7A"/>
    <w:rsid w:val="00B75909"/>
    <w:rsid w:val="00B7726B"/>
    <w:rsid w:val="00B77975"/>
    <w:rsid w:val="00B80C60"/>
    <w:rsid w:val="00B856E6"/>
    <w:rsid w:val="00B8728A"/>
    <w:rsid w:val="00B93229"/>
    <w:rsid w:val="00BA043D"/>
    <w:rsid w:val="00BA3D17"/>
    <w:rsid w:val="00BA5765"/>
    <w:rsid w:val="00BA58BF"/>
    <w:rsid w:val="00BB16CE"/>
    <w:rsid w:val="00BC2965"/>
    <w:rsid w:val="00BC56AD"/>
    <w:rsid w:val="00BC7510"/>
    <w:rsid w:val="00BD0F58"/>
    <w:rsid w:val="00BD5287"/>
    <w:rsid w:val="00BD7CE0"/>
    <w:rsid w:val="00BE217C"/>
    <w:rsid w:val="00BE4DA7"/>
    <w:rsid w:val="00BE6676"/>
    <w:rsid w:val="00BF118B"/>
    <w:rsid w:val="00BF1358"/>
    <w:rsid w:val="00BF6847"/>
    <w:rsid w:val="00C03295"/>
    <w:rsid w:val="00C04522"/>
    <w:rsid w:val="00C074AA"/>
    <w:rsid w:val="00C110F9"/>
    <w:rsid w:val="00C1414C"/>
    <w:rsid w:val="00C15A15"/>
    <w:rsid w:val="00C24127"/>
    <w:rsid w:val="00C247F0"/>
    <w:rsid w:val="00C25CF7"/>
    <w:rsid w:val="00C2703B"/>
    <w:rsid w:val="00C3029C"/>
    <w:rsid w:val="00C43F97"/>
    <w:rsid w:val="00C51E9A"/>
    <w:rsid w:val="00C53D07"/>
    <w:rsid w:val="00C57242"/>
    <w:rsid w:val="00C6121B"/>
    <w:rsid w:val="00C70723"/>
    <w:rsid w:val="00C708AE"/>
    <w:rsid w:val="00C7157E"/>
    <w:rsid w:val="00C8052C"/>
    <w:rsid w:val="00C8188C"/>
    <w:rsid w:val="00C83F90"/>
    <w:rsid w:val="00CA0EB5"/>
    <w:rsid w:val="00CA7C74"/>
    <w:rsid w:val="00CB3AAD"/>
    <w:rsid w:val="00CB47C7"/>
    <w:rsid w:val="00CC0A0C"/>
    <w:rsid w:val="00CC556A"/>
    <w:rsid w:val="00CC77C2"/>
    <w:rsid w:val="00CD1E10"/>
    <w:rsid w:val="00CD7D27"/>
    <w:rsid w:val="00CE263D"/>
    <w:rsid w:val="00CF2D50"/>
    <w:rsid w:val="00CF4981"/>
    <w:rsid w:val="00CF58D9"/>
    <w:rsid w:val="00D01873"/>
    <w:rsid w:val="00D11456"/>
    <w:rsid w:val="00D14521"/>
    <w:rsid w:val="00D23745"/>
    <w:rsid w:val="00D254C3"/>
    <w:rsid w:val="00D25CDC"/>
    <w:rsid w:val="00D2754E"/>
    <w:rsid w:val="00D27A2B"/>
    <w:rsid w:val="00D3146A"/>
    <w:rsid w:val="00D3175E"/>
    <w:rsid w:val="00D3234A"/>
    <w:rsid w:val="00D3372B"/>
    <w:rsid w:val="00D42B3A"/>
    <w:rsid w:val="00D4599E"/>
    <w:rsid w:val="00D525FC"/>
    <w:rsid w:val="00D5452F"/>
    <w:rsid w:val="00D56865"/>
    <w:rsid w:val="00D578BF"/>
    <w:rsid w:val="00D60F21"/>
    <w:rsid w:val="00D6116C"/>
    <w:rsid w:val="00D613CC"/>
    <w:rsid w:val="00D6438C"/>
    <w:rsid w:val="00D84875"/>
    <w:rsid w:val="00D9000E"/>
    <w:rsid w:val="00D90D79"/>
    <w:rsid w:val="00D93653"/>
    <w:rsid w:val="00D9694D"/>
    <w:rsid w:val="00DA0EC6"/>
    <w:rsid w:val="00DA5195"/>
    <w:rsid w:val="00DA7204"/>
    <w:rsid w:val="00DB41D7"/>
    <w:rsid w:val="00DB6739"/>
    <w:rsid w:val="00DC2334"/>
    <w:rsid w:val="00DC3C9E"/>
    <w:rsid w:val="00DD2EF2"/>
    <w:rsid w:val="00DE3975"/>
    <w:rsid w:val="00DE5796"/>
    <w:rsid w:val="00DF0A74"/>
    <w:rsid w:val="00DF1BA6"/>
    <w:rsid w:val="00DF3832"/>
    <w:rsid w:val="00E02B2D"/>
    <w:rsid w:val="00E03D7F"/>
    <w:rsid w:val="00E05605"/>
    <w:rsid w:val="00E118B8"/>
    <w:rsid w:val="00E122D7"/>
    <w:rsid w:val="00E17FBA"/>
    <w:rsid w:val="00E22F54"/>
    <w:rsid w:val="00E3183A"/>
    <w:rsid w:val="00E34F29"/>
    <w:rsid w:val="00E40E7B"/>
    <w:rsid w:val="00E448A8"/>
    <w:rsid w:val="00E46415"/>
    <w:rsid w:val="00E501F7"/>
    <w:rsid w:val="00E53A60"/>
    <w:rsid w:val="00E6091C"/>
    <w:rsid w:val="00E74AEC"/>
    <w:rsid w:val="00E775EE"/>
    <w:rsid w:val="00E80515"/>
    <w:rsid w:val="00E8270C"/>
    <w:rsid w:val="00E90A2E"/>
    <w:rsid w:val="00E92EE8"/>
    <w:rsid w:val="00E95ECE"/>
    <w:rsid w:val="00E973A2"/>
    <w:rsid w:val="00E97BEE"/>
    <w:rsid w:val="00EA1599"/>
    <w:rsid w:val="00EA4166"/>
    <w:rsid w:val="00EA52E4"/>
    <w:rsid w:val="00EA5A9C"/>
    <w:rsid w:val="00EB09EB"/>
    <w:rsid w:val="00EB0CFE"/>
    <w:rsid w:val="00EB4998"/>
    <w:rsid w:val="00EB65FC"/>
    <w:rsid w:val="00EC629D"/>
    <w:rsid w:val="00ED0800"/>
    <w:rsid w:val="00ED48E1"/>
    <w:rsid w:val="00ED4BEE"/>
    <w:rsid w:val="00EF2C2F"/>
    <w:rsid w:val="00F0374E"/>
    <w:rsid w:val="00F05D1A"/>
    <w:rsid w:val="00F07146"/>
    <w:rsid w:val="00F111DB"/>
    <w:rsid w:val="00F117B3"/>
    <w:rsid w:val="00F14A49"/>
    <w:rsid w:val="00F153E2"/>
    <w:rsid w:val="00F15645"/>
    <w:rsid w:val="00F16A68"/>
    <w:rsid w:val="00F21918"/>
    <w:rsid w:val="00F27111"/>
    <w:rsid w:val="00F3558D"/>
    <w:rsid w:val="00F364A2"/>
    <w:rsid w:val="00F43225"/>
    <w:rsid w:val="00F4598F"/>
    <w:rsid w:val="00F50802"/>
    <w:rsid w:val="00F55FBA"/>
    <w:rsid w:val="00F57E2C"/>
    <w:rsid w:val="00F666AC"/>
    <w:rsid w:val="00F67035"/>
    <w:rsid w:val="00F73E20"/>
    <w:rsid w:val="00F745BB"/>
    <w:rsid w:val="00F746B6"/>
    <w:rsid w:val="00F810CD"/>
    <w:rsid w:val="00F9153B"/>
    <w:rsid w:val="00F92B79"/>
    <w:rsid w:val="00F94102"/>
    <w:rsid w:val="00F95C3C"/>
    <w:rsid w:val="00F9702A"/>
    <w:rsid w:val="00F9740C"/>
    <w:rsid w:val="00FA13D0"/>
    <w:rsid w:val="00FA4381"/>
    <w:rsid w:val="00FA707E"/>
    <w:rsid w:val="00FB7E46"/>
    <w:rsid w:val="00FC1035"/>
    <w:rsid w:val="00FD1F81"/>
    <w:rsid w:val="00FD2031"/>
    <w:rsid w:val="00FD3804"/>
    <w:rsid w:val="00FD54D6"/>
    <w:rsid w:val="00FD591F"/>
    <w:rsid w:val="00FD6E86"/>
    <w:rsid w:val="00FE41A0"/>
    <w:rsid w:val="00FE61D7"/>
    <w:rsid w:val="00FF553E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5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70F3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0A4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2518</TotalTime>
  <Pages>1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27</vt:lpstr>
    </vt:vector>
  </TitlesOfParts>
  <Company>ФУАМО</Company>
  <LinksUpToDate>false</LinksUpToDate>
  <CharactersWithSpaces>9687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27</dc:title>
  <dc:creator>Admin</dc:creator>
  <cp:lastModifiedBy>user</cp:lastModifiedBy>
  <cp:revision>26</cp:revision>
  <cp:lastPrinted>2020-10-16T05:41:00Z</cp:lastPrinted>
  <dcterms:created xsi:type="dcterms:W3CDTF">2016-03-03T14:47:00Z</dcterms:created>
  <dcterms:modified xsi:type="dcterms:W3CDTF">2020-10-16T05:41:00Z</dcterms:modified>
</cp:coreProperties>
</file>