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7" w:rsidRDefault="00072E44" w:rsidP="004B32B7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072E44" w:rsidRDefault="00072E44" w:rsidP="004B32B7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</w:p>
    <w:p w:rsidR="004B32B7" w:rsidRDefault="00072E44" w:rsidP="00072E44">
      <w:pPr>
        <w:spacing w:after="0" w:line="240" w:lineRule="auto"/>
        <w:ind w:left="1416" w:firstLine="981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АДМИНИСТРАЦИЯ                                                             МУНИЦИПАЛЬНОГО ОБРАЗОВАНИЯ ЕПИФАНСКОЕ </w:t>
      </w:r>
    </w:p>
    <w:p w:rsidR="004B32B7" w:rsidRDefault="004B32B7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B32B7" w:rsidRDefault="00072E44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КИМОВСКОГО РАЙОНА</w:t>
      </w:r>
    </w:p>
    <w:p w:rsidR="004B32B7" w:rsidRDefault="004B32B7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B32B7" w:rsidRDefault="004B32B7" w:rsidP="004B32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B32B7" w:rsidRDefault="004B32B7" w:rsidP="004B32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B32B7" w:rsidRDefault="004B32B7" w:rsidP="004B32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58A1" w:rsidRDefault="00072E44" w:rsidP="008858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 18.05</w:t>
      </w:r>
      <w:r w:rsidR="004B32B7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58A1">
        <w:rPr>
          <w:rFonts w:ascii="Times New Roman" w:hAnsi="Times New Roman" w:cs="Times New Roman"/>
          <w:sz w:val="24"/>
          <w:szCs w:val="24"/>
        </w:rPr>
        <w:tab/>
        <w:t xml:space="preserve">   № 55</w:t>
      </w:r>
    </w:p>
    <w:p w:rsidR="004B32B7" w:rsidRDefault="008858A1" w:rsidP="004B32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B32B7" w:rsidRPr="00072E44" w:rsidRDefault="004B32B7" w:rsidP="004B32B7">
      <w:pPr>
        <w:pStyle w:val="ConsPlusTitle"/>
        <w:widowControl/>
        <w:rPr>
          <w:szCs w:val="28"/>
        </w:rPr>
      </w:pPr>
      <w:r>
        <w:rPr>
          <w:sz w:val="24"/>
          <w:szCs w:val="24"/>
        </w:rPr>
        <w:t xml:space="preserve"> </w:t>
      </w:r>
    </w:p>
    <w:p w:rsidR="004B32B7" w:rsidRPr="00072E44" w:rsidRDefault="00072E44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44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собрания граждан по избранию сельских старост в населенных пунктах,</w:t>
      </w:r>
      <w:r w:rsidR="00EE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E44">
        <w:rPr>
          <w:rFonts w:ascii="Times New Roman" w:hAnsi="Times New Roman" w:cs="Times New Roman"/>
          <w:b/>
          <w:sz w:val="28"/>
          <w:szCs w:val="28"/>
        </w:rPr>
        <w:t>расположенных на территории муниципального образования Епифанское Кимовского района</w:t>
      </w:r>
    </w:p>
    <w:p w:rsidR="004B32B7" w:rsidRDefault="004B32B7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B7" w:rsidRDefault="004B32B7" w:rsidP="004B3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B7" w:rsidRDefault="004B32B7" w:rsidP="004B32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 w:rsidR="00485592">
        <w:rPr>
          <w:rFonts w:ascii="Times New Roman" w:hAnsi="Times New Roman" w:cs="Times New Roman"/>
          <w:sz w:val="24"/>
          <w:szCs w:val="24"/>
        </w:rPr>
        <w:t xml:space="preserve">ации», </w:t>
      </w:r>
      <w:proofErr w:type="spellStart"/>
      <w:r w:rsidR="00485592">
        <w:rPr>
          <w:rFonts w:ascii="Times New Roman" w:hAnsi="Times New Roman" w:cs="Times New Roman"/>
          <w:sz w:val="24"/>
          <w:szCs w:val="24"/>
        </w:rPr>
        <w:t>Заоном</w:t>
      </w:r>
      <w:proofErr w:type="spellEnd"/>
      <w:r w:rsidR="00485592">
        <w:rPr>
          <w:rFonts w:ascii="Times New Roman" w:hAnsi="Times New Roman" w:cs="Times New Roman"/>
          <w:sz w:val="24"/>
          <w:szCs w:val="24"/>
        </w:rPr>
        <w:t xml:space="preserve"> Тульской области от 30.11.2017 №83-ЗТО «О сельских старостах в Тульской области,</w:t>
      </w:r>
      <w:r w:rsidR="002D7F51">
        <w:rPr>
          <w:rFonts w:ascii="Times New Roman" w:hAnsi="Times New Roman" w:cs="Times New Roman"/>
          <w:sz w:val="24"/>
          <w:szCs w:val="24"/>
        </w:rPr>
        <w:t xml:space="preserve"> </w:t>
      </w:r>
      <w:r w:rsidR="000906E8">
        <w:rPr>
          <w:rFonts w:ascii="Times New Roman" w:hAnsi="Times New Roman" w:cs="Times New Roman"/>
          <w:sz w:val="24"/>
          <w:szCs w:val="24"/>
        </w:rPr>
        <w:t>решением С</w:t>
      </w:r>
      <w:r w:rsidR="00485592">
        <w:rPr>
          <w:rFonts w:ascii="Times New Roman" w:hAnsi="Times New Roman" w:cs="Times New Roman"/>
          <w:sz w:val="24"/>
          <w:szCs w:val="24"/>
        </w:rPr>
        <w:t>обрания депутатов муниципального образования Епифанское Кимовского района от 12.01.2018 г. №71-240 «Об утверждении Положения о сельских старостах в муниципальном образовании Епифанское Кимовского района»,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Устава  муниципального образования Епифанское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Кимовского района,  администрация муниципального образования Епифанское Кимовского района ПОСТАНОВЛЯЕТ: </w:t>
      </w:r>
    </w:p>
    <w:p w:rsidR="004B32B7" w:rsidRDefault="004B32B7" w:rsidP="004B32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32B7" w:rsidRDefault="00485592" w:rsidP="00485592">
      <w:pPr>
        <w:pStyle w:val="a5"/>
        <w:rPr>
          <w:szCs w:val="24"/>
        </w:rPr>
      </w:pPr>
      <w:r>
        <w:rPr>
          <w:szCs w:val="24"/>
        </w:rPr>
        <w:t xml:space="preserve">   1.</w:t>
      </w:r>
      <w:r w:rsidR="002D7F51">
        <w:rPr>
          <w:szCs w:val="24"/>
        </w:rPr>
        <w:t xml:space="preserve"> </w:t>
      </w:r>
      <w:r>
        <w:rPr>
          <w:szCs w:val="24"/>
        </w:rPr>
        <w:t>Утвердить график проведения собрания граждан по избранию сельских старост в населенных пунктах,</w:t>
      </w:r>
      <w:r w:rsidR="002D7F51">
        <w:rPr>
          <w:szCs w:val="24"/>
        </w:rPr>
        <w:t xml:space="preserve"> </w:t>
      </w:r>
      <w:r>
        <w:rPr>
          <w:szCs w:val="24"/>
        </w:rPr>
        <w:t>расположенных на территории муниципального образования Епифанское Кимовского района согласно приложению.</w:t>
      </w:r>
    </w:p>
    <w:p w:rsidR="004B32B7" w:rsidRDefault="004B32B7" w:rsidP="004B32B7">
      <w:pPr>
        <w:pStyle w:val="a5"/>
        <w:rPr>
          <w:szCs w:val="24"/>
        </w:rPr>
      </w:pPr>
    </w:p>
    <w:p w:rsidR="004B32B7" w:rsidRDefault="004B32B7" w:rsidP="004B32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</w:t>
      </w:r>
      <w:r w:rsidR="00485592">
        <w:rPr>
          <w:rFonts w:ascii="Times New Roman" w:hAnsi="Times New Roman" w:cs="Times New Roman"/>
          <w:sz w:val="24"/>
          <w:szCs w:val="24"/>
        </w:rPr>
        <w:t xml:space="preserve"> 2.  Дату и время окончания приема опросных листов заочного голосования считать дату и время проведения собрания </w:t>
      </w:r>
      <w:proofErr w:type="gramStart"/>
      <w:r w:rsidR="00485592">
        <w:rPr>
          <w:rFonts w:ascii="Times New Roman" w:hAnsi="Times New Roman" w:cs="Times New Roman"/>
          <w:sz w:val="24"/>
          <w:szCs w:val="24"/>
        </w:rPr>
        <w:t>по избранию сельских старост в</w:t>
      </w:r>
      <w:r w:rsidR="000906E8">
        <w:rPr>
          <w:rFonts w:ascii="Times New Roman" w:hAnsi="Times New Roman" w:cs="Times New Roman"/>
          <w:sz w:val="24"/>
          <w:szCs w:val="24"/>
        </w:rPr>
        <w:t xml:space="preserve"> соответствии с графиком проведения собрания граждан по избранию сельских старост в</w:t>
      </w:r>
      <w:r w:rsidR="00485592">
        <w:rPr>
          <w:rFonts w:ascii="Times New Roman" w:hAnsi="Times New Roman" w:cs="Times New Roman"/>
          <w:sz w:val="24"/>
          <w:szCs w:val="24"/>
        </w:rPr>
        <w:t xml:space="preserve"> населенных пунктах</w:t>
      </w:r>
      <w:proofErr w:type="gramEnd"/>
      <w:r w:rsidR="00485592">
        <w:rPr>
          <w:rFonts w:ascii="Times New Roman" w:hAnsi="Times New Roman" w:cs="Times New Roman"/>
          <w:sz w:val="24"/>
          <w:szCs w:val="24"/>
        </w:rPr>
        <w:t>,</w:t>
      </w:r>
      <w:r w:rsidR="002D7F51">
        <w:rPr>
          <w:rFonts w:ascii="Times New Roman" w:hAnsi="Times New Roman" w:cs="Times New Roman"/>
          <w:sz w:val="24"/>
          <w:szCs w:val="24"/>
        </w:rPr>
        <w:t xml:space="preserve"> </w:t>
      </w:r>
      <w:r w:rsidR="00485592">
        <w:rPr>
          <w:rFonts w:ascii="Times New Roman" w:hAnsi="Times New Roman" w:cs="Times New Roman"/>
          <w:sz w:val="24"/>
          <w:szCs w:val="24"/>
        </w:rPr>
        <w:t>расположенных на те</w:t>
      </w:r>
      <w:r w:rsidR="002D7F51">
        <w:rPr>
          <w:rFonts w:ascii="Times New Roman" w:hAnsi="Times New Roman" w:cs="Times New Roman"/>
          <w:sz w:val="24"/>
          <w:szCs w:val="24"/>
        </w:rPr>
        <w:t>рритории муниципального образования Епифанское Кимовского района.</w:t>
      </w:r>
      <w:r w:rsidR="004855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2B7" w:rsidRDefault="004B32B7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7" w:rsidRDefault="002D7F51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Постановление подлежит опубликованию в газете «Районные будни. Кимовский район» и размещению на официальном сайте муниципального образования Епифанское Кимовского района в сети «Интернет».</w:t>
      </w:r>
    </w:p>
    <w:p w:rsidR="002D7F51" w:rsidRDefault="002D7F51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F51" w:rsidRDefault="002D7F51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7F51" w:rsidRDefault="002D7F51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F51" w:rsidRDefault="002D7F51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Постановление вступает в силу со дня опубликования.</w:t>
      </w:r>
    </w:p>
    <w:p w:rsidR="004B32B7" w:rsidRDefault="004B32B7" w:rsidP="004B32B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2B7" w:rsidRDefault="004B32B7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2B7" w:rsidRDefault="004B32B7" w:rsidP="000906E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2B7" w:rsidRDefault="004B32B7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2B7" w:rsidRDefault="004B32B7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Глава  администрации</w:t>
      </w:r>
    </w:p>
    <w:p w:rsidR="004B32B7" w:rsidRDefault="004B32B7" w:rsidP="004B32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4B32B7" w:rsidRDefault="004B32B7" w:rsidP="004B32B7">
      <w:pPr>
        <w:pStyle w:val="a3"/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Епифанское Кимовского района                                                              Е.Н. Бабушкина </w:t>
      </w:r>
    </w:p>
    <w:p w:rsidR="003939D1" w:rsidRDefault="003939D1"/>
    <w:p w:rsidR="002D7F51" w:rsidRDefault="002D7F51"/>
    <w:p w:rsidR="002D7F51" w:rsidRDefault="002D7F51" w:rsidP="006C3CE7">
      <w:pPr>
        <w:ind w:left="6372"/>
        <w:jc w:val="right"/>
      </w:pPr>
      <w:r>
        <w:t>Приложение к</w:t>
      </w:r>
      <w:r>
        <w:tab/>
        <w:t xml:space="preserve">                                                                                                                        </w:t>
      </w:r>
      <w:r w:rsidR="00251BFC">
        <w:t xml:space="preserve">  </w:t>
      </w:r>
      <w:r>
        <w:t xml:space="preserve">постановлению администрации  муниципального образования Епифанское  </w:t>
      </w:r>
      <w:r w:rsidR="00251BFC">
        <w:t xml:space="preserve">  </w:t>
      </w:r>
      <w:r>
        <w:t>Кимовского района</w:t>
      </w:r>
      <w:r w:rsidR="00251BFC">
        <w:t xml:space="preserve"> от 18.05.2018 г. № 55</w:t>
      </w:r>
    </w:p>
    <w:p w:rsidR="00251BFC" w:rsidRDefault="00251BFC" w:rsidP="00251BFC">
      <w:pPr>
        <w:ind w:left="6372" w:firstLine="1413"/>
      </w:pPr>
      <w:r>
        <w:t xml:space="preserve">                                                              </w:t>
      </w:r>
    </w:p>
    <w:p w:rsidR="00251BFC" w:rsidRDefault="00251BFC" w:rsidP="00251B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858A1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ГРАФИК                                             </w:t>
      </w:r>
    </w:p>
    <w:p w:rsidR="00251BFC" w:rsidRPr="00251BFC" w:rsidRDefault="008858A1" w:rsidP="008858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251BFC" w:rsidRPr="00251BFC">
        <w:rPr>
          <w:rFonts w:ascii="Arial" w:hAnsi="Arial" w:cs="Arial"/>
          <w:b/>
        </w:rPr>
        <w:t xml:space="preserve">роведения собраний граждан по избранию сельских старост в населенных пунктах, расположенных на территории муниципального образования Епифанское Кимовского </w:t>
      </w:r>
      <w:r w:rsidR="00251BFC">
        <w:rPr>
          <w:rFonts w:ascii="Arial" w:hAnsi="Arial" w:cs="Arial"/>
          <w:b/>
        </w:rPr>
        <w:t xml:space="preserve">  </w:t>
      </w:r>
      <w:r w:rsidR="00251BFC" w:rsidRPr="00251BFC">
        <w:rPr>
          <w:rFonts w:ascii="Arial" w:hAnsi="Arial" w:cs="Arial"/>
          <w:b/>
        </w:rPr>
        <w:t>района</w:t>
      </w:r>
    </w:p>
    <w:p w:rsidR="00251BFC" w:rsidRDefault="00B85FD1" w:rsidP="00251BFC">
      <w:pPr>
        <w:ind w:left="6372" w:firstLine="1413"/>
      </w:pPr>
      <w:r>
        <w:tab/>
      </w:r>
      <w:r>
        <w:tab/>
      </w:r>
      <w:r>
        <w:tab/>
      </w:r>
      <w:r w:rsidR="00251BFC">
        <w:tab/>
      </w:r>
      <w:r w:rsidR="00251BFC">
        <w:tab/>
        <w:t xml:space="preserve">                                                    </w:t>
      </w:r>
    </w:p>
    <w:tbl>
      <w:tblPr>
        <w:tblStyle w:val="a9"/>
        <w:tblW w:w="0" w:type="auto"/>
        <w:tblLook w:val="04A0"/>
      </w:tblPr>
      <w:tblGrid>
        <w:gridCol w:w="637"/>
        <w:gridCol w:w="1801"/>
        <w:gridCol w:w="2018"/>
        <w:gridCol w:w="2364"/>
        <w:gridCol w:w="1174"/>
        <w:gridCol w:w="1577"/>
      </w:tblGrid>
      <w:tr w:rsidR="000906E8" w:rsidTr="000906E8">
        <w:tc>
          <w:tcPr>
            <w:tcW w:w="663" w:type="dxa"/>
          </w:tcPr>
          <w:p w:rsidR="000906E8" w:rsidRDefault="000906E8" w:rsidP="00B85FD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0906E8" w:rsidRDefault="000906E8" w:rsidP="00B85FD1">
            <w:pPr>
              <w:jc w:val="center"/>
            </w:pPr>
            <w:r>
              <w:t>Инициатор проведения собрания</w:t>
            </w:r>
          </w:p>
        </w:tc>
        <w:tc>
          <w:tcPr>
            <w:tcW w:w="2037" w:type="dxa"/>
          </w:tcPr>
          <w:p w:rsidR="000906E8" w:rsidRDefault="000906E8" w:rsidP="00B85FD1">
            <w:pPr>
              <w:jc w:val="center"/>
            </w:pPr>
            <w:r>
              <w:t xml:space="preserve">Место проведения                                                     </w:t>
            </w:r>
          </w:p>
        </w:tc>
        <w:tc>
          <w:tcPr>
            <w:tcW w:w="2491" w:type="dxa"/>
          </w:tcPr>
          <w:p w:rsidR="000906E8" w:rsidRDefault="000906E8" w:rsidP="00D577BC">
            <w:pPr>
              <w:jc w:val="center"/>
            </w:pPr>
            <w:r>
              <w:t>Наименование населенных пунктов, в которых  будет осуществлять свою деятельность староста</w:t>
            </w:r>
          </w:p>
        </w:tc>
        <w:tc>
          <w:tcPr>
            <w:tcW w:w="1263" w:type="dxa"/>
          </w:tcPr>
          <w:p w:rsidR="000906E8" w:rsidRDefault="000906E8" w:rsidP="00D577BC">
            <w:pPr>
              <w:jc w:val="center"/>
            </w:pPr>
            <w:r>
              <w:t>Время</w:t>
            </w:r>
          </w:p>
        </w:tc>
        <w:tc>
          <w:tcPr>
            <w:tcW w:w="1633" w:type="dxa"/>
          </w:tcPr>
          <w:p w:rsidR="000906E8" w:rsidRDefault="000906E8" w:rsidP="00FD5D62">
            <w:pPr>
              <w:jc w:val="center"/>
            </w:pPr>
            <w:r>
              <w:t>Плановая дата проведения собраний по избранию  сельских старост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6E8" w:rsidRDefault="000906E8" w:rsidP="00B85FD1">
            <w:r>
              <w:t xml:space="preserve">     </w:t>
            </w:r>
          </w:p>
          <w:p w:rsidR="000906E8" w:rsidRDefault="000906E8" w:rsidP="00B85FD1"/>
          <w:p w:rsidR="000906E8" w:rsidRDefault="000906E8" w:rsidP="00B85FD1">
            <w:r>
              <w:t>Администрация муниципального образования Епифанское Кимовского района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0906E8" w:rsidP="00B85FD1">
            <w:r>
              <w:t>Д.Кораблино (возле дома №10,магазин)</w:t>
            </w:r>
          </w:p>
        </w:tc>
        <w:tc>
          <w:tcPr>
            <w:tcW w:w="2491" w:type="dxa"/>
          </w:tcPr>
          <w:p w:rsidR="000906E8" w:rsidRDefault="000906E8" w:rsidP="00B85FD1">
            <w:r>
              <w:t>д.</w:t>
            </w:r>
            <w:r w:rsidR="00197C4F">
              <w:t xml:space="preserve"> </w:t>
            </w:r>
            <w:r>
              <w:t>Кораблино,</w:t>
            </w:r>
            <w:r w:rsidR="00197C4F">
              <w:t xml:space="preserve">              </w:t>
            </w:r>
            <w:r>
              <w:t>д.</w:t>
            </w:r>
            <w:r w:rsidR="00197C4F">
              <w:t xml:space="preserve"> </w:t>
            </w:r>
            <w:proofErr w:type="spellStart"/>
            <w:r>
              <w:t>Бахтино</w:t>
            </w:r>
            <w:proofErr w:type="spellEnd"/>
            <w:r w:rsidR="00197C4F">
              <w:t xml:space="preserve"> </w:t>
            </w:r>
            <w:proofErr w:type="gramStart"/>
            <w:r>
              <w:t>-Ф</w:t>
            </w:r>
            <w:proofErr w:type="gramEnd"/>
            <w:r>
              <w:t>омино</w:t>
            </w:r>
          </w:p>
        </w:tc>
        <w:tc>
          <w:tcPr>
            <w:tcW w:w="1263" w:type="dxa"/>
          </w:tcPr>
          <w:p w:rsidR="000906E8" w:rsidRDefault="000906E8" w:rsidP="00B85FD1">
            <w:r>
              <w:t>15.00</w:t>
            </w:r>
          </w:p>
        </w:tc>
        <w:tc>
          <w:tcPr>
            <w:tcW w:w="1633" w:type="dxa"/>
          </w:tcPr>
          <w:p w:rsidR="000906E8" w:rsidRDefault="000906E8" w:rsidP="00B85FD1">
            <w:r>
              <w:t>20.06.2018г.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2.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6E8" w:rsidRDefault="000906E8" w:rsidP="00B85FD1"/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0906E8" w:rsidP="00B85FD1">
            <w:r>
              <w:t xml:space="preserve"> </w:t>
            </w:r>
            <w:proofErr w:type="spellStart"/>
            <w:r>
              <w:t>Суханово</w:t>
            </w:r>
            <w:proofErr w:type="spellEnd"/>
            <w:r>
              <w:t xml:space="preserve"> – ДК</w:t>
            </w:r>
          </w:p>
        </w:tc>
        <w:tc>
          <w:tcPr>
            <w:tcW w:w="2491" w:type="dxa"/>
          </w:tcPr>
          <w:p w:rsidR="000906E8" w:rsidRDefault="000906E8" w:rsidP="00B85FD1">
            <w:r>
              <w:t>с.</w:t>
            </w:r>
            <w:r w:rsidR="00197C4F">
              <w:t xml:space="preserve"> </w:t>
            </w:r>
            <w:proofErr w:type="spellStart"/>
            <w:r>
              <w:t>Суханово</w:t>
            </w:r>
            <w:proofErr w:type="spellEnd"/>
            <w:r>
              <w:t>,</w:t>
            </w:r>
            <w:r w:rsidR="00197C4F">
              <w:t xml:space="preserve">                 </w:t>
            </w:r>
            <w:r>
              <w:t>д.</w:t>
            </w:r>
            <w:r w:rsidR="00197C4F">
              <w:t xml:space="preserve"> </w:t>
            </w:r>
            <w:proofErr w:type="spellStart"/>
            <w:r>
              <w:t>Журишки</w:t>
            </w:r>
            <w:proofErr w:type="spellEnd"/>
          </w:p>
        </w:tc>
        <w:tc>
          <w:tcPr>
            <w:tcW w:w="1263" w:type="dxa"/>
          </w:tcPr>
          <w:p w:rsidR="000906E8" w:rsidRDefault="000906E8" w:rsidP="00B85FD1">
            <w:r>
              <w:t>15.00</w:t>
            </w:r>
          </w:p>
        </w:tc>
        <w:tc>
          <w:tcPr>
            <w:tcW w:w="1633" w:type="dxa"/>
          </w:tcPr>
          <w:p w:rsidR="000906E8" w:rsidRDefault="00D66C55" w:rsidP="00B85FD1">
            <w:r>
              <w:t>25</w:t>
            </w:r>
            <w:r w:rsidR="000906E8">
              <w:t>.05.2018г.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3.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6E8" w:rsidRDefault="000906E8" w:rsidP="00B85FD1"/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0906E8" w:rsidP="00B85FD1">
            <w:r>
              <w:t>д.</w:t>
            </w:r>
            <w:r w:rsidR="00197C4F">
              <w:t xml:space="preserve"> </w:t>
            </w:r>
            <w:proofErr w:type="spellStart"/>
            <w:r>
              <w:t>Огарево</w:t>
            </w:r>
            <w:proofErr w:type="spellEnd"/>
            <w:r>
              <w:t xml:space="preserve"> - </w:t>
            </w:r>
            <w:r w:rsidR="00197C4F">
              <w:t>в</w:t>
            </w:r>
            <w:r>
              <w:t>озле дома №3</w:t>
            </w:r>
          </w:p>
        </w:tc>
        <w:tc>
          <w:tcPr>
            <w:tcW w:w="2491" w:type="dxa"/>
          </w:tcPr>
          <w:p w:rsidR="000906E8" w:rsidRDefault="000906E8" w:rsidP="00B85FD1">
            <w:r>
              <w:t>д.</w:t>
            </w:r>
            <w:r w:rsidR="00197C4F">
              <w:t xml:space="preserve"> </w:t>
            </w:r>
            <w:proofErr w:type="spellStart"/>
            <w:r>
              <w:t>Огарево</w:t>
            </w:r>
            <w:proofErr w:type="spellEnd"/>
            <w:r>
              <w:t>,</w:t>
            </w:r>
            <w:r w:rsidR="00197C4F">
              <w:t xml:space="preserve">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арьинка</w:t>
            </w:r>
            <w:proofErr w:type="spellEnd"/>
          </w:p>
        </w:tc>
        <w:tc>
          <w:tcPr>
            <w:tcW w:w="1263" w:type="dxa"/>
          </w:tcPr>
          <w:p w:rsidR="000906E8" w:rsidRDefault="000906E8" w:rsidP="00B85FD1">
            <w:r>
              <w:t>15.00</w:t>
            </w:r>
          </w:p>
        </w:tc>
        <w:tc>
          <w:tcPr>
            <w:tcW w:w="1633" w:type="dxa"/>
          </w:tcPr>
          <w:p w:rsidR="000906E8" w:rsidRDefault="00D66C55" w:rsidP="00B85FD1">
            <w:r>
              <w:t>20.06</w:t>
            </w:r>
            <w:r w:rsidR="000906E8">
              <w:t>.2018г.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4.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6E8" w:rsidRDefault="000906E8" w:rsidP="00B85FD1"/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197C4F" w:rsidP="00B85FD1">
            <w:r>
              <w:t>д</w:t>
            </w:r>
            <w:proofErr w:type="gramStart"/>
            <w:r>
              <w:t>.У</w:t>
            </w:r>
            <w:proofErr w:type="gramEnd"/>
            <w:r>
              <w:t>стье (в</w:t>
            </w:r>
            <w:r w:rsidR="000906E8">
              <w:t xml:space="preserve">озле магазина </w:t>
            </w:r>
            <w:r>
              <w:t>,</w:t>
            </w:r>
            <w:r w:rsidR="000906E8">
              <w:t>дом № 27</w:t>
            </w:r>
            <w:r>
              <w:t>)</w:t>
            </w:r>
          </w:p>
        </w:tc>
        <w:tc>
          <w:tcPr>
            <w:tcW w:w="2491" w:type="dxa"/>
          </w:tcPr>
          <w:p w:rsidR="000906E8" w:rsidRDefault="000906E8" w:rsidP="00B85FD1">
            <w:r>
              <w:t>д.</w:t>
            </w:r>
            <w:r w:rsidR="00197C4F">
              <w:t xml:space="preserve"> </w:t>
            </w:r>
            <w:r>
              <w:t>Устье</w:t>
            </w:r>
          </w:p>
        </w:tc>
        <w:tc>
          <w:tcPr>
            <w:tcW w:w="1263" w:type="dxa"/>
          </w:tcPr>
          <w:p w:rsidR="000906E8" w:rsidRDefault="000906E8" w:rsidP="00B85FD1">
            <w:r>
              <w:t>11.00</w:t>
            </w:r>
          </w:p>
        </w:tc>
        <w:tc>
          <w:tcPr>
            <w:tcW w:w="1633" w:type="dxa"/>
          </w:tcPr>
          <w:p w:rsidR="000906E8" w:rsidRDefault="00D66C55" w:rsidP="00B85FD1">
            <w:r>
              <w:t>26.06</w:t>
            </w:r>
            <w:r w:rsidR="000906E8">
              <w:t>.2018г.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5.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6E8" w:rsidRDefault="000906E8" w:rsidP="00B85FD1"/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0906E8" w:rsidP="00B85FD1">
            <w:r>
              <w:t>У здания музея</w:t>
            </w:r>
          </w:p>
        </w:tc>
        <w:tc>
          <w:tcPr>
            <w:tcW w:w="2491" w:type="dxa"/>
          </w:tcPr>
          <w:p w:rsidR="000906E8" w:rsidRDefault="000906E8" w:rsidP="00B85FD1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онастырщино</w:t>
            </w:r>
            <w:proofErr w:type="spellEnd"/>
          </w:p>
        </w:tc>
        <w:tc>
          <w:tcPr>
            <w:tcW w:w="1263" w:type="dxa"/>
          </w:tcPr>
          <w:p w:rsidR="000906E8" w:rsidRDefault="000906E8" w:rsidP="00B85FD1">
            <w:r>
              <w:t>12.00</w:t>
            </w:r>
          </w:p>
        </w:tc>
        <w:tc>
          <w:tcPr>
            <w:tcW w:w="1633" w:type="dxa"/>
          </w:tcPr>
          <w:p w:rsidR="000906E8" w:rsidRDefault="00D66C55" w:rsidP="00B85FD1">
            <w:r>
              <w:t>25.05</w:t>
            </w:r>
            <w:r w:rsidR="000906E8">
              <w:t>.2018г.</w:t>
            </w:r>
          </w:p>
        </w:tc>
      </w:tr>
      <w:tr w:rsidR="000906E8" w:rsidTr="000906E8">
        <w:tc>
          <w:tcPr>
            <w:tcW w:w="663" w:type="dxa"/>
            <w:tcBorders>
              <w:right w:val="single" w:sz="4" w:space="0" w:color="auto"/>
            </w:tcBorders>
          </w:tcPr>
          <w:p w:rsidR="000906E8" w:rsidRDefault="000906E8" w:rsidP="00B85FD1">
            <w:r>
              <w:t>6.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8" w:rsidRDefault="000906E8" w:rsidP="00B85FD1"/>
        </w:tc>
        <w:tc>
          <w:tcPr>
            <w:tcW w:w="2037" w:type="dxa"/>
            <w:tcBorders>
              <w:left w:val="single" w:sz="4" w:space="0" w:color="auto"/>
            </w:tcBorders>
          </w:tcPr>
          <w:p w:rsidR="000906E8" w:rsidRDefault="00197C4F" w:rsidP="00B85FD1">
            <w:r>
              <w:t>д</w:t>
            </w:r>
            <w:proofErr w:type="gramStart"/>
            <w:r>
              <w:t>.П</w:t>
            </w:r>
            <w:proofErr w:type="gramEnd"/>
            <w:r>
              <w:t>авловка,(в</w:t>
            </w:r>
            <w:r w:rsidR="000906E8">
              <w:t>озле дома № 22</w:t>
            </w:r>
            <w:r>
              <w:t>)</w:t>
            </w:r>
          </w:p>
        </w:tc>
        <w:tc>
          <w:tcPr>
            <w:tcW w:w="2491" w:type="dxa"/>
          </w:tcPr>
          <w:p w:rsidR="000906E8" w:rsidRDefault="000906E8" w:rsidP="00B85FD1">
            <w:r>
              <w:t>д.</w:t>
            </w:r>
            <w:r w:rsidR="00197C4F">
              <w:t xml:space="preserve"> </w:t>
            </w:r>
            <w:r>
              <w:t>Павловка</w:t>
            </w:r>
          </w:p>
        </w:tc>
        <w:tc>
          <w:tcPr>
            <w:tcW w:w="1263" w:type="dxa"/>
          </w:tcPr>
          <w:p w:rsidR="000906E8" w:rsidRDefault="000906E8" w:rsidP="00B85FD1">
            <w:r>
              <w:t>12.00</w:t>
            </w:r>
          </w:p>
        </w:tc>
        <w:tc>
          <w:tcPr>
            <w:tcW w:w="1633" w:type="dxa"/>
          </w:tcPr>
          <w:p w:rsidR="000906E8" w:rsidRDefault="000906E8" w:rsidP="00B85FD1">
            <w:r>
              <w:t>31.05.2018г.</w:t>
            </w:r>
          </w:p>
        </w:tc>
      </w:tr>
    </w:tbl>
    <w:p w:rsidR="00FD5D62" w:rsidRDefault="00FD5D62" w:rsidP="00FD5D62"/>
    <w:p w:rsidR="00FD5D62" w:rsidRDefault="00FD5D62" w:rsidP="00FD5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Глава  администрации</w:t>
      </w:r>
    </w:p>
    <w:p w:rsidR="00FD5D62" w:rsidRDefault="00FD5D62" w:rsidP="00FD5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FD5D62" w:rsidRDefault="00FD5D62" w:rsidP="00FD5D62">
      <w:pPr>
        <w:pStyle w:val="a3"/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Епифанское Кимовского района                                                              Е.Н. Бабушкина </w:t>
      </w:r>
    </w:p>
    <w:p w:rsidR="00FD5D62" w:rsidRDefault="00FD5D62" w:rsidP="00FD5D62"/>
    <w:p w:rsidR="00251BFC" w:rsidRPr="00FD5D62" w:rsidRDefault="00251BFC" w:rsidP="00FD5D62"/>
    <w:sectPr w:rsidR="00251BFC" w:rsidRPr="00FD5D62" w:rsidSect="00885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B7"/>
    <w:rsid w:val="00072E44"/>
    <w:rsid w:val="000906E8"/>
    <w:rsid w:val="000E19CC"/>
    <w:rsid w:val="00156C0A"/>
    <w:rsid w:val="0016506C"/>
    <w:rsid w:val="00197C4F"/>
    <w:rsid w:val="00251BFC"/>
    <w:rsid w:val="00260B6E"/>
    <w:rsid w:val="002D7F51"/>
    <w:rsid w:val="003939D1"/>
    <w:rsid w:val="0041459D"/>
    <w:rsid w:val="00485592"/>
    <w:rsid w:val="004B32B7"/>
    <w:rsid w:val="005F23ED"/>
    <w:rsid w:val="00690BC5"/>
    <w:rsid w:val="006C3CE7"/>
    <w:rsid w:val="007B72A5"/>
    <w:rsid w:val="00827188"/>
    <w:rsid w:val="008858A1"/>
    <w:rsid w:val="009512CC"/>
    <w:rsid w:val="00964745"/>
    <w:rsid w:val="00B85FD1"/>
    <w:rsid w:val="00C01A3F"/>
    <w:rsid w:val="00D215CA"/>
    <w:rsid w:val="00D31847"/>
    <w:rsid w:val="00D577BC"/>
    <w:rsid w:val="00D66C55"/>
    <w:rsid w:val="00E33003"/>
    <w:rsid w:val="00EE4574"/>
    <w:rsid w:val="00FC23B9"/>
    <w:rsid w:val="00FC748A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2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3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B32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4B32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B32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B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B8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2018-06-01T11:36:00Z</cp:lastPrinted>
  <dcterms:created xsi:type="dcterms:W3CDTF">2019-02-19T08:54:00Z</dcterms:created>
  <dcterms:modified xsi:type="dcterms:W3CDTF">2019-02-19T08:54:00Z</dcterms:modified>
</cp:coreProperties>
</file>