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4" w:type="dxa"/>
        <w:tblInd w:w="-1161" w:type="dxa"/>
        <w:tblLook w:val="01E0"/>
      </w:tblPr>
      <w:tblGrid>
        <w:gridCol w:w="4800"/>
        <w:gridCol w:w="6534"/>
      </w:tblGrid>
      <w:tr w:rsidR="000F607C" w:rsidRPr="000F607C" w:rsidTr="00DD75B8">
        <w:tc>
          <w:tcPr>
            <w:tcW w:w="11334" w:type="dxa"/>
            <w:gridSpan w:val="2"/>
            <w:hideMark/>
          </w:tcPr>
          <w:p w:rsidR="000F607C" w:rsidRPr="0090344D" w:rsidRDefault="00BB0226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026" style="position:absolute;left:0;text-align:left;margin-left:208.2pt;margin-top:-37.55pt;width:53.25pt;height:29.25pt;z-index:251658240" stroked="f"/>
              </w:pict>
            </w:r>
            <w:r w:rsidR="000F607C" w:rsidRPr="0090344D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0F607C" w:rsidRPr="000F607C" w:rsidTr="00DD75B8">
        <w:tc>
          <w:tcPr>
            <w:tcW w:w="11334" w:type="dxa"/>
            <w:gridSpan w:val="2"/>
            <w:hideMark/>
          </w:tcPr>
          <w:p w:rsidR="00DD75B8" w:rsidRPr="0090344D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Муниципальное образование</w:t>
            </w:r>
            <w:r w:rsidR="00DD75B8" w:rsidRPr="0090344D">
              <w:rPr>
                <w:rFonts w:ascii="Arial" w:hAnsi="Arial" w:cs="Arial"/>
                <w:b/>
                <w:sz w:val="28"/>
                <w:szCs w:val="28"/>
              </w:rPr>
              <w:t xml:space="preserve"> Епифанское  </w:t>
            </w:r>
          </w:p>
          <w:p w:rsidR="000F607C" w:rsidRPr="0090344D" w:rsidRDefault="00DD75B8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Кимовского</w:t>
            </w:r>
            <w:r w:rsidR="000F607C" w:rsidRPr="0090344D"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  <w:r w:rsidRPr="0090344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0F607C" w:rsidRPr="000F607C" w:rsidTr="00DD75B8">
        <w:tc>
          <w:tcPr>
            <w:tcW w:w="11334" w:type="dxa"/>
            <w:gridSpan w:val="2"/>
          </w:tcPr>
          <w:p w:rsidR="000F607C" w:rsidRPr="0090344D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0F607C" w:rsidRPr="0090344D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607C" w:rsidRPr="000F607C" w:rsidTr="00DD75B8">
        <w:tc>
          <w:tcPr>
            <w:tcW w:w="11334" w:type="dxa"/>
            <w:gridSpan w:val="2"/>
            <w:hideMark/>
          </w:tcPr>
          <w:p w:rsidR="000F607C" w:rsidRPr="0090344D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0F607C" w:rsidRPr="000F607C" w:rsidTr="00DD75B8">
        <w:tc>
          <w:tcPr>
            <w:tcW w:w="11334" w:type="dxa"/>
            <w:gridSpan w:val="2"/>
          </w:tcPr>
          <w:p w:rsidR="000F607C" w:rsidRPr="000F607C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7C" w:rsidRPr="000F607C" w:rsidTr="00DD75B8">
        <w:tc>
          <w:tcPr>
            <w:tcW w:w="4800" w:type="dxa"/>
            <w:hideMark/>
          </w:tcPr>
          <w:p w:rsidR="000F607C" w:rsidRPr="000F607C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90344D">
              <w:rPr>
                <w:rFonts w:ascii="Arial" w:hAnsi="Arial" w:cs="Arial"/>
                <w:b/>
                <w:sz w:val="24"/>
                <w:szCs w:val="24"/>
              </w:rPr>
              <w:t>11.03.2020</w:t>
            </w:r>
          </w:p>
        </w:tc>
        <w:tc>
          <w:tcPr>
            <w:tcW w:w="6534" w:type="dxa"/>
            <w:hideMark/>
          </w:tcPr>
          <w:p w:rsidR="000F607C" w:rsidRPr="000F607C" w:rsidRDefault="000F607C" w:rsidP="000F607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07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90344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0F607C" w:rsidRPr="00F63ECD" w:rsidRDefault="000F607C" w:rsidP="000F607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1EF5" w:rsidRPr="00F63ECD" w:rsidRDefault="00D51EF5" w:rsidP="000F607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C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E6F47" w:rsidRPr="00F63EC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0D6475" w:rsidRPr="00F63ECD">
        <w:rPr>
          <w:rFonts w:ascii="Times New Roman" w:hAnsi="Times New Roman" w:cs="Times New Roman"/>
          <w:b/>
          <w:sz w:val="28"/>
          <w:szCs w:val="28"/>
        </w:rPr>
        <w:t>я</w:t>
      </w:r>
      <w:r w:rsidRPr="00F63EC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</w:t>
      </w:r>
      <w:r w:rsidR="00F63ECD">
        <w:rPr>
          <w:rFonts w:ascii="Times New Roman" w:hAnsi="Times New Roman" w:cs="Times New Roman"/>
          <w:b/>
          <w:sz w:val="28"/>
          <w:szCs w:val="28"/>
        </w:rPr>
        <w:t xml:space="preserve"> Епифанское  Кимовского</w:t>
      </w:r>
      <w:r w:rsidRPr="00F63E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3ECD">
        <w:rPr>
          <w:rFonts w:ascii="Times New Roman" w:hAnsi="Times New Roman" w:cs="Times New Roman"/>
          <w:b/>
          <w:sz w:val="28"/>
          <w:szCs w:val="28"/>
        </w:rPr>
        <w:t>а от 01.02.2017  № 9</w:t>
      </w:r>
      <w:r w:rsidRPr="00F63ECD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</w:t>
      </w:r>
      <w:r w:rsidR="005D5132" w:rsidRPr="00F6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ECD">
        <w:rPr>
          <w:rFonts w:ascii="Times New Roman" w:hAnsi="Times New Roman" w:cs="Times New Roman"/>
          <w:b/>
          <w:sz w:val="28"/>
          <w:szCs w:val="28"/>
        </w:rPr>
        <w:t xml:space="preserve">образования  Епифанское </w:t>
      </w:r>
      <w:r w:rsidRPr="00F63ECD">
        <w:rPr>
          <w:rFonts w:ascii="Times New Roman" w:hAnsi="Times New Roman" w:cs="Times New Roman"/>
          <w:b/>
          <w:sz w:val="28"/>
          <w:szCs w:val="28"/>
        </w:rPr>
        <w:t>Кимовского района</w:t>
      </w:r>
      <w:r w:rsidR="00D03FFA" w:rsidRPr="00F63ECD">
        <w:rPr>
          <w:rFonts w:ascii="Times New Roman" w:hAnsi="Times New Roman" w:cs="Times New Roman"/>
          <w:b/>
          <w:sz w:val="28"/>
          <w:szCs w:val="28"/>
        </w:rPr>
        <w:t>»</w:t>
      </w:r>
    </w:p>
    <w:p w:rsidR="00D51EF5" w:rsidRPr="00F63ECD" w:rsidRDefault="00D51EF5" w:rsidP="000F6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F5" w:rsidRPr="00F63ECD" w:rsidRDefault="00D51EF5" w:rsidP="000F60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</w:t>
      </w:r>
      <w:r w:rsidR="00DA3A73" w:rsidRPr="00F63ECD">
        <w:rPr>
          <w:rFonts w:ascii="Times New Roman" w:hAnsi="Times New Roman" w:cs="Times New Roman"/>
          <w:sz w:val="28"/>
          <w:szCs w:val="28"/>
        </w:rPr>
        <w:t>№</w:t>
      </w:r>
      <w:r w:rsidRPr="00F63ECD">
        <w:rPr>
          <w:rFonts w:ascii="Times New Roman" w:hAnsi="Times New Roman" w:cs="Times New Roman"/>
          <w:sz w:val="28"/>
          <w:szCs w:val="28"/>
        </w:rPr>
        <w:t xml:space="preserve">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</w:t>
      </w:r>
      <w:r w:rsidR="00F63ECD">
        <w:rPr>
          <w:rFonts w:ascii="Times New Roman" w:hAnsi="Times New Roman" w:cs="Times New Roman"/>
          <w:sz w:val="28"/>
          <w:szCs w:val="28"/>
        </w:rPr>
        <w:t xml:space="preserve"> Епифанское  Кимовского района </w:t>
      </w:r>
      <w:r w:rsidRPr="00F63ECD">
        <w:rPr>
          <w:rFonts w:ascii="Times New Roman" w:hAnsi="Times New Roman" w:cs="Times New Roman"/>
          <w:sz w:val="28"/>
          <w:szCs w:val="28"/>
        </w:rPr>
        <w:t>администрация</w:t>
      </w:r>
      <w:r w:rsidR="000F607C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Pr="00F63E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3ECD">
        <w:rPr>
          <w:rFonts w:ascii="Times New Roman" w:hAnsi="Times New Roman" w:cs="Times New Roman"/>
          <w:sz w:val="28"/>
          <w:szCs w:val="28"/>
        </w:rPr>
        <w:t xml:space="preserve"> Епифанское  Кимовского</w:t>
      </w:r>
      <w:r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ECD">
        <w:rPr>
          <w:rFonts w:ascii="Times New Roman" w:hAnsi="Times New Roman" w:cs="Times New Roman"/>
          <w:sz w:val="28"/>
          <w:szCs w:val="28"/>
        </w:rPr>
        <w:t xml:space="preserve">а </w:t>
      </w:r>
      <w:r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F63ECD">
        <w:rPr>
          <w:rFonts w:ascii="Times New Roman" w:hAnsi="Times New Roman" w:cs="Times New Roman"/>
          <w:sz w:val="28"/>
          <w:szCs w:val="28"/>
        </w:rPr>
        <w:t>ПОСТАНОВЛЯЕТ</w:t>
      </w:r>
      <w:r w:rsidRPr="00F63ECD">
        <w:rPr>
          <w:rFonts w:ascii="Times New Roman" w:hAnsi="Times New Roman" w:cs="Times New Roman"/>
          <w:sz w:val="28"/>
          <w:szCs w:val="28"/>
        </w:rPr>
        <w:t>:</w:t>
      </w:r>
    </w:p>
    <w:p w:rsidR="001C5473" w:rsidRPr="00F63ECD" w:rsidRDefault="00D51EF5" w:rsidP="000F60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1.</w:t>
      </w:r>
      <w:r w:rsidR="00D03FFA" w:rsidRPr="00F63ECD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AF340F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D03FFA" w:rsidRPr="00F63ECD">
        <w:rPr>
          <w:rFonts w:ascii="Times New Roman" w:hAnsi="Times New Roman" w:cs="Times New Roman"/>
          <w:sz w:val="28"/>
          <w:szCs w:val="28"/>
        </w:rPr>
        <w:t>постановлени</w:t>
      </w:r>
      <w:r w:rsidR="003677FD" w:rsidRPr="00F63ECD">
        <w:rPr>
          <w:rFonts w:ascii="Times New Roman" w:hAnsi="Times New Roman" w:cs="Times New Roman"/>
          <w:sz w:val="28"/>
          <w:szCs w:val="28"/>
        </w:rPr>
        <w:t>е</w:t>
      </w:r>
      <w:r w:rsidR="00D03FFA" w:rsidRPr="00F63E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F63ECD">
        <w:rPr>
          <w:rFonts w:ascii="Times New Roman" w:hAnsi="Times New Roman" w:cs="Times New Roman"/>
          <w:sz w:val="28"/>
          <w:szCs w:val="28"/>
        </w:rPr>
        <w:t xml:space="preserve"> Епифанское  Кимовского</w:t>
      </w:r>
      <w:r w:rsidR="00D03FFA"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ECD">
        <w:rPr>
          <w:rFonts w:ascii="Times New Roman" w:hAnsi="Times New Roman" w:cs="Times New Roman"/>
          <w:sz w:val="28"/>
          <w:szCs w:val="28"/>
        </w:rPr>
        <w:t>а от 01.02.2017 № 9</w:t>
      </w:r>
      <w:r w:rsidR="00D03FFA" w:rsidRPr="00F63ECD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</w:t>
      </w:r>
      <w:r w:rsidR="00F63ECD">
        <w:rPr>
          <w:rFonts w:ascii="Times New Roman" w:hAnsi="Times New Roman" w:cs="Times New Roman"/>
          <w:sz w:val="28"/>
          <w:szCs w:val="28"/>
        </w:rPr>
        <w:t>льного образования Епифанское</w:t>
      </w:r>
      <w:r w:rsidR="00D03FFA" w:rsidRPr="00F63ECD">
        <w:rPr>
          <w:rFonts w:ascii="Times New Roman" w:hAnsi="Times New Roman" w:cs="Times New Roman"/>
          <w:sz w:val="28"/>
          <w:szCs w:val="28"/>
        </w:rPr>
        <w:t xml:space="preserve"> Кимовского района» </w:t>
      </w:r>
      <w:r w:rsidR="00310C29" w:rsidRPr="00F63ECD">
        <w:rPr>
          <w:rFonts w:ascii="Times New Roman" w:hAnsi="Times New Roman" w:cs="Times New Roman"/>
          <w:sz w:val="28"/>
          <w:szCs w:val="28"/>
        </w:rPr>
        <w:t>следующ</w:t>
      </w:r>
      <w:r w:rsidR="000D6475" w:rsidRPr="00F63ECD">
        <w:rPr>
          <w:rFonts w:ascii="Times New Roman" w:hAnsi="Times New Roman" w:cs="Times New Roman"/>
          <w:sz w:val="28"/>
          <w:szCs w:val="28"/>
        </w:rPr>
        <w:t>е</w:t>
      </w:r>
      <w:r w:rsidR="00310C29" w:rsidRPr="00F63ECD">
        <w:rPr>
          <w:rFonts w:ascii="Times New Roman" w:hAnsi="Times New Roman" w:cs="Times New Roman"/>
          <w:sz w:val="28"/>
          <w:szCs w:val="28"/>
        </w:rPr>
        <w:t xml:space="preserve">е </w:t>
      </w:r>
      <w:r w:rsidR="0048670A" w:rsidRPr="00F63ECD">
        <w:rPr>
          <w:rFonts w:ascii="Times New Roman" w:hAnsi="Times New Roman" w:cs="Times New Roman"/>
          <w:sz w:val="28"/>
          <w:szCs w:val="28"/>
        </w:rPr>
        <w:t>изменени</w:t>
      </w:r>
      <w:r w:rsidR="00724AAD" w:rsidRPr="00F63ECD">
        <w:rPr>
          <w:rFonts w:ascii="Times New Roman" w:hAnsi="Times New Roman" w:cs="Times New Roman"/>
          <w:sz w:val="28"/>
          <w:szCs w:val="28"/>
        </w:rPr>
        <w:t>е</w:t>
      </w:r>
      <w:r w:rsidR="00310C29" w:rsidRPr="00F63ECD">
        <w:rPr>
          <w:rFonts w:ascii="Times New Roman" w:hAnsi="Times New Roman" w:cs="Times New Roman"/>
          <w:sz w:val="28"/>
          <w:szCs w:val="28"/>
        </w:rPr>
        <w:t>:</w:t>
      </w:r>
    </w:p>
    <w:p w:rsidR="0048670A" w:rsidRDefault="0052766A" w:rsidP="000F60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-</w:t>
      </w:r>
      <w:r w:rsidR="00073B36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3677FD" w:rsidRPr="00F63ECD">
        <w:rPr>
          <w:rFonts w:ascii="Times New Roman" w:hAnsi="Times New Roman" w:cs="Times New Roman"/>
          <w:sz w:val="28"/>
          <w:szCs w:val="28"/>
        </w:rPr>
        <w:t>приложение к постановлению «</w:t>
      </w:r>
      <w:r w:rsidR="00AF340F" w:rsidRPr="00F63ECD">
        <w:rPr>
          <w:rFonts w:ascii="Times New Roman" w:hAnsi="Times New Roman" w:cs="Times New Roman"/>
          <w:sz w:val="28"/>
          <w:szCs w:val="28"/>
        </w:rPr>
        <w:t>Схем</w:t>
      </w:r>
      <w:r w:rsidR="003677FD" w:rsidRPr="00F63ECD">
        <w:rPr>
          <w:rFonts w:ascii="Times New Roman" w:hAnsi="Times New Roman" w:cs="Times New Roman"/>
          <w:sz w:val="28"/>
          <w:szCs w:val="28"/>
        </w:rPr>
        <w:t>а</w:t>
      </w:r>
      <w:r w:rsidR="00061ED6" w:rsidRPr="00F63EC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</w:t>
      </w:r>
      <w:r w:rsidR="00F63ECD">
        <w:rPr>
          <w:rFonts w:ascii="Times New Roman" w:hAnsi="Times New Roman" w:cs="Times New Roman"/>
          <w:sz w:val="28"/>
          <w:szCs w:val="28"/>
        </w:rPr>
        <w:t xml:space="preserve">льного образования Епифанское </w:t>
      </w:r>
      <w:r w:rsidR="00061ED6" w:rsidRPr="00F63ECD">
        <w:rPr>
          <w:rFonts w:ascii="Times New Roman" w:hAnsi="Times New Roman" w:cs="Times New Roman"/>
          <w:sz w:val="28"/>
          <w:szCs w:val="28"/>
        </w:rPr>
        <w:t xml:space="preserve"> Кимовского района</w:t>
      </w:r>
      <w:r w:rsidR="003677FD" w:rsidRPr="00F63ECD">
        <w:rPr>
          <w:rFonts w:ascii="Times New Roman" w:hAnsi="Times New Roman" w:cs="Times New Roman"/>
          <w:sz w:val="28"/>
          <w:szCs w:val="28"/>
        </w:rPr>
        <w:t>» дополнить</w:t>
      </w:r>
      <w:r w:rsidR="00061ED6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525A9A" w:rsidRPr="00F63ECD">
        <w:rPr>
          <w:rFonts w:ascii="Times New Roman" w:hAnsi="Times New Roman" w:cs="Times New Roman"/>
          <w:sz w:val="28"/>
          <w:szCs w:val="28"/>
        </w:rPr>
        <w:t>пункт</w:t>
      </w:r>
      <w:r w:rsidR="00724AAD" w:rsidRPr="00F63ECD">
        <w:rPr>
          <w:rFonts w:ascii="Times New Roman" w:hAnsi="Times New Roman" w:cs="Times New Roman"/>
          <w:sz w:val="28"/>
          <w:szCs w:val="28"/>
        </w:rPr>
        <w:t>ом</w:t>
      </w:r>
      <w:r w:rsidR="00525A9A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F63ECD">
        <w:rPr>
          <w:rFonts w:ascii="Times New Roman" w:hAnsi="Times New Roman" w:cs="Times New Roman"/>
          <w:sz w:val="28"/>
          <w:szCs w:val="28"/>
        </w:rPr>
        <w:t>51</w:t>
      </w:r>
      <w:r w:rsidR="00525A9A" w:rsidRPr="00F63E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3ECD" w:rsidRPr="00F63ECD" w:rsidRDefault="00F63ECD" w:rsidP="000F60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4"/>
        <w:gridCol w:w="1559"/>
        <w:gridCol w:w="1843"/>
        <w:gridCol w:w="2693"/>
        <w:gridCol w:w="1417"/>
        <w:gridCol w:w="1525"/>
      </w:tblGrid>
      <w:tr w:rsidR="001C5473" w:rsidRPr="00F63ECD" w:rsidTr="0090344D">
        <w:tc>
          <w:tcPr>
            <w:tcW w:w="534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№</w:t>
            </w:r>
            <w:r w:rsidR="000F607C" w:rsidRPr="00F63ECD">
              <w:rPr>
                <w:sz w:val="28"/>
                <w:szCs w:val="28"/>
              </w:rPr>
              <w:t xml:space="preserve"> </w:t>
            </w:r>
            <w:r w:rsidRPr="00F63ECD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1C5473" w:rsidRPr="00F63ECD" w:rsidRDefault="001C5473" w:rsidP="000F607C">
            <w:pPr>
              <w:ind w:right="-61"/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Наименование торгового объекта</w:t>
            </w:r>
          </w:p>
        </w:tc>
        <w:tc>
          <w:tcPr>
            <w:tcW w:w="1843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Место расположения торгового объекта</w:t>
            </w:r>
          </w:p>
        </w:tc>
        <w:tc>
          <w:tcPr>
            <w:tcW w:w="1417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Площадь торгового объекта</w:t>
            </w:r>
            <w:r w:rsidR="00FC5134" w:rsidRPr="00F63ECD">
              <w:rPr>
                <w:sz w:val="28"/>
                <w:szCs w:val="28"/>
              </w:rPr>
              <w:t xml:space="preserve"> (кв.м.)</w:t>
            </w:r>
          </w:p>
        </w:tc>
        <w:tc>
          <w:tcPr>
            <w:tcW w:w="1525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Период размещения</w:t>
            </w:r>
            <w:r w:rsidR="000F607C" w:rsidRPr="00F63ECD">
              <w:rPr>
                <w:sz w:val="28"/>
                <w:szCs w:val="28"/>
              </w:rPr>
              <w:t xml:space="preserve"> </w:t>
            </w:r>
            <w:r w:rsidRPr="00F63ECD">
              <w:rPr>
                <w:sz w:val="28"/>
                <w:szCs w:val="28"/>
              </w:rPr>
              <w:t>(функционирования)</w:t>
            </w:r>
          </w:p>
        </w:tc>
      </w:tr>
      <w:tr w:rsidR="001C5473" w:rsidRPr="00F63ECD" w:rsidTr="0090344D">
        <w:tc>
          <w:tcPr>
            <w:tcW w:w="534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1C5473" w:rsidRPr="00F63ECD" w:rsidRDefault="001C5473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6</w:t>
            </w:r>
          </w:p>
        </w:tc>
      </w:tr>
      <w:tr w:rsidR="001C5473" w:rsidRPr="00F63ECD" w:rsidTr="0090344D">
        <w:tc>
          <w:tcPr>
            <w:tcW w:w="534" w:type="dxa"/>
          </w:tcPr>
          <w:p w:rsidR="001C5473" w:rsidRPr="00F63ECD" w:rsidRDefault="0090344D" w:rsidP="000F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C5473" w:rsidRPr="00F63ECD" w:rsidRDefault="0090344D" w:rsidP="000F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1C5473" w:rsidRPr="00F63ECD" w:rsidRDefault="00DD75B8" w:rsidP="000F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общественного питания </w:t>
            </w:r>
          </w:p>
        </w:tc>
        <w:tc>
          <w:tcPr>
            <w:tcW w:w="2693" w:type="dxa"/>
          </w:tcPr>
          <w:p w:rsidR="001C5473" w:rsidRPr="00F63ECD" w:rsidRDefault="001C5473" w:rsidP="000F607C">
            <w:pPr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ул.</w:t>
            </w:r>
            <w:r w:rsidR="006E3FE7" w:rsidRPr="00F63ECD">
              <w:rPr>
                <w:sz w:val="28"/>
                <w:szCs w:val="28"/>
              </w:rPr>
              <w:t xml:space="preserve"> </w:t>
            </w:r>
            <w:r w:rsidR="00DD75B8">
              <w:rPr>
                <w:sz w:val="28"/>
                <w:szCs w:val="28"/>
              </w:rPr>
              <w:t>Колхозная</w:t>
            </w:r>
            <w:r w:rsidR="009B017F" w:rsidRPr="00F63ECD">
              <w:rPr>
                <w:sz w:val="28"/>
                <w:szCs w:val="28"/>
              </w:rPr>
              <w:t>, у д.</w:t>
            </w:r>
            <w:r w:rsidR="00DD75B8">
              <w:rPr>
                <w:sz w:val="28"/>
                <w:szCs w:val="28"/>
              </w:rPr>
              <w:t xml:space="preserve"> 1</w:t>
            </w:r>
            <w:r w:rsidR="006649E6" w:rsidRPr="00F63ECD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C5473" w:rsidRPr="00F63ECD" w:rsidRDefault="008326F5" w:rsidP="000F607C">
            <w:pPr>
              <w:jc w:val="center"/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3</w:t>
            </w:r>
            <w:r w:rsidR="006649E6" w:rsidRPr="00F63ECD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1C5473" w:rsidRPr="00F63ECD" w:rsidRDefault="001C5473" w:rsidP="000F607C">
            <w:pPr>
              <w:rPr>
                <w:sz w:val="28"/>
                <w:szCs w:val="28"/>
              </w:rPr>
            </w:pPr>
            <w:r w:rsidRPr="00F63ECD">
              <w:rPr>
                <w:sz w:val="28"/>
                <w:szCs w:val="28"/>
              </w:rPr>
              <w:t>круглый год</w:t>
            </w:r>
          </w:p>
        </w:tc>
      </w:tr>
    </w:tbl>
    <w:p w:rsidR="00724AAD" w:rsidRPr="00F63ECD" w:rsidRDefault="00724AAD" w:rsidP="000F607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37E" w:rsidRPr="00F63ECD" w:rsidRDefault="005D3E61" w:rsidP="000F607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75B8">
        <w:rPr>
          <w:rFonts w:ascii="Times New Roman" w:hAnsi="Times New Roman" w:cs="Times New Roman"/>
          <w:sz w:val="28"/>
          <w:szCs w:val="28"/>
        </w:rPr>
        <w:t xml:space="preserve">. Сектору  </w:t>
      </w:r>
      <w:r w:rsidR="00D51EF5"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DD75B8">
        <w:rPr>
          <w:rFonts w:ascii="Times New Roman" w:hAnsi="Times New Roman" w:cs="Times New Roman"/>
          <w:sz w:val="28"/>
          <w:szCs w:val="28"/>
        </w:rPr>
        <w:t>делопроизводства кадров, правой работы   (Князева Н.В</w:t>
      </w:r>
      <w:r w:rsidR="00724AAD" w:rsidRPr="00F63ECD">
        <w:rPr>
          <w:rFonts w:ascii="Times New Roman" w:hAnsi="Times New Roman" w:cs="Times New Roman"/>
          <w:sz w:val="28"/>
          <w:szCs w:val="28"/>
        </w:rPr>
        <w:t>.</w:t>
      </w:r>
      <w:r w:rsidR="00D51EF5" w:rsidRPr="00F63ECD">
        <w:rPr>
          <w:rFonts w:ascii="Times New Roman" w:hAnsi="Times New Roman" w:cs="Times New Roman"/>
          <w:sz w:val="28"/>
          <w:szCs w:val="28"/>
        </w:rPr>
        <w:t>) разместить постановление</w:t>
      </w:r>
      <w:r w:rsidR="00724AAD" w:rsidRPr="00F63EC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51EF5" w:rsidRPr="00F63E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75B8">
        <w:rPr>
          <w:rFonts w:ascii="Times New Roman" w:hAnsi="Times New Roman" w:cs="Times New Roman"/>
          <w:sz w:val="28"/>
          <w:szCs w:val="28"/>
        </w:rPr>
        <w:t>Епифанское Кимовского</w:t>
      </w:r>
      <w:r w:rsidR="00D51EF5"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75B8">
        <w:rPr>
          <w:rFonts w:ascii="Times New Roman" w:hAnsi="Times New Roman" w:cs="Times New Roman"/>
          <w:sz w:val="28"/>
          <w:szCs w:val="28"/>
        </w:rPr>
        <w:t xml:space="preserve">а </w:t>
      </w:r>
      <w:r w:rsidR="00D51EF5" w:rsidRPr="00F63EC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637E" w:rsidRPr="00F63ECD">
        <w:rPr>
          <w:rFonts w:ascii="Times New Roman" w:hAnsi="Times New Roman" w:cs="Times New Roman"/>
          <w:sz w:val="28"/>
          <w:szCs w:val="28"/>
        </w:rPr>
        <w:t>.</w:t>
      </w:r>
    </w:p>
    <w:p w:rsidR="00D51EF5" w:rsidRPr="00F63ECD" w:rsidRDefault="0004637E" w:rsidP="000F6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4</w:t>
      </w:r>
      <w:r w:rsidR="00D51EF5" w:rsidRPr="00F63ECD">
        <w:rPr>
          <w:rFonts w:ascii="Times New Roman" w:hAnsi="Times New Roman" w:cs="Times New Roman"/>
          <w:sz w:val="28"/>
          <w:szCs w:val="28"/>
        </w:rPr>
        <w:t>. Контроль за выполнением пост</w:t>
      </w:r>
      <w:r w:rsidR="00DD75B8">
        <w:rPr>
          <w:rFonts w:ascii="Times New Roman" w:hAnsi="Times New Roman" w:cs="Times New Roman"/>
          <w:sz w:val="28"/>
          <w:szCs w:val="28"/>
        </w:rPr>
        <w:t>ановления оставляю за собой.</w:t>
      </w:r>
    </w:p>
    <w:p w:rsidR="00D51EF5" w:rsidRPr="00F63ECD" w:rsidRDefault="0004637E" w:rsidP="000F6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5</w:t>
      </w:r>
      <w:r w:rsidR="00D51EF5" w:rsidRPr="00F63E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E9300F">
        <w:rPr>
          <w:rFonts w:ascii="Times New Roman" w:hAnsi="Times New Roman" w:cs="Times New Roman"/>
          <w:sz w:val="28"/>
          <w:szCs w:val="28"/>
        </w:rPr>
        <w:t>обнародования</w:t>
      </w:r>
      <w:r w:rsidR="00D51EF5" w:rsidRPr="00F63ECD">
        <w:rPr>
          <w:rFonts w:ascii="Times New Roman" w:hAnsi="Times New Roman" w:cs="Times New Roman"/>
          <w:sz w:val="28"/>
          <w:szCs w:val="28"/>
        </w:rPr>
        <w:t>.</w:t>
      </w:r>
    </w:p>
    <w:p w:rsidR="00D51EF5" w:rsidRPr="00F63ECD" w:rsidRDefault="00D51EF5" w:rsidP="000F607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0F607C" w:rsidRPr="00F63ECD" w:rsidRDefault="000F607C" w:rsidP="000F607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5"/>
      </w:tblGrid>
      <w:tr w:rsidR="000F607C" w:rsidRPr="0090344D" w:rsidTr="008378F2">
        <w:tc>
          <w:tcPr>
            <w:tcW w:w="4644" w:type="dxa"/>
          </w:tcPr>
          <w:p w:rsidR="000F607C" w:rsidRPr="0090344D" w:rsidRDefault="00DD75B8" w:rsidP="008378F2">
            <w:pPr>
              <w:jc w:val="center"/>
              <w:rPr>
                <w:b/>
                <w:spacing w:val="2"/>
                <w:sz w:val="28"/>
                <w:szCs w:val="28"/>
                <w:lang w:bidi="ru-RU"/>
              </w:rPr>
            </w:pPr>
            <w:r w:rsidRPr="0090344D">
              <w:rPr>
                <w:b/>
                <w:spacing w:val="2"/>
                <w:sz w:val="28"/>
                <w:szCs w:val="28"/>
                <w:lang w:bidi="ru-RU"/>
              </w:rPr>
              <w:t xml:space="preserve"> Гл</w:t>
            </w:r>
            <w:r w:rsidR="000F607C" w:rsidRPr="0090344D">
              <w:rPr>
                <w:b/>
                <w:spacing w:val="2"/>
                <w:sz w:val="28"/>
                <w:szCs w:val="28"/>
                <w:lang w:bidi="ru-RU"/>
              </w:rPr>
              <w:t xml:space="preserve">авы администрации муниципального образования </w:t>
            </w:r>
            <w:r w:rsidRPr="0090344D">
              <w:rPr>
                <w:b/>
                <w:spacing w:val="2"/>
                <w:sz w:val="28"/>
                <w:szCs w:val="28"/>
                <w:lang w:bidi="ru-RU"/>
              </w:rPr>
              <w:t>Епифанское Кимовского</w:t>
            </w:r>
            <w:r w:rsidR="000F607C" w:rsidRPr="0090344D">
              <w:rPr>
                <w:b/>
                <w:spacing w:val="2"/>
                <w:sz w:val="28"/>
                <w:szCs w:val="28"/>
                <w:lang w:bidi="ru-RU"/>
              </w:rPr>
              <w:t xml:space="preserve"> район</w:t>
            </w:r>
            <w:r w:rsidRPr="0090344D">
              <w:rPr>
                <w:b/>
                <w:spacing w:val="2"/>
                <w:sz w:val="28"/>
                <w:szCs w:val="28"/>
                <w:lang w:bidi="ru-RU"/>
              </w:rPr>
              <w:t>а</w:t>
            </w:r>
          </w:p>
        </w:tc>
        <w:tc>
          <w:tcPr>
            <w:tcW w:w="4395" w:type="dxa"/>
          </w:tcPr>
          <w:p w:rsidR="000F607C" w:rsidRPr="0090344D" w:rsidRDefault="000F607C" w:rsidP="008378F2">
            <w:pPr>
              <w:ind w:firstLine="709"/>
              <w:jc w:val="center"/>
              <w:rPr>
                <w:b/>
                <w:spacing w:val="2"/>
                <w:sz w:val="28"/>
                <w:szCs w:val="28"/>
                <w:lang w:bidi="ru-RU"/>
              </w:rPr>
            </w:pPr>
          </w:p>
          <w:p w:rsidR="000F607C" w:rsidRPr="0090344D" w:rsidRDefault="00DD75B8" w:rsidP="008378F2">
            <w:pPr>
              <w:ind w:firstLine="709"/>
              <w:jc w:val="right"/>
              <w:rPr>
                <w:b/>
                <w:spacing w:val="2"/>
                <w:sz w:val="28"/>
                <w:szCs w:val="28"/>
                <w:lang w:bidi="ru-RU"/>
              </w:rPr>
            </w:pPr>
            <w:r w:rsidRPr="0090344D">
              <w:rPr>
                <w:b/>
                <w:spacing w:val="2"/>
                <w:sz w:val="28"/>
                <w:szCs w:val="28"/>
                <w:lang w:bidi="ru-RU"/>
              </w:rPr>
              <w:t>В.А</w:t>
            </w:r>
            <w:r w:rsidR="000F607C" w:rsidRPr="0090344D">
              <w:rPr>
                <w:b/>
                <w:spacing w:val="2"/>
                <w:sz w:val="28"/>
                <w:szCs w:val="28"/>
                <w:lang w:bidi="ru-RU"/>
              </w:rPr>
              <w:t>. Ла</w:t>
            </w:r>
            <w:r w:rsidRPr="0090344D">
              <w:rPr>
                <w:b/>
                <w:spacing w:val="2"/>
                <w:sz w:val="28"/>
                <w:szCs w:val="28"/>
                <w:lang w:bidi="ru-RU"/>
              </w:rPr>
              <w:t>вров</w:t>
            </w:r>
          </w:p>
        </w:tc>
      </w:tr>
    </w:tbl>
    <w:p w:rsidR="000F607C" w:rsidRPr="000F607C" w:rsidRDefault="000F607C" w:rsidP="000F607C">
      <w:pPr>
        <w:pStyle w:val="a4"/>
        <w:ind w:firstLine="709"/>
        <w:rPr>
          <w:rFonts w:ascii="Arial" w:hAnsi="Arial" w:cs="Arial"/>
          <w:b/>
          <w:sz w:val="24"/>
          <w:szCs w:val="24"/>
        </w:rPr>
      </w:pPr>
    </w:p>
    <w:sectPr w:rsidR="000F607C" w:rsidRPr="000F607C" w:rsidSect="00903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EB" w:rsidRDefault="001B2DEB" w:rsidP="007D5AE8">
      <w:pPr>
        <w:spacing w:after="0" w:line="240" w:lineRule="auto"/>
      </w:pPr>
      <w:r>
        <w:separator/>
      </w:r>
    </w:p>
  </w:endnote>
  <w:endnote w:type="continuationSeparator" w:id="1">
    <w:p w:rsidR="001B2DEB" w:rsidRDefault="001B2DEB" w:rsidP="007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A" w:rsidRDefault="00E866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A" w:rsidRDefault="00E866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A" w:rsidRDefault="00E866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EB" w:rsidRDefault="001B2DEB" w:rsidP="007D5AE8">
      <w:pPr>
        <w:spacing w:after="0" w:line="240" w:lineRule="auto"/>
      </w:pPr>
      <w:r>
        <w:separator/>
      </w:r>
    </w:p>
  </w:footnote>
  <w:footnote w:type="continuationSeparator" w:id="1">
    <w:p w:rsidR="001B2DEB" w:rsidRDefault="001B2DEB" w:rsidP="007D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A" w:rsidRDefault="00E866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8" w:rsidRPr="00B5678A" w:rsidRDefault="007D5AE8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7D5AE8" w:rsidRDefault="007D5A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3783"/>
    </w:sdtPr>
    <w:sdtContent>
      <w:p w:rsidR="00E866FA" w:rsidRDefault="00BB0226">
        <w:pPr>
          <w:pStyle w:val="a8"/>
          <w:jc w:val="center"/>
        </w:pPr>
        <w:r w:rsidRPr="00E86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6FA" w:rsidRPr="00E866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4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6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6FA" w:rsidRPr="00E866FA" w:rsidRDefault="00E866FA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2B"/>
    <w:rsid w:val="0001132C"/>
    <w:rsid w:val="0004637E"/>
    <w:rsid w:val="00061ED6"/>
    <w:rsid w:val="00073B36"/>
    <w:rsid w:val="00077315"/>
    <w:rsid w:val="00094133"/>
    <w:rsid w:val="000D6475"/>
    <w:rsid w:val="000F607C"/>
    <w:rsid w:val="001429DB"/>
    <w:rsid w:val="001B2DEB"/>
    <w:rsid w:val="001C5473"/>
    <w:rsid w:val="001E24EF"/>
    <w:rsid w:val="001E668C"/>
    <w:rsid w:val="00210D3E"/>
    <w:rsid w:val="00232D5D"/>
    <w:rsid w:val="0025292B"/>
    <w:rsid w:val="00272AA6"/>
    <w:rsid w:val="002B1D4C"/>
    <w:rsid w:val="002E6F47"/>
    <w:rsid w:val="00310C29"/>
    <w:rsid w:val="00315037"/>
    <w:rsid w:val="00323241"/>
    <w:rsid w:val="00337A2E"/>
    <w:rsid w:val="003677FD"/>
    <w:rsid w:val="00394211"/>
    <w:rsid w:val="003C4F06"/>
    <w:rsid w:val="004600B2"/>
    <w:rsid w:val="0048670A"/>
    <w:rsid w:val="004B47A9"/>
    <w:rsid w:val="004B587D"/>
    <w:rsid w:val="00525A9A"/>
    <w:rsid w:val="0052766A"/>
    <w:rsid w:val="005811C0"/>
    <w:rsid w:val="005A40A4"/>
    <w:rsid w:val="005C2F86"/>
    <w:rsid w:val="005C6029"/>
    <w:rsid w:val="005D3E61"/>
    <w:rsid w:val="005D5132"/>
    <w:rsid w:val="005D5805"/>
    <w:rsid w:val="005E08CE"/>
    <w:rsid w:val="006649E6"/>
    <w:rsid w:val="00673EC5"/>
    <w:rsid w:val="00683AD8"/>
    <w:rsid w:val="006A13FC"/>
    <w:rsid w:val="006E3FE7"/>
    <w:rsid w:val="00705ABB"/>
    <w:rsid w:val="00724AAD"/>
    <w:rsid w:val="00724ABB"/>
    <w:rsid w:val="007257D3"/>
    <w:rsid w:val="0078318B"/>
    <w:rsid w:val="007D5AE8"/>
    <w:rsid w:val="008074D3"/>
    <w:rsid w:val="008200C3"/>
    <w:rsid w:val="008326F5"/>
    <w:rsid w:val="008333D6"/>
    <w:rsid w:val="0084718A"/>
    <w:rsid w:val="008539A0"/>
    <w:rsid w:val="008E71E5"/>
    <w:rsid w:val="0090344D"/>
    <w:rsid w:val="00920CB1"/>
    <w:rsid w:val="00963C27"/>
    <w:rsid w:val="009A5B4C"/>
    <w:rsid w:val="009B017F"/>
    <w:rsid w:val="009B4836"/>
    <w:rsid w:val="009B6BE0"/>
    <w:rsid w:val="009C05F6"/>
    <w:rsid w:val="009C4A61"/>
    <w:rsid w:val="009F13B5"/>
    <w:rsid w:val="00A2621F"/>
    <w:rsid w:val="00A402FA"/>
    <w:rsid w:val="00A513D3"/>
    <w:rsid w:val="00A74F77"/>
    <w:rsid w:val="00AC3A1A"/>
    <w:rsid w:val="00AD4583"/>
    <w:rsid w:val="00AF340F"/>
    <w:rsid w:val="00B245D5"/>
    <w:rsid w:val="00B5678A"/>
    <w:rsid w:val="00B62B6D"/>
    <w:rsid w:val="00BB0226"/>
    <w:rsid w:val="00BD49D0"/>
    <w:rsid w:val="00C0144B"/>
    <w:rsid w:val="00C826DB"/>
    <w:rsid w:val="00C8546F"/>
    <w:rsid w:val="00CA2ED6"/>
    <w:rsid w:val="00CB4789"/>
    <w:rsid w:val="00CE167C"/>
    <w:rsid w:val="00CF4679"/>
    <w:rsid w:val="00D03FFA"/>
    <w:rsid w:val="00D04F80"/>
    <w:rsid w:val="00D35B4B"/>
    <w:rsid w:val="00D44C8F"/>
    <w:rsid w:val="00D47045"/>
    <w:rsid w:val="00D47722"/>
    <w:rsid w:val="00D51EF5"/>
    <w:rsid w:val="00D762DC"/>
    <w:rsid w:val="00DA2586"/>
    <w:rsid w:val="00DA3A73"/>
    <w:rsid w:val="00DD75B8"/>
    <w:rsid w:val="00DE680C"/>
    <w:rsid w:val="00E67EFD"/>
    <w:rsid w:val="00E866FA"/>
    <w:rsid w:val="00E867F3"/>
    <w:rsid w:val="00E9300F"/>
    <w:rsid w:val="00EC46BB"/>
    <w:rsid w:val="00EE2C65"/>
    <w:rsid w:val="00F22693"/>
    <w:rsid w:val="00F63ECD"/>
    <w:rsid w:val="00FC5134"/>
    <w:rsid w:val="00FD090A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E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D51EF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51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C54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AE8"/>
  </w:style>
  <w:style w:type="paragraph" w:styleId="aa">
    <w:name w:val="footer"/>
    <w:basedOn w:val="a"/>
    <w:link w:val="ab"/>
    <w:uiPriority w:val="99"/>
    <w:unhideWhenUsed/>
    <w:rsid w:val="007D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16F2-FD13-4479-86AA-82F3D758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Пользователь Windows</cp:lastModifiedBy>
  <cp:revision>6</cp:revision>
  <cp:lastPrinted>2020-03-26T12:18:00Z</cp:lastPrinted>
  <dcterms:created xsi:type="dcterms:W3CDTF">2019-10-18T09:32:00Z</dcterms:created>
  <dcterms:modified xsi:type="dcterms:W3CDTF">2020-03-26T12:21:00Z</dcterms:modified>
</cp:coreProperties>
</file>