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2133" w:rsidRPr="003B4E5B" w:rsidRDefault="006A20EE" w:rsidP="00DA213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B4E5B">
        <w:rPr>
          <w:rFonts w:ascii="Times New Roman" w:hAnsi="Times New Roman" w:cs="Times New Roman"/>
          <w:sz w:val="28"/>
          <w:szCs w:val="28"/>
        </w:rPr>
        <w:t>В</w:t>
      </w:r>
      <w:r w:rsidR="00ED5C69" w:rsidRPr="003B4E5B">
        <w:rPr>
          <w:rFonts w:ascii="Times New Roman" w:hAnsi="Times New Roman" w:cs="Times New Roman"/>
          <w:sz w:val="28"/>
          <w:szCs w:val="28"/>
        </w:rPr>
        <w:t xml:space="preserve"> преддверии 75 – </w:t>
      </w:r>
      <w:proofErr w:type="spellStart"/>
      <w:r w:rsidR="00ED5C69" w:rsidRPr="003B4E5B">
        <w:rPr>
          <w:rFonts w:ascii="Times New Roman" w:hAnsi="Times New Roman" w:cs="Times New Roman"/>
          <w:sz w:val="28"/>
          <w:szCs w:val="28"/>
        </w:rPr>
        <w:t>летия</w:t>
      </w:r>
      <w:proofErr w:type="spellEnd"/>
      <w:r w:rsidR="00ED5C69" w:rsidRPr="003B4E5B">
        <w:rPr>
          <w:rFonts w:ascii="Times New Roman" w:hAnsi="Times New Roman" w:cs="Times New Roman"/>
          <w:sz w:val="28"/>
          <w:szCs w:val="28"/>
        </w:rPr>
        <w:t xml:space="preserve"> Победы</w:t>
      </w:r>
      <w:r w:rsidRPr="003B4E5B">
        <w:rPr>
          <w:rFonts w:ascii="Times New Roman" w:hAnsi="Times New Roman" w:cs="Times New Roman"/>
          <w:sz w:val="28"/>
          <w:szCs w:val="28"/>
        </w:rPr>
        <w:t xml:space="preserve"> в Великой Отечественной войне</w:t>
      </w:r>
      <w:r w:rsidR="0049274C" w:rsidRPr="003B4E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274C" w:rsidRPr="003B4E5B">
        <w:rPr>
          <w:rFonts w:ascii="Times New Roman" w:hAnsi="Times New Roman" w:cs="Times New Roman"/>
          <w:sz w:val="28"/>
          <w:szCs w:val="28"/>
        </w:rPr>
        <w:t>Епифанский</w:t>
      </w:r>
      <w:proofErr w:type="spellEnd"/>
      <w:r w:rsidR="0049274C" w:rsidRPr="003B4E5B">
        <w:rPr>
          <w:rFonts w:ascii="Times New Roman" w:hAnsi="Times New Roman" w:cs="Times New Roman"/>
          <w:sz w:val="28"/>
          <w:szCs w:val="28"/>
        </w:rPr>
        <w:t xml:space="preserve"> Центр Культуры и </w:t>
      </w:r>
      <w:proofErr w:type="gramStart"/>
      <w:r w:rsidR="0049274C" w:rsidRPr="003B4E5B">
        <w:rPr>
          <w:rFonts w:ascii="Times New Roman" w:hAnsi="Times New Roman" w:cs="Times New Roman"/>
          <w:sz w:val="28"/>
          <w:szCs w:val="28"/>
        </w:rPr>
        <w:t>Досуга  провёл</w:t>
      </w:r>
      <w:proofErr w:type="gramEnd"/>
      <w:r w:rsidR="0049274C" w:rsidRPr="003B4E5B">
        <w:rPr>
          <w:rFonts w:ascii="Times New Roman" w:hAnsi="Times New Roman" w:cs="Times New Roman"/>
          <w:sz w:val="28"/>
          <w:szCs w:val="28"/>
        </w:rPr>
        <w:t xml:space="preserve"> урок мужества </w:t>
      </w:r>
      <w:r w:rsidR="00ED5C69" w:rsidRPr="003B4E5B">
        <w:rPr>
          <w:rFonts w:ascii="Times New Roman" w:hAnsi="Times New Roman" w:cs="Times New Roman"/>
          <w:sz w:val="28"/>
          <w:szCs w:val="28"/>
        </w:rPr>
        <w:t xml:space="preserve"> посвящённый </w:t>
      </w:r>
      <w:r w:rsidR="00684ADF" w:rsidRPr="003B4E5B">
        <w:rPr>
          <w:rFonts w:ascii="Times New Roman" w:hAnsi="Times New Roman" w:cs="Times New Roman"/>
          <w:sz w:val="28"/>
          <w:szCs w:val="28"/>
        </w:rPr>
        <w:t xml:space="preserve">Сталинградской битве </w:t>
      </w:r>
      <w:r w:rsidR="0049274C" w:rsidRPr="003B4E5B">
        <w:rPr>
          <w:rFonts w:ascii="Times New Roman" w:hAnsi="Times New Roman" w:cs="Times New Roman"/>
          <w:sz w:val="28"/>
          <w:szCs w:val="28"/>
        </w:rPr>
        <w:t xml:space="preserve">для </w:t>
      </w:r>
      <w:r w:rsidRPr="003B4E5B">
        <w:rPr>
          <w:rFonts w:ascii="Times New Roman" w:hAnsi="Times New Roman" w:cs="Times New Roman"/>
          <w:sz w:val="28"/>
          <w:szCs w:val="28"/>
        </w:rPr>
        <w:t xml:space="preserve">учащихся </w:t>
      </w:r>
      <w:proofErr w:type="spellStart"/>
      <w:r w:rsidRPr="003B4E5B">
        <w:rPr>
          <w:rFonts w:ascii="Times New Roman" w:hAnsi="Times New Roman" w:cs="Times New Roman"/>
          <w:sz w:val="28"/>
          <w:szCs w:val="28"/>
        </w:rPr>
        <w:t>Епифанской</w:t>
      </w:r>
      <w:proofErr w:type="spellEnd"/>
      <w:r w:rsidRPr="003B4E5B">
        <w:rPr>
          <w:rFonts w:ascii="Times New Roman" w:hAnsi="Times New Roman" w:cs="Times New Roman"/>
          <w:sz w:val="28"/>
          <w:szCs w:val="28"/>
        </w:rPr>
        <w:t xml:space="preserve"> школы.</w:t>
      </w:r>
    </w:p>
    <w:p w:rsidR="006A20EE" w:rsidRPr="003B4E5B" w:rsidRDefault="00684ADF" w:rsidP="006A20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4E5B">
        <w:rPr>
          <w:rFonts w:ascii="Times New Roman" w:hAnsi="Times New Roman" w:cs="Times New Roman"/>
          <w:sz w:val="28"/>
          <w:szCs w:val="28"/>
        </w:rPr>
        <w:t xml:space="preserve"> </w:t>
      </w:r>
      <w:r w:rsidR="00DA2133" w:rsidRPr="003B4E5B">
        <w:rPr>
          <w:rFonts w:ascii="Times New Roman" w:hAnsi="Times New Roman" w:cs="Times New Roman"/>
          <w:sz w:val="28"/>
          <w:szCs w:val="28"/>
        </w:rPr>
        <w:t xml:space="preserve">    </w:t>
      </w:r>
      <w:r w:rsidR="00437ECA" w:rsidRPr="003B4E5B">
        <w:rPr>
          <w:rFonts w:ascii="Times New Roman" w:hAnsi="Times New Roman" w:cs="Times New Roman"/>
          <w:sz w:val="28"/>
          <w:szCs w:val="28"/>
        </w:rPr>
        <w:t xml:space="preserve">Школьникам была показана видео презентация.  </w:t>
      </w:r>
      <w:r w:rsidR="00ED5C69" w:rsidRPr="003B4E5B">
        <w:rPr>
          <w:rFonts w:ascii="Times New Roman" w:hAnsi="Times New Roman" w:cs="Times New Roman"/>
          <w:sz w:val="28"/>
          <w:szCs w:val="28"/>
        </w:rPr>
        <w:t>Ведущие</w:t>
      </w:r>
      <w:r w:rsidRPr="003B4E5B">
        <w:rPr>
          <w:rFonts w:ascii="Times New Roman" w:hAnsi="Times New Roman" w:cs="Times New Roman"/>
          <w:sz w:val="28"/>
          <w:szCs w:val="28"/>
        </w:rPr>
        <w:t xml:space="preserve"> Михаил Федькин и Людмила</w:t>
      </w:r>
      <w:r w:rsidR="00437ECA" w:rsidRPr="003B4E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7ECA" w:rsidRPr="003B4E5B">
        <w:rPr>
          <w:rFonts w:ascii="Times New Roman" w:hAnsi="Times New Roman" w:cs="Times New Roman"/>
          <w:sz w:val="28"/>
          <w:szCs w:val="28"/>
        </w:rPr>
        <w:t>Москалёва</w:t>
      </w:r>
      <w:proofErr w:type="spellEnd"/>
      <w:r w:rsidRPr="003B4E5B">
        <w:rPr>
          <w:rFonts w:ascii="Times New Roman" w:hAnsi="Times New Roman" w:cs="Times New Roman"/>
          <w:sz w:val="28"/>
          <w:szCs w:val="28"/>
        </w:rPr>
        <w:t xml:space="preserve"> рассказали </w:t>
      </w:r>
      <w:r w:rsidR="00ED5C69" w:rsidRPr="003B4E5B">
        <w:rPr>
          <w:rFonts w:ascii="Times New Roman" w:hAnsi="Times New Roman" w:cs="Times New Roman"/>
          <w:sz w:val="28"/>
          <w:szCs w:val="28"/>
        </w:rPr>
        <w:t xml:space="preserve">о </w:t>
      </w:r>
      <w:r w:rsidRPr="003B4E5B">
        <w:rPr>
          <w:rFonts w:ascii="Times New Roman" w:hAnsi="Times New Roman" w:cs="Times New Roman"/>
          <w:sz w:val="28"/>
          <w:szCs w:val="28"/>
        </w:rPr>
        <w:t>немеркнущем с годами героизме и патриотизме</w:t>
      </w:r>
      <w:r w:rsidR="00DA2133" w:rsidRPr="003B4E5B">
        <w:rPr>
          <w:rFonts w:ascii="Times New Roman" w:hAnsi="Times New Roman" w:cs="Times New Roman"/>
          <w:sz w:val="28"/>
          <w:szCs w:val="28"/>
        </w:rPr>
        <w:t xml:space="preserve"> защитников Сталинграда, о роли</w:t>
      </w:r>
      <w:r w:rsidR="00437ECA" w:rsidRPr="003B4E5B">
        <w:rPr>
          <w:rFonts w:ascii="Times New Roman" w:hAnsi="Times New Roman" w:cs="Times New Roman"/>
          <w:sz w:val="28"/>
          <w:szCs w:val="28"/>
        </w:rPr>
        <w:t xml:space="preserve"> и значении</w:t>
      </w:r>
      <w:r w:rsidRPr="003B4E5B">
        <w:rPr>
          <w:rFonts w:ascii="Times New Roman" w:hAnsi="Times New Roman" w:cs="Times New Roman"/>
          <w:sz w:val="28"/>
          <w:szCs w:val="28"/>
        </w:rPr>
        <w:t xml:space="preserve"> Сталинградской битвы в ходе 2-ой мировой войны, обратили внимание учащихся на то, что лучшие нравственные качества, проявленные нашими предками, и совершенный ими </w:t>
      </w:r>
      <w:proofErr w:type="gramStart"/>
      <w:r w:rsidRPr="003B4E5B">
        <w:rPr>
          <w:rFonts w:ascii="Times New Roman" w:hAnsi="Times New Roman" w:cs="Times New Roman"/>
          <w:sz w:val="28"/>
          <w:szCs w:val="28"/>
        </w:rPr>
        <w:t>подвиг,  не</w:t>
      </w:r>
      <w:proofErr w:type="gramEnd"/>
      <w:r w:rsidRPr="003B4E5B">
        <w:rPr>
          <w:rFonts w:ascii="Times New Roman" w:hAnsi="Times New Roman" w:cs="Times New Roman"/>
          <w:sz w:val="28"/>
          <w:szCs w:val="28"/>
        </w:rPr>
        <w:t xml:space="preserve"> могут и не должны быть </w:t>
      </w:r>
      <w:r w:rsidR="006A20EE" w:rsidRPr="003B4E5B">
        <w:rPr>
          <w:rFonts w:ascii="Times New Roman" w:hAnsi="Times New Roman" w:cs="Times New Roman"/>
          <w:sz w:val="28"/>
          <w:szCs w:val="28"/>
        </w:rPr>
        <w:t xml:space="preserve">забыты </w:t>
      </w:r>
      <w:r w:rsidRPr="003B4E5B">
        <w:rPr>
          <w:rFonts w:ascii="Times New Roman" w:hAnsi="Times New Roman" w:cs="Times New Roman"/>
          <w:sz w:val="28"/>
          <w:szCs w:val="28"/>
        </w:rPr>
        <w:t>со временем</w:t>
      </w:r>
      <w:r w:rsidR="006A20EE" w:rsidRPr="003B4E5B">
        <w:rPr>
          <w:rFonts w:ascii="Times New Roman" w:hAnsi="Times New Roman" w:cs="Times New Roman"/>
          <w:sz w:val="28"/>
          <w:szCs w:val="28"/>
        </w:rPr>
        <w:t>.</w:t>
      </w:r>
    </w:p>
    <w:p w:rsidR="006A20EE" w:rsidRPr="003B4E5B" w:rsidRDefault="006A20EE" w:rsidP="006A20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4E5B">
        <w:rPr>
          <w:rFonts w:ascii="Times New Roman" w:hAnsi="Times New Roman" w:cs="Times New Roman"/>
          <w:sz w:val="28"/>
          <w:szCs w:val="28"/>
        </w:rPr>
        <w:t xml:space="preserve">Сложный клубок чувств и </w:t>
      </w:r>
      <w:proofErr w:type="gramStart"/>
      <w:r w:rsidRPr="003B4E5B">
        <w:rPr>
          <w:rFonts w:ascii="Times New Roman" w:hAnsi="Times New Roman" w:cs="Times New Roman"/>
          <w:sz w:val="28"/>
          <w:szCs w:val="28"/>
        </w:rPr>
        <w:t>переживаний  испытывали</w:t>
      </w:r>
      <w:proofErr w:type="gramEnd"/>
      <w:r w:rsidRPr="003B4E5B">
        <w:rPr>
          <w:rFonts w:ascii="Times New Roman" w:hAnsi="Times New Roman" w:cs="Times New Roman"/>
          <w:sz w:val="28"/>
          <w:szCs w:val="28"/>
        </w:rPr>
        <w:t xml:space="preserve"> не только русские,</w:t>
      </w:r>
      <w:r w:rsidR="00437ECA" w:rsidRPr="003B4E5B">
        <w:rPr>
          <w:rFonts w:ascii="Times New Roman" w:hAnsi="Times New Roman" w:cs="Times New Roman"/>
          <w:sz w:val="28"/>
          <w:szCs w:val="28"/>
        </w:rPr>
        <w:t xml:space="preserve"> </w:t>
      </w:r>
      <w:r w:rsidRPr="003B4E5B">
        <w:rPr>
          <w:rFonts w:ascii="Times New Roman" w:hAnsi="Times New Roman" w:cs="Times New Roman"/>
          <w:sz w:val="28"/>
          <w:szCs w:val="28"/>
        </w:rPr>
        <w:t>но и немецкие жёны и матери получавшие письма от своих мужей и сыновей, о том что Сталинград не сдаётся, обугленный и разорённый, он живёт и сражается. Образ немецкой девушки Клары сыгранный Ангелиной Федуловой  является ярким тому подтверждением.</w:t>
      </w:r>
    </w:p>
    <w:p w:rsidR="006A20EE" w:rsidRPr="003B4E5B" w:rsidRDefault="006A20EE" w:rsidP="006A20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4E5B">
        <w:rPr>
          <w:rFonts w:ascii="Times New Roman" w:hAnsi="Times New Roman" w:cs="Times New Roman"/>
          <w:sz w:val="28"/>
          <w:szCs w:val="28"/>
        </w:rPr>
        <w:t xml:space="preserve">   В ходе мероприятия звучали патриотические песни: « Тишина», « Маки», </w:t>
      </w:r>
    </w:p>
    <w:p w:rsidR="006A20EE" w:rsidRPr="003B4E5B" w:rsidRDefault="006A20EE" w:rsidP="006A20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4E5B">
        <w:rPr>
          <w:rFonts w:ascii="Times New Roman" w:hAnsi="Times New Roman" w:cs="Times New Roman"/>
          <w:sz w:val="28"/>
          <w:szCs w:val="28"/>
        </w:rPr>
        <w:t>«Комбат», « Герои России» в исполнении Михаила Федькина и Андрея Скворцова.</w:t>
      </w:r>
    </w:p>
    <w:p w:rsidR="00437ECA" w:rsidRDefault="004B349A" w:rsidP="006A20EE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18161" cy="39626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38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41"/>
                    <a:stretch/>
                  </pic:blipFill>
                  <pic:spPr bwMode="auto">
                    <a:xfrm>
                      <a:off x="0" y="0"/>
                      <a:ext cx="5415267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49A" w:rsidRDefault="004B349A" w:rsidP="006A20EE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39236" cy="3654184"/>
            <wp:effectExtent l="0" t="0" r="889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5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9" t="32720" r="70035" b="35078"/>
                    <a:stretch/>
                  </pic:blipFill>
                  <pic:spPr bwMode="auto">
                    <a:xfrm>
                      <a:off x="0" y="0"/>
                      <a:ext cx="3440513" cy="3655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49A" w:rsidRDefault="004B349A" w:rsidP="006A20EE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66281" cy="460033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5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65" t="14122" r="25832" b="30084"/>
                    <a:stretch/>
                  </pic:blipFill>
                  <pic:spPr bwMode="auto">
                    <a:xfrm>
                      <a:off x="0" y="0"/>
                      <a:ext cx="3164591" cy="45978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49A" w:rsidRDefault="004B349A" w:rsidP="006A20EE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250436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6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65" b="16136"/>
                    <a:stretch/>
                  </pic:blipFill>
                  <pic:spPr bwMode="auto">
                    <a:xfrm>
                      <a:off x="0" y="0"/>
                      <a:ext cx="5940425" cy="25030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ECA" w:rsidRPr="0049274C" w:rsidRDefault="00437ECA" w:rsidP="006A20EE">
      <w:pPr>
        <w:spacing w:line="240" w:lineRule="auto"/>
        <w:rPr>
          <w:sz w:val="28"/>
          <w:szCs w:val="28"/>
        </w:rPr>
      </w:pPr>
    </w:p>
    <w:p w:rsidR="00003995" w:rsidRPr="0049274C" w:rsidRDefault="00003995" w:rsidP="00DA2133">
      <w:pPr>
        <w:spacing w:line="240" w:lineRule="auto"/>
        <w:rPr>
          <w:sz w:val="28"/>
          <w:szCs w:val="28"/>
        </w:rPr>
      </w:pPr>
    </w:p>
    <w:sectPr w:rsidR="00003995" w:rsidRPr="004927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74C"/>
    <w:rsid w:val="00003995"/>
    <w:rsid w:val="003B4E5B"/>
    <w:rsid w:val="00437ECA"/>
    <w:rsid w:val="0049274C"/>
    <w:rsid w:val="004B349A"/>
    <w:rsid w:val="005B7FA9"/>
    <w:rsid w:val="00684ADF"/>
    <w:rsid w:val="006A20EE"/>
    <w:rsid w:val="00B00D91"/>
    <w:rsid w:val="00DA2133"/>
    <w:rsid w:val="00ED5C69"/>
    <w:rsid w:val="00FC7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8C7B8D-E993-4E03-87C0-F774E9E65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E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Пользователь</cp:lastModifiedBy>
  <cp:revision>2</cp:revision>
  <dcterms:created xsi:type="dcterms:W3CDTF">2020-02-05T07:28:00Z</dcterms:created>
  <dcterms:modified xsi:type="dcterms:W3CDTF">2020-02-05T07:28:00Z</dcterms:modified>
</cp:coreProperties>
</file>