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23" w:rsidRDefault="00FC1C23" w:rsidP="00FC1C2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2/2020</w:t>
      </w:r>
    </w:p>
    <w:p w:rsidR="00FC1C23" w:rsidRDefault="00FC1C23" w:rsidP="00FC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23" w:rsidRDefault="00FC1C23" w:rsidP="00FC1C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заявок на участие в открытом аукционе на право заключения договоров, на размещение нестационарных торговых объектов на территории муниципа</w:t>
      </w:r>
      <w:r w:rsidR="00585A6D">
        <w:rPr>
          <w:b/>
          <w:sz w:val="28"/>
          <w:szCs w:val="28"/>
        </w:rPr>
        <w:t xml:space="preserve">льного образования </w:t>
      </w:r>
      <w:proofErr w:type="spellStart"/>
      <w:r w:rsidR="00585A6D">
        <w:rPr>
          <w:b/>
          <w:sz w:val="28"/>
          <w:szCs w:val="28"/>
        </w:rPr>
        <w:t>Епифанское</w:t>
      </w:r>
      <w:proofErr w:type="spellEnd"/>
      <w:r w:rsidR="00585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C1C23" w:rsidRDefault="00FC1C23" w:rsidP="00FC1C23">
      <w:pPr>
        <w:pStyle w:val="a3"/>
        <w:jc w:val="center"/>
        <w:rPr>
          <w:b/>
          <w:sz w:val="28"/>
          <w:szCs w:val="28"/>
        </w:rPr>
      </w:pPr>
    </w:p>
    <w:p w:rsidR="00FC1C23" w:rsidRPr="00585A6D" w:rsidRDefault="00FC1C23" w:rsidP="00FC1C23">
      <w:pPr>
        <w:pStyle w:val="a3"/>
        <w:jc w:val="center"/>
        <w:rPr>
          <w:b/>
          <w:sz w:val="28"/>
          <w:szCs w:val="28"/>
        </w:rPr>
      </w:pPr>
    </w:p>
    <w:p w:rsidR="00FC1C23" w:rsidRPr="00585A6D" w:rsidRDefault="00FC1C23" w:rsidP="00FC1C23">
      <w:pPr>
        <w:pStyle w:val="a3"/>
        <w:jc w:val="left"/>
        <w:rPr>
          <w:bCs/>
          <w:sz w:val="28"/>
          <w:szCs w:val="28"/>
          <w:u w:val="single"/>
        </w:rPr>
      </w:pPr>
      <w:r w:rsidRPr="00585A6D">
        <w:rPr>
          <w:bCs/>
          <w:sz w:val="28"/>
          <w:szCs w:val="28"/>
          <w:u w:val="single"/>
        </w:rPr>
        <w:t xml:space="preserve">п. Епифань </w:t>
      </w:r>
      <w:r w:rsidRPr="00585A6D">
        <w:rPr>
          <w:bCs/>
          <w:sz w:val="28"/>
          <w:szCs w:val="28"/>
        </w:rPr>
        <w:t xml:space="preserve">                                              </w:t>
      </w:r>
      <w:r w:rsidR="00585A6D">
        <w:rPr>
          <w:bCs/>
          <w:sz w:val="28"/>
          <w:szCs w:val="28"/>
        </w:rPr>
        <w:t xml:space="preserve">            </w:t>
      </w:r>
      <w:r w:rsidRPr="00585A6D">
        <w:rPr>
          <w:bCs/>
          <w:sz w:val="28"/>
          <w:szCs w:val="28"/>
        </w:rPr>
        <w:t xml:space="preserve">    </w:t>
      </w:r>
      <w:r w:rsidRPr="00585A6D">
        <w:rPr>
          <w:bCs/>
          <w:sz w:val="28"/>
          <w:szCs w:val="28"/>
          <w:u w:val="single"/>
        </w:rPr>
        <w:t xml:space="preserve">«17» </w:t>
      </w:r>
      <w:proofErr w:type="spellStart"/>
      <w:r w:rsidRPr="00585A6D">
        <w:rPr>
          <w:bCs/>
          <w:sz w:val="28"/>
          <w:szCs w:val="28"/>
          <w:u w:val="single"/>
        </w:rPr>
        <w:t>_апреля</w:t>
      </w:r>
      <w:proofErr w:type="spellEnd"/>
      <w:r w:rsidRPr="00585A6D">
        <w:rPr>
          <w:bCs/>
          <w:sz w:val="28"/>
          <w:szCs w:val="28"/>
          <w:u w:val="single"/>
        </w:rPr>
        <w:t>_ 2020 года</w:t>
      </w:r>
    </w:p>
    <w:p w:rsidR="00FC1C23" w:rsidRPr="00585A6D" w:rsidRDefault="00FC1C23" w:rsidP="00FC1C23">
      <w:pPr>
        <w:pStyle w:val="a3"/>
        <w:jc w:val="left"/>
        <w:rPr>
          <w:bCs/>
          <w:sz w:val="28"/>
          <w:szCs w:val="28"/>
          <w:u w:val="single"/>
        </w:rPr>
      </w:pPr>
    </w:p>
    <w:p w:rsidR="00FC1C23" w:rsidRPr="00585A6D" w:rsidRDefault="00FC1C23" w:rsidP="00FC1C23">
      <w:pPr>
        <w:pStyle w:val="a3"/>
        <w:spacing w:line="276" w:lineRule="auto"/>
        <w:jc w:val="left"/>
        <w:rPr>
          <w:b/>
          <w:bCs/>
          <w:sz w:val="28"/>
          <w:szCs w:val="28"/>
        </w:rPr>
      </w:pPr>
      <w:r w:rsidRPr="00585A6D">
        <w:rPr>
          <w:bCs/>
          <w:sz w:val="28"/>
          <w:szCs w:val="28"/>
        </w:rPr>
        <w:t>Место проведения заседания: п. Епифань, ул. Красная площадь, д.20</w:t>
      </w:r>
    </w:p>
    <w:p w:rsidR="00FC1C23" w:rsidRPr="00585A6D" w:rsidRDefault="00FC1C23" w:rsidP="00FC1C23">
      <w:pPr>
        <w:pStyle w:val="a3"/>
        <w:spacing w:line="276" w:lineRule="auto"/>
        <w:jc w:val="left"/>
        <w:rPr>
          <w:b/>
          <w:bCs/>
          <w:sz w:val="28"/>
          <w:szCs w:val="28"/>
        </w:rPr>
      </w:pPr>
      <w:r w:rsidRPr="00585A6D">
        <w:rPr>
          <w:bCs/>
          <w:sz w:val="28"/>
          <w:szCs w:val="28"/>
        </w:rPr>
        <w:t>Дата и время проведения заседания: 17 апреля  2020 года в 11.00 час.</w:t>
      </w:r>
    </w:p>
    <w:p w:rsidR="00FC1C23" w:rsidRPr="00585A6D" w:rsidRDefault="00FC1C23" w:rsidP="00FC1C23">
      <w:pPr>
        <w:pStyle w:val="a3"/>
        <w:spacing w:line="276" w:lineRule="auto"/>
        <w:jc w:val="left"/>
        <w:rPr>
          <w:b/>
          <w:bCs/>
          <w:sz w:val="28"/>
          <w:szCs w:val="28"/>
        </w:rPr>
      </w:pPr>
    </w:p>
    <w:p w:rsidR="00FC1C23" w:rsidRPr="00585A6D" w:rsidRDefault="00FC1C23" w:rsidP="00FC1C23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85A6D">
        <w:rPr>
          <w:sz w:val="28"/>
          <w:szCs w:val="28"/>
        </w:rPr>
        <w:t xml:space="preserve">Председательствовал на заседании комиссии -  Лавров В.А.  глава  администрации АМО </w:t>
      </w:r>
      <w:proofErr w:type="spellStart"/>
      <w:r w:rsidRPr="00585A6D">
        <w:rPr>
          <w:sz w:val="28"/>
          <w:szCs w:val="28"/>
        </w:rPr>
        <w:t>Епифанское</w:t>
      </w:r>
      <w:proofErr w:type="spellEnd"/>
      <w:r w:rsidRPr="00585A6D">
        <w:rPr>
          <w:sz w:val="28"/>
          <w:szCs w:val="28"/>
        </w:rPr>
        <w:t xml:space="preserve"> - председатель комиссии </w:t>
      </w:r>
    </w:p>
    <w:p w:rsidR="00FC1C23" w:rsidRPr="00585A6D" w:rsidRDefault="00FC1C23" w:rsidP="00FC1C23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85A6D">
        <w:rPr>
          <w:sz w:val="28"/>
          <w:szCs w:val="28"/>
        </w:rPr>
        <w:t xml:space="preserve">Секретарь заседания комиссии – Панина Е.Н.  главный инспектор сектора делопроизводства кадров, правой работы АМО </w:t>
      </w:r>
      <w:proofErr w:type="spellStart"/>
      <w:r w:rsidRPr="00585A6D">
        <w:rPr>
          <w:sz w:val="28"/>
          <w:szCs w:val="28"/>
        </w:rPr>
        <w:t>Епифанское</w:t>
      </w:r>
      <w:proofErr w:type="spellEnd"/>
    </w:p>
    <w:p w:rsidR="00FC1C23" w:rsidRPr="00585A6D" w:rsidRDefault="00FC1C23" w:rsidP="00FC1C23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FC1C23" w:rsidRPr="00585A6D" w:rsidRDefault="00FC1C23" w:rsidP="00FC1C23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85A6D">
        <w:rPr>
          <w:sz w:val="28"/>
          <w:szCs w:val="28"/>
        </w:rPr>
        <w:t>Общий количественный состав комиссии 6 (шесть человек).</w:t>
      </w:r>
    </w:p>
    <w:p w:rsidR="00FC1C23" w:rsidRPr="00585A6D" w:rsidRDefault="00FC1C23" w:rsidP="00FC1C23">
      <w:pPr>
        <w:pStyle w:val="a3"/>
        <w:ind w:firstLine="709"/>
        <w:rPr>
          <w:b/>
          <w:sz w:val="28"/>
          <w:szCs w:val="28"/>
        </w:rPr>
      </w:pPr>
    </w:p>
    <w:p w:rsidR="00FC1C23" w:rsidRPr="00585A6D" w:rsidRDefault="00FC1C23" w:rsidP="00FC1C23">
      <w:pPr>
        <w:pStyle w:val="a3"/>
        <w:jc w:val="left"/>
        <w:rPr>
          <w:bCs/>
          <w:sz w:val="28"/>
          <w:szCs w:val="28"/>
          <w:u w:val="single"/>
        </w:rPr>
      </w:pPr>
      <w:r w:rsidRPr="00585A6D">
        <w:rPr>
          <w:bCs/>
          <w:sz w:val="28"/>
          <w:szCs w:val="28"/>
          <w:u w:val="single"/>
        </w:rPr>
        <w:t>Присутствовали:</w:t>
      </w:r>
    </w:p>
    <w:p w:rsidR="00FC1C23" w:rsidRPr="00585A6D" w:rsidRDefault="00FC1C23" w:rsidP="00FC1C23">
      <w:pPr>
        <w:pStyle w:val="a3"/>
        <w:jc w:val="left"/>
        <w:rPr>
          <w:b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C1C23" w:rsidRPr="00585A6D" w:rsidTr="00A527D8">
        <w:tc>
          <w:tcPr>
            <w:tcW w:w="3369" w:type="dxa"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Кирилин Вячеслав Анатольевич</w:t>
            </w:r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главы администрации муниципального образования  </w:t>
            </w:r>
            <w:proofErr w:type="spellStart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23" w:rsidRPr="00585A6D" w:rsidTr="00A527D8">
        <w:tc>
          <w:tcPr>
            <w:tcW w:w="3369" w:type="dxa"/>
            <w:hideMark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Алтухова Надежда Дмитриевна </w:t>
            </w:r>
          </w:p>
        </w:tc>
        <w:tc>
          <w:tcPr>
            <w:tcW w:w="6202" w:type="dxa"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-глава муниципального образования </w:t>
            </w:r>
            <w:proofErr w:type="spellStart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23" w:rsidRPr="00585A6D" w:rsidTr="00A527D8">
        <w:tc>
          <w:tcPr>
            <w:tcW w:w="3369" w:type="dxa"/>
            <w:hideMark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Евгений Анатольевич </w:t>
            </w:r>
          </w:p>
        </w:tc>
        <w:tc>
          <w:tcPr>
            <w:tcW w:w="6202" w:type="dxa"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Начальник отдела ПП «</w:t>
            </w:r>
            <w:proofErr w:type="spellStart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Епифанский</w:t>
            </w:r>
            <w:proofErr w:type="spellEnd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» МО МВД России </w:t>
            </w:r>
            <w:proofErr w:type="spellStart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C23" w:rsidRPr="00585A6D" w:rsidTr="00A527D8">
        <w:tc>
          <w:tcPr>
            <w:tcW w:w="3369" w:type="dxa"/>
            <w:hideMark/>
          </w:tcPr>
          <w:p w:rsidR="00FC1C23" w:rsidRPr="00585A6D" w:rsidRDefault="00FC1C23" w:rsidP="00A5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Богомолова Елена Владимировна </w:t>
            </w:r>
          </w:p>
        </w:tc>
        <w:tc>
          <w:tcPr>
            <w:tcW w:w="6202" w:type="dxa"/>
          </w:tcPr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земельных и имущественных отношений  администрации муниципального образования </w:t>
            </w:r>
            <w:proofErr w:type="spellStart"/>
            <w:r w:rsidRPr="00585A6D">
              <w:rPr>
                <w:rFonts w:ascii="Times New Roman" w:hAnsi="Times New Roman" w:cs="Times New Roman"/>
                <w:sz w:val="28"/>
                <w:szCs w:val="28"/>
              </w:rPr>
              <w:t>Епифанское</w:t>
            </w:r>
            <w:proofErr w:type="spellEnd"/>
          </w:p>
          <w:p w:rsidR="00FC1C23" w:rsidRPr="00585A6D" w:rsidRDefault="00FC1C23" w:rsidP="00A52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C23" w:rsidRDefault="00FC1C23" w:rsidP="00FC1C23">
      <w:pPr>
        <w:pStyle w:val="1KGK9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СЛУШАЛИ:</w:t>
      </w:r>
    </w:p>
    <w:p w:rsidR="00FC1C23" w:rsidRDefault="00FC1C23" w:rsidP="00FC1C23">
      <w:pPr>
        <w:pStyle w:val="1KGK9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Лаврова В.А. –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администрации, председателя аукционной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который  сообщил о количестве поданных заявок на участие в открытом аукционе на право заключения договоров на размещение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C1C23" w:rsidRDefault="00FC1C23" w:rsidP="00D90D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FC1C2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11 часов 00 минут 17 апреля 2020 года </w:t>
      </w:r>
      <w:r w:rsidR="00D90D8E">
        <w:rPr>
          <w:rFonts w:ascii="Times New Roman" w:hAnsi="Times New Roman" w:cs="Times New Roman"/>
          <w:sz w:val="28"/>
          <w:szCs w:val="28"/>
        </w:rPr>
        <w:t>заявок на участие в аукционе не подано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C23" w:rsidRDefault="00D90D8E" w:rsidP="00FC1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</w:t>
      </w:r>
      <w:r w:rsidR="00FC1C23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FC1C23" w:rsidRDefault="00FC1C23" w:rsidP="00FC1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C23" w:rsidRDefault="00585A6D" w:rsidP="00585A6D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D8E">
        <w:rPr>
          <w:rFonts w:ascii="Times New Roman" w:hAnsi="Times New Roman" w:cs="Times New Roman"/>
          <w:sz w:val="28"/>
          <w:szCs w:val="28"/>
        </w:rPr>
        <w:t xml:space="preserve"> В соответствии с пунктом 5.10 </w:t>
      </w:r>
      <w:r w:rsidR="00FC1C23">
        <w:rPr>
          <w:rFonts w:ascii="Times New Roman" w:hAnsi="Times New Roman" w:cs="Times New Roman"/>
          <w:sz w:val="28"/>
          <w:szCs w:val="28"/>
        </w:rPr>
        <w:t>аукционной документации признать аукцион не состоявшимся, в связи с отсутствием заявок.</w:t>
      </w:r>
    </w:p>
    <w:p w:rsidR="00585A6D" w:rsidRDefault="00585A6D" w:rsidP="00585A6D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85A6D" w:rsidRPr="00585A6D" w:rsidRDefault="00585A6D" w:rsidP="00585A6D">
      <w:pPr>
        <w:pStyle w:val="common"/>
        <w:shd w:val="clear" w:color="auto" w:fill="FFFFFF"/>
        <w:tabs>
          <w:tab w:val="left" w:pos="0"/>
        </w:tabs>
        <w:spacing w:before="0" w:beforeAutospacing="0" w:after="0" w:afterAutospacing="0"/>
        <w:ind w:left="1069" w:firstLine="0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ab/>
      </w:r>
      <w:r>
        <w:rPr>
          <w:rFonts w:ascii="yandex-sans" w:hAnsi="yandex-sans" w:hint="eastAsia"/>
          <w:sz w:val="28"/>
          <w:szCs w:val="28"/>
        </w:rPr>
        <w:t>1.</w:t>
      </w:r>
      <w:r w:rsidR="00D90D8E">
        <w:rPr>
          <w:rFonts w:ascii="yandex-sans" w:hAnsi="yandex-sans"/>
          <w:sz w:val="28"/>
          <w:szCs w:val="28"/>
        </w:rPr>
        <w:t>Протокол № 2/2020</w:t>
      </w:r>
      <w:r w:rsidR="00FC1C23">
        <w:rPr>
          <w:rFonts w:ascii="yandex-sans" w:hAnsi="yandex-sans"/>
          <w:sz w:val="28"/>
          <w:szCs w:val="28"/>
        </w:rPr>
        <w:t xml:space="preserve"> </w:t>
      </w:r>
      <w:r w:rsidR="00FC1C23">
        <w:rPr>
          <w:sz w:val="28"/>
          <w:szCs w:val="28"/>
        </w:rPr>
        <w:t xml:space="preserve">рассмотрения заявок на участие в </w:t>
      </w:r>
      <w:proofErr w:type="gramStart"/>
      <w:r w:rsidR="00FC1C23">
        <w:rPr>
          <w:sz w:val="28"/>
          <w:szCs w:val="28"/>
        </w:rPr>
        <w:t>открытом</w:t>
      </w:r>
      <w:proofErr w:type="gramEnd"/>
      <w:r w:rsidR="00FC1C23">
        <w:rPr>
          <w:sz w:val="28"/>
          <w:szCs w:val="28"/>
        </w:rPr>
        <w:t xml:space="preserve"> </w:t>
      </w:r>
    </w:p>
    <w:p w:rsidR="00FC1C23" w:rsidRDefault="00FC1C23" w:rsidP="00585A6D">
      <w:pPr>
        <w:pStyle w:val="common"/>
        <w:shd w:val="clear" w:color="auto" w:fill="FFFFFF"/>
        <w:tabs>
          <w:tab w:val="left" w:pos="0"/>
        </w:tabs>
        <w:spacing w:before="0" w:beforeAutospacing="0" w:after="0" w:afterAutospacing="0"/>
        <w:ind w:left="709" w:firstLine="0"/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>аукционе на право заключения договоров, на размещение нестационарных торговых объектов на территории муниципа</w:t>
      </w:r>
      <w:r w:rsidR="00D90D8E">
        <w:rPr>
          <w:sz w:val="28"/>
          <w:szCs w:val="28"/>
        </w:rPr>
        <w:t xml:space="preserve">льного образования </w:t>
      </w:r>
      <w:proofErr w:type="spellStart"/>
      <w:r w:rsidR="00D90D8E">
        <w:rPr>
          <w:sz w:val="28"/>
          <w:szCs w:val="28"/>
        </w:rPr>
        <w:t>Епифанское</w:t>
      </w:r>
      <w:proofErr w:type="spellEnd"/>
      <w:r w:rsidR="00D90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rFonts w:ascii="yandex-sans" w:hAnsi="yandex-sans"/>
          <w:sz w:val="28"/>
          <w:szCs w:val="28"/>
        </w:rPr>
        <w:t xml:space="preserve"> разместить на официальном сайте </w:t>
      </w:r>
      <w:r w:rsidR="00345A5A" w:rsidRPr="0020139E">
        <w:rPr>
          <w:sz w:val="28"/>
          <w:szCs w:val="28"/>
        </w:rPr>
        <w:t>http://epifanskoe.ru.</w:t>
      </w:r>
      <w:r>
        <w:rPr>
          <w:rFonts w:ascii="yandex-sans" w:hAnsi="yandex-sans"/>
          <w:sz w:val="28"/>
          <w:szCs w:val="28"/>
        </w:rPr>
        <w:t>муниципаль</w:t>
      </w:r>
      <w:r w:rsidR="00D90D8E">
        <w:rPr>
          <w:rFonts w:ascii="yandex-sans" w:hAnsi="yandex-sans"/>
          <w:sz w:val="28"/>
          <w:szCs w:val="28"/>
        </w:rPr>
        <w:t>ного образования</w:t>
      </w:r>
      <w:r w:rsidR="00585A6D">
        <w:rPr>
          <w:rFonts w:ascii="yandex-sans" w:hAnsi="yandex-sans"/>
          <w:sz w:val="28"/>
          <w:szCs w:val="28"/>
        </w:rPr>
        <w:t xml:space="preserve"> </w:t>
      </w:r>
      <w:proofErr w:type="spellStart"/>
      <w:r w:rsidR="00D90D8E">
        <w:rPr>
          <w:rFonts w:ascii="yandex-sans" w:hAnsi="yandex-sans"/>
          <w:sz w:val="28"/>
          <w:szCs w:val="28"/>
        </w:rPr>
        <w:t>Епифанское</w:t>
      </w:r>
      <w:proofErr w:type="spellEnd"/>
      <w:r w:rsidR="00D90D8E">
        <w:rPr>
          <w:rFonts w:ascii="yandex-sans" w:hAnsi="yandex-sans"/>
          <w:sz w:val="28"/>
          <w:szCs w:val="28"/>
        </w:rPr>
        <w:t xml:space="preserve"> </w:t>
      </w:r>
      <w:r>
        <w:rPr>
          <w:rFonts w:ascii="yandex-sans" w:hAnsi="yandex-sans"/>
          <w:sz w:val="28"/>
          <w:szCs w:val="28"/>
        </w:rPr>
        <w:t xml:space="preserve">  в сети «Интернет».</w:t>
      </w:r>
    </w:p>
    <w:p w:rsidR="00FC1C23" w:rsidRDefault="00FC1C23" w:rsidP="00FC1C23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C1C23" w:rsidRDefault="00FC1C23" w:rsidP="00FC1C23">
      <w:pPr>
        <w:pStyle w:val="a3"/>
        <w:tabs>
          <w:tab w:val="left" w:pos="7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аукционной комиссии</w:t>
      </w:r>
    </w:p>
    <w:p w:rsidR="00FC1C23" w:rsidRDefault="00FC1C23" w:rsidP="00FC1C23">
      <w:pPr>
        <w:pStyle w:val="a3"/>
        <w:tabs>
          <w:tab w:val="left" w:pos="714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585A6D">
        <w:rPr>
          <w:b/>
          <w:sz w:val="28"/>
          <w:szCs w:val="28"/>
        </w:rPr>
        <w:t xml:space="preserve">      ____________В.А. Лавров</w:t>
      </w:r>
    </w:p>
    <w:p w:rsidR="00FC1C23" w:rsidRDefault="00FC1C23" w:rsidP="00FC1C23">
      <w:pPr>
        <w:pStyle w:val="a3"/>
        <w:tabs>
          <w:tab w:val="left" w:pos="7140"/>
        </w:tabs>
        <w:rPr>
          <w:b/>
          <w:sz w:val="28"/>
          <w:szCs w:val="28"/>
        </w:rPr>
      </w:pPr>
    </w:p>
    <w:p w:rsidR="00FC1C23" w:rsidRDefault="00FC1C23" w:rsidP="00FC1C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аукционной комиссии </w:t>
      </w:r>
    </w:p>
    <w:p w:rsidR="00FC1C23" w:rsidRDefault="00FC1C23" w:rsidP="00FC1C23">
      <w:pPr>
        <w:pStyle w:val="a3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585A6D">
        <w:rPr>
          <w:b/>
          <w:sz w:val="28"/>
          <w:szCs w:val="28"/>
        </w:rPr>
        <w:t xml:space="preserve">      ____________ Е.Н. Панина</w:t>
      </w:r>
    </w:p>
    <w:tbl>
      <w:tblPr>
        <w:tblW w:w="9315" w:type="dxa"/>
        <w:tblLayout w:type="fixed"/>
        <w:tblLook w:val="01E0"/>
      </w:tblPr>
      <w:tblGrid>
        <w:gridCol w:w="3083"/>
        <w:gridCol w:w="6232"/>
      </w:tblGrid>
      <w:tr w:rsidR="00FC1C23" w:rsidTr="00FC1C23">
        <w:tc>
          <w:tcPr>
            <w:tcW w:w="3085" w:type="dxa"/>
          </w:tcPr>
          <w:p w:rsidR="00FC1C23" w:rsidRDefault="00FC1C23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аукционной комиссии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C1C23" w:rsidRDefault="00FC1C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FC1C23" w:rsidRDefault="00FC1C2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585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____________В.А. Кирилин</w:t>
            </w: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585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_____________Н.Д. Алтухова</w:t>
            </w: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585A6D">
              <w:rPr>
                <w:rFonts w:ascii="Times New Roman" w:hAnsi="Times New Roman" w:cs="Times New Roman"/>
                <w:b/>
                <w:sz w:val="28"/>
                <w:szCs w:val="28"/>
              </w:rPr>
              <w:t>_____________Е.А. Пономарев</w:t>
            </w: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23" w:rsidRDefault="00FC1C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_____________</w:t>
            </w:r>
            <w:r w:rsidR="00585A6D">
              <w:rPr>
                <w:rFonts w:ascii="Times New Roman" w:hAnsi="Times New Roman" w:cs="Times New Roman"/>
                <w:b/>
                <w:sz w:val="28"/>
                <w:szCs w:val="28"/>
              </w:rPr>
              <w:t>Е.В. Богомолова</w:t>
            </w:r>
          </w:p>
        </w:tc>
      </w:tr>
    </w:tbl>
    <w:p w:rsidR="00EB4818" w:rsidRDefault="00EB4818"/>
    <w:sectPr w:rsidR="00EB4818" w:rsidSect="00E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269"/>
    <w:multiLevelType w:val="hybridMultilevel"/>
    <w:tmpl w:val="75469742"/>
    <w:lvl w:ilvl="0" w:tplc="2CB458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75F1E"/>
    <w:multiLevelType w:val="hybridMultilevel"/>
    <w:tmpl w:val="541ABDD4"/>
    <w:lvl w:ilvl="0" w:tplc="5A803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1C23"/>
    <w:rsid w:val="00345A5A"/>
    <w:rsid w:val="00585A6D"/>
    <w:rsid w:val="008008AF"/>
    <w:rsid w:val="00D90D8E"/>
    <w:rsid w:val="00EB4818"/>
    <w:rsid w:val="00F35E21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1C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C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C1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C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C23"/>
    <w:pPr>
      <w:ind w:left="720"/>
      <w:contextualSpacing/>
    </w:pPr>
  </w:style>
  <w:style w:type="paragraph" w:customStyle="1" w:styleId="1KGK9">
    <w:name w:val="1KG=K9"/>
    <w:rsid w:val="00FC1C23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ommon">
    <w:name w:val="common"/>
    <w:basedOn w:val="a"/>
    <w:rsid w:val="00FC1C23"/>
    <w:pPr>
      <w:spacing w:before="100" w:beforeAutospacing="1" w:after="100" w:afterAutospacing="1" w:line="240" w:lineRule="auto"/>
      <w:ind w:firstLine="63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C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2020-05-18T11:58:00Z</dcterms:created>
  <dcterms:modified xsi:type="dcterms:W3CDTF">2020-05-18T12:32:00Z</dcterms:modified>
</cp:coreProperties>
</file>