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4" w:type="dxa"/>
        <w:tblInd w:w="-1161" w:type="dxa"/>
        <w:tblLook w:val="01E0" w:firstRow="1" w:lastRow="1" w:firstColumn="1" w:lastColumn="1" w:noHBand="0" w:noVBand="0"/>
      </w:tblPr>
      <w:tblGrid>
        <w:gridCol w:w="4800"/>
        <w:gridCol w:w="6534"/>
      </w:tblGrid>
      <w:tr w:rsidR="00A63B21" w:rsidRPr="000F607C" w:rsidTr="004D23B6">
        <w:tc>
          <w:tcPr>
            <w:tcW w:w="11334" w:type="dxa"/>
            <w:gridSpan w:val="2"/>
            <w:hideMark/>
          </w:tcPr>
          <w:p w:rsidR="00A63B21" w:rsidRPr="0090344D" w:rsidRDefault="00D56C26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-476885</wp:posOffset>
                      </wp:positionV>
                      <wp:extent cx="676275" cy="371475"/>
                      <wp:effectExtent l="0" t="0" r="381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807E7" id="Rectangle 2" o:spid="_x0000_s1026" style="position:absolute;margin-left:208.2pt;margin-top:-37.55pt;width:5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xSeQ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" stroked="f"/>
                  </w:pict>
                </mc:Fallback>
              </mc:AlternateContent>
            </w:r>
            <w:r w:rsidR="00A63B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63B21" w:rsidRPr="0090344D">
              <w:rPr>
                <w:rFonts w:ascii="Arial" w:hAnsi="Arial" w:cs="Arial"/>
                <w:b/>
                <w:sz w:val="28"/>
                <w:szCs w:val="28"/>
              </w:rPr>
              <w:t>Тульская область</w:t>
            </w:r>
            <w:r w:rsidR="00A63B21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</w:p>
        </w:tc>
      </w:tr>
      <w:tr w:rsidR="00A63B21" w:rsidRPr="000F607C" w:rsidTr="004D23B6">
        <w:tc>
          <w:tcPr>
            <w:tcW w:w="11334" w:type="dxa"/>
            <w:gridSpan w:val="2"/>
            <w:hideMark/>
          </w:tcPr>
          <w:p w:rsidR="00A63B21" w:rsidRPr="0090344D" w:rsidRDefault="00A63B21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Муниципальное образование Епифанское  </w:t>
            </w:r>
          </w:p>
          <w:p w:rsidR="00A63B21" w:rsidRPr="0090344D" w:rsidRDefault="00A63B21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>Кимовского района</w:t>
            </w:r>
          </w:p>
        </w:tc>
      </w:tr>
      <w:tr w:rsidR="00A63B21" w:rsidRPr="000F607C" w:rsidTr="004D23B6">
        <w:tc>
          <w:tcPr>
            <w:tcW w:w="11334" w:type="dxa"/>
            <w:gridSpan w:val="2"/>
          </w:tcPr>
          <w:p w:rsidR="00A63B21" w:rsidRPr="0090344D" w:rsidRDefault="00A63B21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:rsidR="00A63B21" w:rsidRPr="0090344D" w:rsidRDefault="00A63B21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3B21" w:rsidRPr="000F607C" w:rsidTr="004D23B6">
        <w:tc>
          <w:tcPr>
            <w:tcW w:w="11334" w:type="dxa"/>
            <w:gridSpan w:val="2"/>
            <w:hideMark/>
          </w:tcPr>
          <w:p w:rsidR="00A63B21" w:rsidRPr="0090344D" w:rsidRDefault="00A63B21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344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A63B21" w:rsidRPr="000F607C" w:rsidTr="004D23B6">
        <w:tc>
          <w:tcPr>
            <w:tcW w:w="11334" w:type="dxa"/>
            <w:gridSpan w:val="2"/>
          </w:tcPr>
          <w:p w:rsidR="00A63B21" w:rsidRPr="000F607C" w:rsidRDefault="00A63B21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B21" w:rsidRPr="000F607C" w:rsidTr="004D23B6">
        <w:tc>
          <w:tcPr>
            <w:tcW w:w="4800" w:type="dxa"/>
            <w:hideMark/>
          </w:tcPr>
          <w:p w:rsidR="00A63B21" w:rsidRPr="000F607C" w:rsidRDefault="00EC1BB2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15.04.</w:t>
            </w:r>
            <w:r w:rsidR="00A63B21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6534" w:type="dxa"/>
            <w:hideMark/>
          </w:tcPr>
          <w:p w:rsidR="00A63B21" w:rsidRPr="000F607C" w:rsidRDefault="00A63B21" w:rsidP="004D23B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07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EC1BB2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</w:tbl>
    <w:p w:rsidR="00A63B21" w:rsidRPr="00F63ECD" w:rsidRDefault="00A63B21" w:rsidP="00A63B2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3B21" w:rsidRPr="00F63ECD" w:rsidRDefault="00A63B21" w:rsidP="00A63B2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ECD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Епифанское  Кимовского</w:t>
      </w:r>
      <w:r w:rsidRPr="00F63E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от 01.02.2017  № 9</w:t>
      </w:r>
      <w:r w:rsidRPr="00F63ECD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Епифанское </w:t>
      </w:r>
      <w:r w:rsidRPr="00F63ECD">
        <w:rPr>
          <w:rFonts w:ascii="Times New Roman" w:hAnsi="Times New Roman" w:cs="Times New Roman"/>
          <w:b/>
          <w:sz w:val="28"/>
          <w:szCs w:val="28"/>
        </w:rPr>
        <w:t>Кимовского района»</w:t>
      </w:r>
    </w:p>
    <w:p w:rsidR="00A63B21" w:rsidRPr="00F63ECD" w:rsidRDefault="00A63B21" w:rsidP="00A63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21" w:rsidRPr="00F63ECD" w:rsidRDefault="00A63B21" w:rsidP="00A63B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Епифанское  Кимовского района </w:t>
      </w:r>
      <w:r w:rsidRPr="00F63EC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Епифанское  Кимовского</w:t>
      </w:r>
      <w:r w:rsidRPr="00F63E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63ECD">
        <w:rPr>
          <w:rFonts w:ascii="Times New Roman" w:hAnsi="Times New Roman" w:cs="Times New Roman"/>
          <w:sz w:val="28"/>
          <w:szCs w:val="28"/>
        </w:rPr>
        <w:t>:</w:t>
      </w:r>
    </w:p>
    <w:p w:rsidR="00A63B21" w:rsidRPr="00F63ECD" w:rsidRDefault="00A63B21" w:rsidP="00A63B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Епифанское  Кимовского</w:t>
      </w:r>
      <w:r w:rsidRPr="00F63E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от 01.02.2017 № 9</w:t>
      </w:r>
      <w:r w:rsidRPr="00F63ECD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Епифанское</w:t>
      </w:r>
      <w:r w:rsidRPr="00F63ECD">
        <w:rPr>
          <w:rFonts w:ascii="Times New Roman" w:hAnsi="Times New Roman" w:cs="Times New Roman"/>
          <w:sz w:val="28"/>
          <w:szCs w:val="28"/>
        </w:rPr>
        <w:t xml:space="preserve"> Кимовского района» следующее изменение:</w:t>
      </w:r>
    </w:p>
    <w:p w:rsidR="00A63B21" w:rsidRDefault="00A63B21" w:rsidP="00A63B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- приложение к постановлению «Схема размещения нестационарных торговых объектов на территории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Епифанское </w:t>
      </w:r>
      <w:r w:rsidRPr="00F63ECD">
        <w:rPr>
          <w:rFonts w:ascii="Times New Roman" w:hAnsi="Times New Roman" w:cs="Times New Roman"/>
          <w:sz w:val="28"/>
          <w:szCs w:val="28"/>
        </w:rPr>
        <w:t xml:space="preserve"> Кимовского района» дополнить пунктом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F63E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3B21" w:rsidRPr="00F63ECD" w:rsidRDefault="00A63B21" w:rsidP="00A63B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2693"/>
        <w:gridCol w:w="1417"/>
        <w:gridCol w:w="1525"/>
      </w:tblGrid>
      <w:tr w:rsidR="00A63B21" w:rsidRPr="00F63ECD" w:rsidTr="004D23B6">
        <w:tc>
          <w:tcPr>
            <w:tcW w:w="534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A63B21" w:rsidRPr="004E1675" w:rsidRDefault="00A63B21" w:rsidP="004D23B6">
            <w:pPr>
              <w:ind w:right="-61"/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1843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693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Место расположения торгового объекта</w:t>
            </w:r>
          </w:p>
        </w:tc>
        <w:tc>
          <w:tcPr>
            <w:tcW w:w="1417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Площадь торгового объекта (кв.м.)</w:t>
            </w:r>
          </w:p>
        </w:tc>
        <w:tc>
          <w:tcPr>
            <w:tcW w:w="1525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Период размещения (функционирования)</w:t>
            </w:r>
          </w:p>
        </w:tc>
      </w:tr>
      <w:tr w:rsidR="00A63B21" w:rsidRPr="00F63ECD" w:rsidTr="004D23B6">
        <w:tc>
          <w:tcPr>
            <w:tcW w:w="534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6</w:t>
            </w:r>
          </w:p>
        </w:tc>
      </w:tr>
      <w:tr w:rsidR="00A63B21" w:rsidRPr="00F63ECD" w:rsidTr="004D23B6">
        <w:tc>
          <w:tcPr>
            <w:tcW w:w="534" w:type="dxa"/>
          </w:tcPr>
          <w:p w:rsidR="00A63B21" w:rsidRPr="004E1675" w:rsidRDefault="00A63B21" w:rsidP="004D23B6">
            <w:pPr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3B21" w:rsidRPr="004E1675" w:rsidRDefault="00A63B21" w:rsidP="004D23B6">
            <w:pPr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палатка</w:t>
            </w:r>
          </w:p>
        </w:tc>
        <w:tc>
          <w:tcPr>
            <w:tcW w:w="1843" w:type="dxa"/>
          </w:tcPr>
          <w:p w:rsidR="00A63B21" w:rsidRPr="004E1675" w:rsidRDefault="00A63B21" w:rsidP="004D23B6">
            <w:pPr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реализация продовольственных товаров, продукции общественного питания</w:t>
            </w:r>
          </w:p>
        </w:tc>
        <w:tc>
          <w:tcPr>
            <w:tcW w:w="2693" w:type="dxa"/>
          </w:tcPr>
          <w:p w:rsidR="00A63B21" w:rsidRPr="004E1675" w:rsidRDefault="00A63B21" w:rsidP="004D23B6">
            <w:pPr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д. Муравлянка, около дома 64</w:t>
            </w:r>
          </w:p>
        </w:tc>
        <w:tc>
          <w:tcPr>
            <w:tcW w:w="1417" w:type="dxa"/>
          </w:tcPr>
          <w:p w:rsidR="00A63B21" w:rsidRPr="004E1675" w:rsidRDefault="00A63B21" w:rsidP="004D23B6">
            <w:pPr>
              <w:jc w:val="center"/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A63B21" w:rsidRPr="004E1675" w:rsidRDefault="00A63B21" w:rsidP="004D23B6">
            <w:pPr>
              <w:rPr>
                <w:sz w:val="24"/>
                <w:szCs w:val="24"/>
              </w:rPr>
            </w:pPr>
            <w:r w:rsidRPr="004E1675">
              <w:rPr>
                <w:sz w:val="24"/>
                <w:szCs w:val="24"/>
              </w:rPr>
              <w:t>круглый год</w:t>
            </w:r>
          </w:p>
        </w:tc>
      </w:tr>
    </w:tbl>
    <w:p w:rsidR="00A63B21" w:rsidRPr="00F63ECD" w:rsidRDefault="00A63B21" w:rsidP="00A63B2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B21" w:rsidRPr="00F63ECD" w:rsidRDefault="00A63B21" w:rsidP="00A63B2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Сектору  </w:t>
      </w:r>
      <w:r w:rsidRPr="00F6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делопроизводства кадров, правой работы   (Князева Н.В</w:t>
      </w:r>
      <w:r w:rsidRPr="00F63ECD">
        <w:rPr>
          <w:rFonts w:ascii="Times New Roman" w:hAnsi="Times New Roman" w:cs="Times New Roman"/>
          <w:sz w:val="28"/>
          <w:szCs w:val="28"/>
        </w:rPr>
        <w:t xml:space="preserve">.) разместить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Епифанское Кимовского</w:t>
      </w:r>
      <w:r w:rsidRPr="00F63E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3EC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63B21" w:rsidRPr="00F63ECD" w:rsidRDefault="00A63B21" w:rsidP="00A6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4. Контроль за выполнением пост</w:t>
      </w:r>
      <w:r>
        <w:rPr>
          <w:rFonts w:ascii="Times New Roman" w:hAnsi="Times New Roman" w:cs="Times New Roman"/>
          <w:sz w:val="28"/>
          <w:szCs w:val="28"/>
        </w:rPr>
        <w:t>ановления оставляю за собой.</w:t>
      </w:r>
    </w:p>
    <w:p w:rsidR="00A63B21" w:rsidRPr="00F63ECD" w:rsidRDefault="00A63B21" w:rsidP="00A6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63ECD">
        <w:rPr>
          <w:rFonts w:ascii="Times New Roman" w:hAnsi="Times New Roman" w:cs="Times New Roman"/>
          <w:sz w:val="28"/>
          <w:szCs w:val="28"/>
        </w:rPr>
        <w:t>.</w:t>
      </w:r>
    </w:p>
    <w:p w:rsidR="00A63B21" w:rsidRPr="00F63ECD" w:rsidRDefault="00A63B21" w:rsidP="00A63B21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p w:rsidR="00A63B21" w:rsidRPr="00F63ECD" w:rsidRDefault="00A63B21" w:rsidP="00A63B21">
      <w:pPr>
        <w:pStyle w:val="a4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A63B21" w:rsidRPr="0090344D" w:rsidTr="004D23B6">
        <w:tc>
          <w:tcPr>
            <w:tcW w:w="4644" w:type="dxa"/>
          </w:tcPr>
          <w:p w:rsidR="00A63B21" w:rsidRPr="0090344D" w:rsidRDefault="00EC1BB2" w:rsidP="004D23B6">
            <w:pPr>
              <w:jc w:val="center"/>
              <w:rPr>
                <w:b/>
                <w:spacing w:val="2"/>
                <w:sz w:val="28"/>
                <w:szCs w:val="28"/>
                <w:lang w:bidi="ru-RU"/>
              </w:rPr>
            </w:pPr>
            <w:r>
              <w:rPr>
                <w:b/>
                <w:spacing w:val="2"/>
                <w:sz w:val="28"/>
                <w:szCs w:val="28"/>
                <w:lang w:bidi="ru-RU"/>
              </w:rPr>
              <w:t xml:space="preserve"> Глава</w:t>
            </w:r>
            <w:r w:rsidR="00A63B21" w:rsidRPr="0090344D">
              <w:rPr>
                <w:b/>
                <w:spacing w:val="2"/>
                <w:sz w:val="28"/>
                <w:szCs w:val="28"/>
                <w:lang w:bidi="ru-RU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4395" w:type="dxa"/>
          </w:tcPr>
          <w:p w:rsidR="00A63B21" w:rsidRPr="0090344D" w:rsidRDefault="00A63B21" w:rsidP="004D23B6">
            <w:pPr>
              <w:ind w:firstLine="709"/>
              <w:jc w:val="center"/>
              <w:rPr>
                <w:b/>
                <w:spacing w:val="2"/>
                <w:sz w:val="28"/>
                <w:szCs w:val="28"/>
                <w:lang w:bidi="ru-RU"/>
              </w:rPr>
            </w:pPr>
          </w:p>
          <w:p w:rsidR="00A63B21" w:rsidRPr="0090344D" w:rsidRDefault="00A63B21" w:rsidP="004D23B6">
            <w:pPr>
              <w:ind w:firstLine="709"/>
              <w:jc w:val="right"/>
              <w:rPr>
                <w:b/>
                <w:spacing w:val="2"/>
                <w:sz w:val="28"/>
                <w:szCs w:val="28"/>
                <w:lang w:bidi="ru-RU"/>
              </w:rPr>
            </w:pPr>
            <w:r>
              <w:rPr>
                <w:b/>
                <w:spacing w:val="2"/>
                <w:sz w:val="28"/>
                <w:szCs w:val="28"/>
                <w:lang w:bidi="ru-RU"/>
              </w:rPr>
              <w:t>С.А. Карпов</w:t>
            </w:r>
          </w:p>
        </w:tc>
      </w:tr>
    </w:tbl>
    <w:p w:rsidR="00003106" w:rsidRDefault="00003106"/>
    <w:sectPr w:rsidR="00003106" w:rsidSect="0000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1"/>
    <w:rsid w:val="00003106"/>
    <w:rsid w:val="00A63B21"/>
    <w:rsid w:val="00AF6C36"/>
    <w:rsid w:val="00CA25AD"/>
    <w:rsid w:val="00D56C26"/>
    <w:rsid w:val="00E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830E-938B-40CF-A9A1-B6B8C84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3B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A63B2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6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1D1B-E427-479D-BB62-43A0CFBD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2021-04-15T12:05:00Z</cp:lastPrinted>
  <dcterms:created xsi:type="dcterms:W3CDTF">2021-04-16T08:18:00Z</dcterms:created>
  <dcterms:modified xsi:type="dcterms:W3CDTF">2021-04-16T08:18:00Z</dcterms:modified>
</cp:coreProperties>
</file>