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7D" w:rsidRPr="008C6210" w:rsidRDefault="00537C7D" w:rsidP="00537C7D">
      <w:pPr>
        <w:pStyle w:val="a9"/>
        <w:tabs>
          <w:tab w:val="center" w:pos="4677"/>
          <w:tab w:val="left" w:pos="8070"/>
        </w:tabs>
        <w:rPr>
          <w:b/>
          <w:bCs/>
          <w:sz w:val="24"/>
        </w:rPr>
      </w:pPr>
      <w:bookmarkStart w:id="0" w:name="_GoBack"/>
      <w:bookmarkEnd w:id="0"/>
      <w:r>
        <w:rPr>
          <w:b/>
          <w:bCs/>
          <w:sz w:val="24"/>
        </w:rPr>
        <w:t xml:space="preserve">                                                                                                                     </w:t>
      </w:r>
    </w:p>
    <w:p w:rsidR="00537C7D" w:rsidRPr="008C6210" w:rsidRDefault="00537C7D" w:rsidP="00537C7D">
      <w:pPr>
        <w:pStyle w:val="a9"/>
        <w:tabs>
          <w:tab w:val="center" w:pos="4677"/>
          <w:tab w:val="left" w:pos="8070"/>
        </w:tabs>
        <w:rPr>
          <w:b/>
          <w:bCs/>
          <w:sz w:val="24"/>
        </w:rPr>
      </w:pPr>
      <w:r w:rsidRPr="008C6210">
        <w:rPr>
          <w:b/>
          <w:bCs/>
          <w:sz w:val="24"/>
        </w:rPr>
        <w:t>Тульская область</w:t>
      </w:r>
    </w:p>
    <w:p w:rsidR="00537C7D" w:rsidRPr="008C6210" w:rsidRDefault="00537C7D" w:rsidP="00537C7D">
      <w:pPr>
        <w:pStyle w:val="a9"/>
        <w:rPr>
          <w:b/>
          <w:bCs/>
          <w:sz w:val="24"/>
        </w:rPr>
      </w:pPr>
    </w:p>
    <w:p w:rsidR="00537C7D" w:rsidRPr="008C6210" w:rsidRDefault="00537C7D" w:rsidP="00537C7D">
      <w:pPr>
        <w:pStyle w:val="a9"/>
        <w:rPr>
          <w:b/>
          <w:bCs/>
          <w:sz w:val="24"/>
        </w:rPr>
      </w:pPr>
      <w:r w:rsidRPr="008C6210">
        <w:rPr>
          <w:b/>
          <w:bCs/>
          <w:sz w:val="24"/>
        </w:rPr>
        <w:t>Администрация</w:t>
      </w:r>
    </w:p>
    <w:p w:rsidR="00537C7D" w:rsidRPr="008C6210" w:rsidRDefault="00537C7D" w:rsidP="00537C7D">
      <w:pPr>
        <w:pStyle w:val="a9"/>
        <w:rPr>
          <w:b/>
          <w:bCs/>
          <w:sz w:val="24"/>
        </w:rPr>
      </w:pPr>
      <w:r w:rsidRPr="008C6210">
        <w:rPr>
          <w:b/>
          <w:bCs/>
          <w:sz w:val="24"/>
        </w:rPr>
        <w:t xml:space="preserve">муниципального образования </w:t>
      </w:r>
      <w:r>
        <w:rPr>
          <w:b/>
          <w:bCs/>
          <w:sz w:val="24"/>
        </w:rPr>
        <w:t xml:space="preserve">Епифанское </w:t>
      </w:r>
    </w:p>
    <w:p w:rsidR="00537C7D" w:rsidRPr="008C6210" w:rsidRDefault="00537C7D" w:rsidP="00537C7D">
      <w:pPr>
        <w:pStyle w:val="a9"/>
        <w:rPr>
          <w:b/>
          <w:bCs/>
          <w:sz w:val="24"/>
        </w:rPr>
      </w:pPr>
      <w:r w:rsidRPr="008C6210">
        <w:rPr>
          <w:b/>
          <w:bCs/>
          <w:sz w:val="24"/>
        </w:rPr>
        <w:t>Кимовского района</w:t>
      </w:r>
    </w:p>
    <w:p w:rsidR="00537C7D" w:rsidRPr="008C6210" w:rsidRDefault="00537C7D" w:rsidP="00537C7D">
      <w:pPr>
        <w:pStyle w:val="a9"/>
        <w:rPr>
          <w:b/>
          <w:bCs/>
          <w:sz w:val="24"/>
        </w:rPr>
      </w:pPr>
    </w:p>
    <w:p w:rsidR="00537C7D" w:rsidRDefault="00537C7D" w:rsidP="00537C7D">
      <w:pPr>
        <w:spacing w:after="0" w:line="240" w:lineRule="auto"/>
        <w:jc w:val="center"/>
        <w:rPr>
          <w:rFonts w:ascii="Times New Roman" w:hAnsi="Times New Roman" w:cs="Times New Roman"/>
          <w:b/>
          <w:bCs/>
          <w:sz w:val="24"/>
          <w:szCs w:val="24"/>
        </w:rPr>
      </w:pPr>
    </w:p>
    <w:p w:rsidR="00537C7D" w:rsidRDefault="00537C7D" w:rsidP="00537C7D">
      <w:pPr>
        <w:spacing w:after="0" w:line="240" w:lineRule="auto"/>
        <w:jc w:val="center"/>
        <w:rPr>
          <w:rFonts w:ascii="Times New Roman" w:hAnsi="Times New Roman" w:cs="Times New Roman"/>
          <w:b/>
          <w:bCs/>
          <w:sz w:val="24"/>
          <w:szCs w:val="24"/>
        </w:rPr>
      </w:pPr>
    </w:p>
    <w:p w:rsidR="00537C7D" w:rsidRPr="008C6210" w:rsidRDefault="00537C7D" w:rsidP="00537C7D">
      <w:pPr>
        <w:spacing w:after="0" w:line="240" w:lineRule="auto"/>
        <w:jc w:val="center"/>
        <w:rPr>
          <w:rFonts w:ascii="Times New Roman" w:hAnsi="Times New Roman" w:cs="Times New Roman"/>
          <w:b/>
          <w:bCs/>
          <w:sz w:val="24"/>
          <w:szCs w:val="24"/>
        </w:rPr>
      </w:pPr>
      <w:r w:rsidRPr="008C6210">
        <w:rPr>
          <w:rFonts w:ascii="Times New Roman" w:hAnsi="Times New Roman" w:cs="Times New Roman"/>
          <w:b/>
          <w:bCs/>
          <w:sz w:val="24"/>
          <w:szCs w:val="24"/>
        </w:rPr>
        <w:t>П О С Т А Н О В Л Е Н И Е</w:t>
      </w:r>
    </w:p>
    <w:p w:rsidR="00537C7D" w:rsidRPr="008C6210" w:rsidRDefault="00537C7D" w:rsidP="00537C7D">
      <w:pPr>
        <w:spacing w:after="0" w:line="240" w:lineRule="auto"/>
        <w:jc w:val="center"/>
        <w:rPr>
          <w:rFonts w:ascii="Times New Roman" w:hAnsi="Times New Roman" w:cs="Times New Roman"/>
          <w:sz w:val="24"/>
          <w:szCs w:val="24"/>
        </w:rPr>
      </w:pPr>
    </w:p>
    <w:p w:rsidR="00537C7D" w:rsidRPr="008C6210" w:rsidRDefault="00537C7D" w:rsidP="00537C7D">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103"/>
        <w:gridCol w:w="4252"/>
      </w:tblGrid>
      <w:tr w:rsidR="00537C7D" w:rsidRPr="008C6210" w:rsidTr="002E5EFA">
        <w:tc>
          <w:tcPr>
            <w:tcW w:w="5353" w:type="dxa"/>
            <w:shd w:val="clear" w:color="auto" w:fill="auto"/>
          </w:tcPr>
          <w:p w:rsidR="00537C7D" w:rsidRPr="008C6210" w:rsidRDefault="00537C7D" w:rsidP="000F3315">
            <w:pPr>
              <w:spacing w:after="0" w:line="240" w:lineRule="auto"/>
              <w:jc w:val="both"/>
              <w:rPr>
                <w:rFonts w:ascii="Times New Roman" w:hAnsi="Times New Roman" w:cs="Times New Roman"/>
                <w:sz w:val="24"/>
                <w:szCs w:val="24"/>
              </w:rPr>
            </w:pPr>
            <w:r w:rsidRPr="008C6210">
              <w:rPr>
                <w:rFonts w:ascii="Times New Roman" w:hAnsi="Times New Roman" w:cs="Times New Roman"/>
                <w:sz w:val="24"/>
                <w:szCs w:val="24"/>
              </w:rPr>
              <w:t xml:space="preserve">От </w:t>
            </w:r>
            <w:r w:rsidR="00DC3816">
              <w:rPr>
                <w:rFonts w:ascii="Times New Roman" w:hAnsi="Times New Roman" w:cs="Times New Roman"/>
                <w:sz w:val="24"/>
                <w:szCs w:val="24"/>
              </w:rPr>
              <w:t xml:space="preserve"> 17.04.</w:t>
            </w:r>
            <w:r w:rsidR="000F3315">
              <w:rPr>
                <w:rFonts w:ascii="Times New Roman" w:hAnsi="Times New Roman" w:cs="Times New Roman"/>
                <w:sz w:val="24"/>
                <w:szCs w:val="24"/>
              </w:rPr>
              <w:t>2020</w:t>
            </w:r>
          </w:p>
        </w:tc>
        <w:tc>
          <w:tcPr>
            <w:tcW w:w="4501" w:type="dxa"/>
            <w:shd w:val="clear" w:color="auto" w:fill="auto"/>
          </w:tcPr>
          <w:p w:rsidR="00537C7D" w:rsidRPr="008C6210" w:rsidRDefault="00537C7D" w:rsidP="00DC38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6210">
              <w:rPr>
                <w:rFonts w:ascii="Times New Roman" w:hAnsi="Times New Roman" w:cs="Times New Roman"/>
                <w:sz w:val="24"/>
                <w:szCs w:val="24"/>
              </w:rPr>
              <w:t xml:space="preserve">№ </w:t>
            </w:r>
            <w:r w:rsidR="00421EDC">
              <w:rPr>
                <w:rFonts w:ascii="Times New Roman" w:hAnsi="Times New Roman" w:cs="Times New Roman"/>
                <w:sz w:val="24"/>
                <w:szCs w:val="24"/>
              </w:rPr>
              <w:t xml:space="preserve">   </w:t>
            </w:r>
            <w:r w:rsidR="00DC3816">
              <w:rPr>
                <w:rFonts w:ascii="Times New Roman" w:hAnsi="Times New Roman" w:cs="Times New Roman"/>
                <w:sz w:val="24"/>
                <w:szCs w:val="24"/>
              </w:rPr>
              <w:t>31</w:t>
            </w:r>
          </w:p>
        </w:tc>
      </w:tr>
    </w:tbl>
    <w:p w:rsidR="00537C7D" w:rsidRPr="008C6210" w:rsidRDefault="00537C7D" w:rsidP="00537C7D">
      <w:pPr>
        <w:spacing w:after="0" w:line="240" w:lineRule="auto"/>
        <w:jc w:val="both"/>
        <w:rPr>
          <w:rFonts w:ascii="Times New Roman" w:hAnsi="Times New Roman" w:cs="Times New Roman"/>
          <w:sz w:val="24"/>
          <w:szCs w:val="24"/>
        </w:rPr>
      </w:pPr>
    </w:p>
    <w:p w:rsidR="00537C7D" w:rsidRPr="008C6210" w:rsidRDefault="00537C7D" w:rsidP="00421EDC">
      <w:pPr>
        <w:spacing w:after="0" w:line="240" w:lineRule="auto"/>
        <w:ind w:firstLine="709"/>
        <w:jc w:val="center"/>
        <w:rPr>
          <w:rFonts w:ascii="Times New Roman" w:hAnsi="Times New Roman" w:cs="Times New Roman"/>
          <w:b/>
          <w:sz w:val="24"/>
          <w:szCs w:val="24"/>
        </w:rPr>
      </w:pPr>
      <w:r w:rsidRPr="008C6210">
        <w:rPr>
          <w:rFonts w:ascii="Times New Roman" w:hAnsi="Times New Roman" w:cs="Times New Roman"/>
          <w:b/>
          <w:sz w:val="24"/>
          <w:szCs w:val="24"/>
        </w:rPr>
        <w:t xml:space="preserve">Об утверждении </w:t>
      </w:r>
      <w:r>
        <w:rPr>
          <w:rFonts w:ascii="Times New Roman" w:hAnsi="Times New Roman" w:cs="Times New Roman"/>
          <w:b/>
          <w:sz w:val="24"/>
          <w:szCs w:val="24"/>
        </w:rPr>
        <w:t>а</w:t>
      </w:r>
      <w:r w:rsidRPr="008C6210">
        <w:rPr>
          <w:rFonts w:ascii="Times New Roman" w:hAnsi="Times New Roman" w:cs="Times New Roman"/>
          <w:b/>
          <w:sz w:val="24"/>
          <w:szCs w:val="24"/>
        </w:rPr>
        <w:t xml:space="preserve">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w:t>
      </w:r>
      <w:r>
        <w:rPr>
          <w:rFonts w:ascii="Times New Roman" w:hAnsi="Times New Roman" w:cs="Times New Roman"/>
          <w:b/>
          <w:sz w:val="24"/>
          <w:szCs w:val="24"/>
        </w:rPr>
        <w:t>Епифанское Ки</w:t>
      </w:r>
      <w:r w:rsidRPr="008C6210">
        <w:rPr>
          <w:rFonts w:ascii="Times New Roman" w:hAnsi="Times New Roman" w:cs="Times New Roman"/>
          <w:b/>
          <w:sz w:val="24"/>
          <w:szCs w:val="24"/>
        </w:rPr>
        <w:t>мовского района»</w:t>
      </w:r>
    </w:p>
    <w:p w:rsidR="00537C7D" w:rsidRPr="008C6210" w:rsidRDefault="00537C7D" w:rsidP="00537C7D">
      <w:pPr>
        <w:widowControl w:val="0"/>
        <w:autoSpaceDE w:val="0"/>
        <w:autoSpaceDN w:val="0"/>
        <w:adjustRightInd w:val="0"/>
        <w:spacing w:after="0" w:line="240" w:lineRule="auto"/>
        <w:jc w:val="both"/>
        <w:rPr>
          <w:rFonts w:ascii="Times New Roman" w:hAnsi="Times New Roman" w:cs="Times New Roman"/>
          <w:b/>
          <w:bCs/>
          <w:sz w:val="24"/>
          <w:szCs w:val="24"/>
        </w:rPr>
      </w:pPr>
    </w:p>
    <w:p w:rsidR="00537C7D" w:rsidRPr="008C6210" w:rsidRDefault="00537C7D" w:rsidP="00537C7D">
      <w:pPr>
        <w:widowControl w:val="0"/>
        <w:autoSpaceDE w:val="0"/>
        <w:autoSpaceDN w:val="0"/>
        <w:adjustRightInd w:val="0"/>
        <w:spacing w:after="0" w:line="240" w:lineRule="auto"/>
        <w:jc w:val="both"/>
        <w:rPr>
          <w:rFonts w:ascii="Times New Roman" w:hAnsi="Times New Roman" w:cs="Times New Roman"/>
          <w:b/>
          <w:bCs/>
          <w:sz w:val="24"/>
          <w:szCs w:val="24"/>
        </w:rPr>
      </w:pPr>
    </w:p>
    <w:p w:rsidR="00537C7D" w:rsidRPr="00537C7D" w:rsidRDefault="00537C7D" w:rsidP="00537C7D">
      <w:pPr>
        <w:autoSpaceDE w:val="0"/>
        <w:autoSpaceDN w:val="0"/>
        <w:adjustRightInd w:val="0"/>
        <w:spacing w:after="0" w:line="240" w:lineRule="auto"/>
        <w:ind w:firstLine="709"/>
        <w:jc w:val="both"/>
        <w:outlineLvl w:val="0"/>
        <w:rPr>
          <w:rFonts w:ascii="Times New Roman" w:hAnsi="Times New Roman" w:cs="Times New Roman"/>
          <w:color w:val="1D1B11"/>
          <w:sz w:val="24"/>
          <w:szCs w:val="24"/>
        </w:rPr>
      </w:pPr>
      <w:r w:rsidRPr="008C6210">
        <w:rPr>
          <w:rFonts w:ascii="Times New Roman" w:hAnsi="Times New Roman" w:cs="Times New Roman"/>
          <w:sz w:val="24"/>
          <w:szCs w:val="24"/>
        </w:rPr>
        <w:t xml:space="preserve">В целях определения единого порядка организации и проведения проверок юридических лиц, индивидуальных предпринимателей, граждан органом и должностными лицами, уполномоченными на осуществление муниципального контроля на территории муниципального образования </w:t>
      </w:r>
      <w:r>
        <w:rPr>
          <w:rFonts w:ascii="Times New Roman" w:hAnsi="Times New Roman" w:cs="Times New Roman"/>
          <w:sz w:val="24"/>
          <w:szCs w:val="24"/>
        </w:rPr>
        <w:t xml:space="preserve">Епифанское </w:t>
      </w:r>
      <w:r w:rsidRPr="008C6210">
        <w:rPr>
          <w:rFonts w:ascii="Times New Roman" w:hAnsi="Times New Roman" w:cs="Times New Roman"/>
          <w:sz w:val="24"/>
          <w:szCs w:val="24"/>
        </w:rPr>
        <w:t xml:space="preserve">Кимовского района, в соответствии с Федеральным законом </w:t>
      </w:r>
      <w:hyperlink r:id="rId6" w:tooltip="http://zakon.scli.ru:8111/content/act/96e20c02-1b12-465a-b64c-24aa92270007.html" w:history="1">
        <w:r w:rsidRPr="00537C7D">
          <w:rPr>
            <w:rStyle w:val="a3"/>
            <w:rFonts w:ascii="Times New Roman" w:hAnsi="Times New Roman" w:cs="Times New Roman"/>
            <w:color w:val="000000"/>
            <w:sz w:val="24"/>
            <w:szCs w:val="24"/>
            <w:u w:val="none"/>
          </w:rPr>
          <w:t>от 06.10.2003 №131-ФЗ</w:t>
        </w:r>
      </w:hyperlink>
      <w:r w:rsidRPr="00537C7D">
        <w:rPr>
          <w:rFonts w:ascii="Times New Roman" w:hAnsi="Times New Roman" w:cs="Times New Roman"/>
          <w:sz w:val="24"/>
          <w:szCs w:val="24"/>
        </w:rPr>
        <w:t xml:space="preserve"> </w:t>
      </w:r>
      <w:r w:rsidRPr="008C6210">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8C6210">
        <w:rPr>
          <w:rFonts w:ascii="Times New Roman" w:hAnsi="Times New Roman" w:cs="Times New Roman"/>
          <w:color w:val="1D1B11"/>
          <w:sz w:val="24"/>
          <w:szCs w:val="24"/>
        </w:rPr>
        <w:t xml:space="preserve">Федеральным </w:t>
      </w:r>
      <w:r w:rsidRPr="008C6210">
        <w:rPr>
          <w:rFonts w:ascii="Times New Roman" w:hAnsi="Times New Roman" w:cs="Times New Roman"/>
          <w:color w:val="000000"/>
          <w:sz w:val="24"/>
          <w:szCs w:val="24"/>
        </w:rPr>
        <w:t xml:space="preserve">законом </w:t>
      </w:r>
      <w:hyperlink r:id="rId7" w:tooltip="http://zakon.scli.ru:8111/content/act/657e8284-bc2a-4a2a-b081-84e5e12b557e.html" w:history="1">
        <w:r w:rsidRPr="00537C7D">
          <w:rPr>
            <w:rStyle w:val="a3"/>
            <w:rFonts w:ascii="Times New Roman" w:hAnsi="Times New Roman" w:cs="Times New Roman"/>
            <w:color w:val="000000"/>
            <w:sz w:val="24"/>
            <w:szCs w:val="24"/>
          </w:rPr>
          <w:t>от 26.12.2008 № 294-ФЗ</w:t>
        </w:r>
      </w:hyperlink>
      <w:r w:rsidRPr="00537C7D">
        <w:rPr>
          <w:rFonts w:ascii="Times New Roman" w:hAnsi="Times New Roman" w:cs="Times New Roman"/>
          <w:color w:val="000000"/>
          <w:sz w:val="24"/>
          <w:szCs w:val="24"/>
          <w:u w:val="single"/>
        </w:rPr>
        <w:t xml:space="preserve"> </w:t>
      </w:r>
      <w:r w:rsidRPr="008C6210">
        <w:rPr>
          <w:rFonts w:ascii="Times New Roman" w:hAnsi="Times New Roman" w:cs="Times New Roman"/>
          <w:color w:val="00000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hyperlink r:id="rId8" w:tooltip="http://172.21.245.130:8080/content/act/0872e836-e830-4800-bfe9-0bd412747c63.doc" w:history="1">
        <w:r w:rsidRPr="00537C7D">
          <w:rPr>
            <w:rStyle w:val="a3"/>
            <w:rFonts w:ascii="Times New Roman" w:hAnsi="Times New Roman" w:cs="Times New Roman"/>
            <w:color w:val="000000"/>
            <w:sz w:val="24"/>
            <w:szCs w:val="24"/>
            <w:u w:val="none"/>
          </w:rPr>
          <w:t xml:space="preserve">Устава муниципального образования </w:t>
        </w:r>
        <w:r>
          <w:rPr>
            <w:rStyle w:val="a3"/>
            <w:rFonts w:ascii="Times New Roman" w:hAnsi="Times New Roman" w:cs="Times New Roman"/>
            <w:color w:val="000000"/>
            <w:sz w:val="24"/>
            <w:szCs w:val="24"/>
            <w:u w:val="none"/>
          </w:rPr>
          <w:t xml:space="preserve">Епифанское </w:t>
        </w:r>
        <w:r w:rsidRPr="00537C7D">
          <w:rPr>
            <w:rStyle w:val="a3"/>
            <w:rFonts w:ascii="Times New Roman" w:hAnsi="Times New Roman" w:cs="Times New Roman"/>
            <w:color w:val="000000"/>
            <w:sz w:val="24"/>
            <w:szCs w:val="24"/>
            <w:u w:val="none"/>
          </w:rPr>
          <w:t>Кимовского района</w:t>
        </w:r>
      </w:hyperlink>
      <w:r w:rsidRPr="00537C7D">
        <w:rPr>
          <w:rFonts w:ascii="Times New Roman" w:hAnsi="Times New Roman" w:cs="Times New Roman"/>
          <w:color w:val="1D1B11"/>
          <w:sz w:val="24"/>
          <w:szCs w:val="24"/>
        </w:rPr>
        <w:t xml:space="preserve"> администрация муниципального образования </w:t>
      </w:r>
      <w:r>
        <w:rPr>
          <w:rFonts w:ascii="Times New Roman" w:hAnsi="Times New Roman" w:cs="Times New Roman"/>
          <w:color w:val="1D1B11"/>
          <w:sz w:val="24"/>
          <w:szCs w:val="24"/>
        </w:rPr>
        <w:t xml:space="preserve">Епифанское </w:t>
      </w:r>
      <w:r w:rsidRPr="00537C7D">
        <w:rPr>
          <w:rFonts w:ascii="Times New Roman" w:hAnsi="Times New Roman" w:cs="Times New Roman"/>
          <w:color w:val="1D1B11"/>
          <w:sz w:val="24"/>
          <w:szCs w:val="24"/>
        </w:rPr>
        <w:t>Кимовского района ПОСТАНОВЛЯЕТ:</w:t>
      </w:r>
    </w:p>
    <w:p w:rsidR="00537C7D" w:rsidRPr="008C6210" w:rsidRDefault="00537C7D" w:rsidP="00537C7D">
      <w:pPr>
        <w:autoSpaceDE w:val="0"/>
        <w:autoSpaceDN w:val="0"/>
        <w:adjustRightInd w:val="0"/>
        <w:spacing w:after="0" w:line="240" w:lineRule="auto"/>
        <w:ind w:firstLine="709"/>
        <w:jc w:val="both"/>
        <w:rPr>
          <w:rFonts w:ascii="Times New Roman" w:hAnsi="Times New Roman" w:cs="Times New Roman"/>
          <w:sz w:val="24"/>
          <w:szCs w:val="24"/>
        </w:rPr>
      </w:pPr>
    </w:p>
    <w:p w:rsidR="00537C7D" w:rsidRPr="008C6210" w:rsidRDefault="00537C7D" w:rsidP="00537C7D">
      <w:pPr>
        <w:shd w:val="clear" w:color="auto" w:fill="FFFFFF"/>
        <w:spacing w:after="0" w:line="240" w:lineRule="auto"/>
        <w:ind w:firstLine="709"/>
        <w:jc w:val="both"/>
        <w:rPr>
          <w:rFonts w:ascii="Times New Roman" w:hAnsi="Times New Roman" w:cs="Times New Roman"/>
          <w:sz w:val="24"/>
          <w:szCs w:val="24"/>
        </w:rPr>
      </w:pPr>
      <w:r w:rsidRPr="008C6210">
        <w:rPr>
          <w:rFonts w:ascii="Times New Roman" w:hAnsi="Times New Roman" w:cs="Times New Roman"/>
          <w:sz w:val="24"/>
          <w:szCs w:val="24"/>
        </w:rPr>
        <w:t xml:space="preserve">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w:t>
      </w:r>
      <w:r>
        <w:rPr>
          <w:rFonts w:ascii="Times New Roman" w:hAnsi="Times New Roman" w:cs="Times New Roman"/>
          <w:sz w:val="24"/>
          <w:szCs w:val="24"/>
        </w:rPr>
        <w:t>Епифанское К</w:t>
      </w:r>
      <w:r w:rsidRPr="008C6210">
        <w:rPr>
          <w:rFonts w:ascii="Times New Roman" w:hAnsi="Times New Roman" w:cs="Times New Roman"/>
          <w:sz w:val="24"/>
          <w:szCs w:val="24"/>
        </w:rPr>
        <w:t>имовского района» (приложение).</w:t>
      </w:r>
    </w:p>
    <w:p w:rsidR="00537C7D" w:rsidRPr="00FD299D" w:rsidRDefault="00537C7D" w:rsidP="00537C7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FD299D">
        <w:rPr>
          <w:rFonts w:ascii="Times New Roman" w:hAnsi="Times New Roman" w:cs="Times New Roman"/>
          <w:sz w:val="24"/>
          <w:szCs w:val="24"/>
        </w:rPr>
        <w:t>Сектору делопроизводства, кадров и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администрации муниципального образования Епифанское Кимовского района в сети «Интернет».</w:t>
      </w:r>
    </w:p>
    <w:p w:rsidR="00537C7D" w:rsidRPr="00FD299D" w:rsidRDefault="00537C7D" w:rsidP="00537C7D">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3. Контроль за исполнением настоящего постановления оставляю за собой.</w:t>
      </w:r>
    </w:p>
    <w:p w:rsidR="00537C7D" w:rsidRPr="00FD299D" w:rsidRDefault="00537C7D" w:rsidP="00537C7D">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 xml:space="preserve">4. Постановление вступает в силу со дня обнародования. </w:t>
      </w:r>
    </w:p>
    <w:p w:rsidR="00537C7D" w:rsidRPr="00FD299D" w:rsidRDefault="00537C7D" w:rsidP="00537C7D">
      <w:pPr>
        <w:spacing w:after="0" w:line="240" w:lineRule="auto"/>
        <w:ind w:firstLine="708"/>
        <w:jc w:val="both"/>
        <w:rPr>
          <w:rFonts w:ascii="Times New Roman" w:hAnsi="Times New Roman" w:cs="Times New Roman"/>
          <w:sz w:val="24"/>
          <w:szCs w:val="24"/>
        </w:rPr>
      </w:pPr>
    </w:p>
    <w:p w:rsidR="00537C7D" w:rsidRPr="00FD299D" w:rsidRDefault="00537C7D" w:rsidP="00537C7D">
      <w:pPr>
        <w:tabs>
          <w:tab w:val="left" w:pos="1843"/>
        </w:tabs>
        <w:spacing w:after="0" w:line="240" w:lineRule="auto"/>
        <w:ind w:firstLine="708"/>
        <w:jc w:val="both"/>
        <w:rPr>
          <w:rFonts w:ascii="Times New Roman" w:hAnsi="Times New Roman" w:cs="Times New Roman"/>
          <w:sz w:val="24"/>
          <w:szCs w:val="24"/>
        </w:rPr>
      </w:pPr>
    </w:p>
    <w:tbl>
      <w:tblPr>
        <w:tblStyle w:val="a5"/>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gridCol w:w="3975"/>
      </w:tblGrid>
      <w:tr w:rsidR="00537C7D" w:rsidRPr="00FD299D" w:rsidTr="002E5EFA">
        <w:trPr>
          <w:trHeight w:val="516"/>
        </w:trPr>
        <w:tc>
          <w:tcPr>
            <w:tcW w:w="5495" w:type="dxa"/>
          </w:tcPr>
          <w:p w:rsidR="00537C7D" w:rsidRPr="00FD299D" w:rsidRDefault="00537C7D" w:rsidP="002E5EFA">
            <w:pPr>
              <w:jc w:val="both"/>
              <w:rPr>
                <w:rFonts w:ascii="Times New Roman" w:hAnsi="Times New Roman" w:cs="Times New Roman"/>
                <w:sz w:val="24"/>
                <w:szCs w:val="24"/>
              </w:rPr>
            </w:pPr>
            <w:r w:rsidRPr="00FD299D">
              <w:rPr>
                <w:rFonts w:ascii="Times New Roman" w:hAnsi="Times New Roman" w:cs="Times New Roman"/>
                <w:sz w:val="24"/>
                <w:szCs w:val="24"/>
              </w:rPr>
              <w:t xml:space="preserve">Глава администрации </w:t>
            </w:r>
          </w:p>
          <w:p w:rsidR="00537C7D" w:rsidRPr="00FD299D" w:rsidRDefault="00537C7D" w:rsidP="002E5EFA">
            <w:pPr>
              <w:jc w:val="both"/>
              <w:rPr>
                <w:rFonts w:ascii="Times New Roman" w:hAnsi="Times New Roman" w:cs="Times New Roman"/>
                <w:sz w:val="24"/>
                <w:szCs w:val="24"/>
              </w:rPr>
            </w:pPr>
            <w:r w:rsidRPr="00FD299D">
              <w:rPr>
                <w:rFonts w:ascii="Times New Roman" w:hAnsi="Times New Roman" w:cs="Times New Roman"/>
                <w:sz w:val="24"/>
                <w:szCs w:val="24"/>
              </w:rPr>
              <w:t xml:space="preserve">муниципального образования </w:t>
            </w:r>
          </w:p>
          <w:p w:rsidR="00537C7D" w:rsidRPr="00FD299D" w:rsidRDefault="00537C7D" w:rsidP="002E5EFA">
            <w:pPr>
              <w:jc w:val="both"/>
              <w:rPr>
                <w:rFonts w:ascii="Times New Roman" w:hAnsi="Times New Roman" w:cs="Times New Roman"/>
                <w:sz w:val="24"/>
                <w:szCs w:val="24"/>
              </w:rPr>
            </w:pPr>
            <w:r w:rsidRPr="00FD299D">
              <w:rPr>
                <w:rFonts w:ascii="Times New Roman" w:hAnsi="Times New Roman" w:cs="Times New Roman"/>
                <w:sz w:val="24"/>
                <w:szCs w:val="24"/>
              </w:rPr>
              <w:t xml:space="preserve">Епифанское Кимовского района </w:t>
            </w:r>
          </w:p>
        </w:tc>
        <w:tc>
          <w:tcPr>
            <w:tcW w:w="4075" w:type="dxa"/>
          </w:tcPr>
          <w:p w:rsidR="00537C7D" w:rsidRPr="00FD299D" w:rsidRDefault="00537C7D" w:rsidP="002E5EFA">
            <w:pPr>
              <w:jc w:val="both"/>
              <w:rPr>
                <w:rFonts w:ascii="Times New Roman" w:hAnsi="Times New Roman" w:cs="Times New Roman"/>
                <w:sz w:val="24"/>
                <w:szCs w:val="24"/>
              </w:rPr>
            </w:pPr>
          </w:p>
          <w:p w:rsidR="00537C7D" w:rsidRPr="00FD299D" w:rsidRDefault="00537C7D" w:rsidP="002E5EFA">
            <w:pPr>
              <w:jc w:val="both"/>
              <w:rPr>
                <w:rFonts w:ascii="Times New Roman" w:hAnsi="Times New Roman" w:cs="Times New Roman"/>
                <w:sz w:val="24"/>
                <w:szCs w:val="24"/>
              </w:rPr>
            </w:pPr>
          </w:p>
          <w:p w:rsidR="00537C7D" w:rsidRPr="00FD299D" w:rsidRDefault="00537C7D" w:rsidP="002E5EFA">
            <w:pPr>
              <w:jc w:val="both"/>
              <w:rPr>
                <w:rFonts w:ascii="Times New Roman" w:hAnsi="Times New Roman" w:cs="Times New Roman"/>
                <w:sz w:val="24"/>
                <w:szCs w:val="24"/>
              </w:rPr>
            </w:pPr>
            <w:r w:rsidRPr="00FD299D">
              <w:rPr>
                <w:rFonts w:ascii="Times New Roman" w:hAnsi="Times New Roman" w:cs="Times New Roman"/>
                <w:sz w:val="24"/>
                <w:szCs w:val="24"/>
              </w:rPr>
              <w:t xml:space="preserve">В.А. Лавров </w:t>
            </w:r>
          </w:p>
        </w:tc>
      </w:tr>
    </w:tbl>
    <w:p w:rsidR="00537C7D" w:rsidRPr="00FD299D" w:rsidRDefault="00537C7D" w:rsidP="00537C7D">
      <w:pPr>
        <w:shd w:val="clear" w:color="auto" w:fill="FFFFFF"/>
        <w:spacing w:after="0" w:line="240" w:lineRule="auto"/>
        <w:jc w:val="both"/>
        <w:rPr>
          <w:rFonts w:ascii="Times New Roman" w:eastAsia="Times New Roman" w:hAnsi="Times New Roman" w:cs="Times New Roman"/>
          <w:color w:val="304855"/>
          <w:sz w:val="24"/>
          <w:szCs w:val="24"/>
        </w:rPr>
      </w:pPr>
      <w:r w:rsidRPr="00FD299D">
        <w:rPr>
          <w:rFonts w:ascii="Times New Roman" w:eastAsia="Times New Roman" w:hAnsi="Times New Roman" w:cs="Times New Roman"/>
          <w:color w:val="304855"/>
          <w:sz w:val="24"/>
          <w:szCs w:val="24"/>
        </w:rPr>
        <w:t> </w:t>
      </w:r>
    </w:p>
    <w:p w:rsidR="00537C7D" w:rsidRDefault="00537C7D" w:rsidP="00426C6F">
      <w:pPr>
        <w:spacing w:after="0" w:line="240" w:lineRule="auto"/>
        <w:jc w:val="center"/>
        <w:rPr>
          <w:rFonts w:ascii="Times New Roman" w:hAnsi="Times New Roman" w:cs="Times New Roman"/>
          <w:b/>
          <w:bCs/>
          <w:color w:val="000000"/>
          <w:sz w:val="24"/>
          <w:szCs w:val="24"/>
        </w:rPr>
      </w:pPr>
    </w:p>
    <w:p w:rsidR="00537C7D" w:rsidRDefault="00537C7D" w:rsidP="00426C6F">
      <w:pPr>
        <w:spacing w:after="0" w:line="240" w:lineRule="auto"/>
        <w:jc w:val="center"/>
        <w:rPr>
          <w:rFonts w:ascii="Times New Roman" w:hAnsi="Times New Roman" w:cs="Times New Roman"/>
          <w:b/>
          <w:bCs/>
          <w:color w:val="000000"/>
          <w:sz w:val="24"/>
          <w:szCs w:val="24"/>
        </w:rPr>
      </w:pPr>
    </w:p>
    <w:p w:rsidR="00537C7D" w:rsidRDefault="00537C7D" w:rsidP="00426C6F">
      <w:pPr>
        <w:spacing w:after="0" w:line="240" w:lineRule="auto"/>
        <w:jc w:val="center"/>
        <w:rPr>
          <w:rFonts w:ascii="Times New Roman" w:hAnsi="Times New Roman" w:cs="Times New Roman"/>
          <w:b/>
          <w:bCs/>
          <w:color w:val="000000"/>
          <w:sz w:val="24"/>
          <w:szCs w:val="24"/>
        </w:rPr>
      </w:pPr>
    </w:p>
    <w:p w:rsidR="00421EDC" w:rsidRDefault="00537C7D" w:rsidP="0053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37C7D" w:rsidRPr="008C6210" w:rsidRDefault="00421EDC" w:rsidP="0053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C7D" w:rsidRPr="008C6210">
        <w:rPr>
          <w:rFonts w:ascii="Times New Roman" w:hAnsi="Times New Roman" w:cs="Times New Roman"/>
          <w:sz w:val="24"/>
          <w:szCs w:val="24"/>
        </w:rPr>
        <w:t xml:space="preserve">Приложение к постановлению </w:t>
      </w:r>
    </w:p>
    <w:p w:rsidR="00537C7D" w:rsidRPr="008C6210" w:rsidRDefault="00537C7D" w:rsidP="0053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6210">
        <w:rPr>
          <w:rFonts w:ascii="Times New Roman" w:hAnsi="Times New Roman" w:cs="Times New Roman"/>
          <w:sz w:val="24"/>
          <w:szCs w:val="24"/>
        </w:rPr>
        <w:t xml:space="preserve">администрации муниципального </w:t>
      </w:r>
    </w:p>
    <w:p w:rsidR="00537C7D" w:rsidRDefault="00537C7D" w:rsidP="0053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6210">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Епифанское </w:t>
      </w:r>
      <w:r w:rsidRPr="008C6210">
        <w:rPr>
          <w:rFonts w:ascii="Times New Roman" w:hAnsi="Times New Roman" w:cs="Times New Roman"/>
          <w:sz w:val="24"/>
          <w:szCs w:val="24"/>
        </w:rPr>
        <w:t xml:space="preserve">Кимовского </w:t>
      </w:r>
      <w:r>
        <w:rPr>
          <w:rFonts w:ascii="Times New Roman" w:hAnsi="Times New Roman" w:cs="Times New Roman"/>
          <w:sz w:val="24"/>
          <w:szCs w:val="24"/>
        </w:rPr>
        <w:t xml:space="preserve">      </w:t>
      </w:r>
    </w:p>
    <w:p w:rsidR="00537C7D" w:rsidRPr="008C6210" w:rsidRDefault="00537C7D" w:rsidP="00537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6210">
        <w:rPr>
          <w:rFonts w:ascii="Times New Roman" w:hAnsi="Times New Roman" w:cs="Times New Roman"/>
          <w:sz w:val="24"/>
          <w:szCs w:val="24"/>
        </w:rPr>
        <w:t>района</w:t>
      </w:r>
    </w:p>
    <w:p w:rsidR="00537C7D" w:rsidRPr="00537C7D" w:rsidRDefault="00537C7D" w:rsidP="00537C7D">
      <w:pPr>
        <w:spacing w:after="0" w:line="240" w:lineRule="auto"/>
        <w:jc w:val="center"/>
        <w:rPr>
          <w:rFonts w:ascii="Times New Roman" w:hAnsi="Times New Roman" w:cs="Times New Roman"/>
          <w:b/>
          <w:bCs/>
          <w:sz w:val="24"/>
          <w:szCs w:val="24"/>
        </w:rPr>
      </w:pPr>
      <w:r w:rsidRPr="008C6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210">
        <w:rPr>
          <w:rFonts w:ascii="Times New Roman" w:hAnsi="Times New Roman" w:cs="Times New Roman"/>
          <w:sz w:val="24"/>
          <w:szCs w:val="24"/>
        </w:rPr>
        <w:t xml:space="preserve">  от </w:t>
      </w:r>
      <w:r w:rsidRPr="00537C7D">
        <w:rPr>
          <w:rFonts w:ascii="Times New Roman" w:hAnsi="Times New Roman" w:cs="Times New Roman"/>
          <w:sz w:val="24"/>
          <w:szCs w:val="24"/>
        </w:rPr>
        <w:t>________________</w:t>
      </w:r>
    </w:p>
    <w:p w:rsidR="00537C7D" w:rsidRDefault="00537C7D" w:rsidP="00426C6F">
      <w:pPr>
        <w:spacing w:after="0" w:line="240" w:lineRule="auto"/>
        <w:jc w:val="center"/>
        <w:rPr>
          <w:rFonts w:ascii="Times New Roman" w:hAnsi="Times New Roman" w:cs="Times New Roman"/>
          <w:b/>
          <w:bCs/>
          <w:color w:val="000000"/>
          <w:sz w:val="24"/>
          <w:szCs w:val="24"/>
        </w:rPr>
      </w:pPr>
    </w:p>
    <w:p w:rsidR="00537C7D" w:rsidRDefault="00537C7D" w:rsidP="00426C6F">
      <w:pPr>
        <w:spacing w:after="0" w:line="240" w:lineRule="auto"/>
        <w:jc w:val="center"/>
        <w:rPr>
          <w:rFonts w:ascii="Times New Roman" w:hAnsi="Times New Roman" w:cs="Times New Roman"/>
          <w:b/>
          <w:bCs/>
          <w:color w:val="000000"/>
          <w:sz w:val="24"/>
          <w:szCs w:val="24"/>
        </w:rPr>
      </w:pPr>
    </w:p>
    <w:p w:rsidR="00537C7D" w:rsidRDefault="00537C7D" w:rsidP="00426C6F">
      <w:pPr>
        <w:spacing w:after="0" w:line="240" w:lineRule="auto"/>
        <w:jc w:val="center"/>
        <w:rPr>
          <w:rFonts w:ascii="Times New Roman" w:hAnsi="Times New Roman" w:cs="Times New Roman"/>
          <w:b/>
          <w:bCs/>
          <w:color w:val="000000"/>
          <w:sz w:val="24"/>
          <w:szCs w:val="24"/>
        </w:rPr>
      </w:pPr>
    </w:p>
    <w:p w:rsidR="00537C7D" w:rsidRDefault="00537C7D" w:rsidP="00426C6F">
      <w:pPr>
        <w:spacing w:after="0" w:line="240" w:lineRule="auto"/>
        <w:jc w:val="center"/>
        <w:rPr>
          <w:rFonts w:ascii="Times New Roman" w:hAnsi="Times New Roman" w:cs="Times New Roman"/>
          <w:b/>
          <w:bCs/>
          <w:color w:val="000000"/>
          <w:sz w:val="24"/>
          <w:szCs w:val="24"/>
        </w:rPr>
      </w:pPr>
    </w:p>
    <w:p w:rsidR="00FE7A8B" w:rsidRPr="00426C6F" w:rsidRDefault="00FE7A8B" w:rsidP="00426C6F">
      <w:pPr>
        <w:spacing w:after="0" w:line="240" w:lineRule="auto"/>
        <w:jc w:val="center"/>
        <w:rPr>
          <w:rFonts w:ascii="Times New Roman" w:hAnsi="Times New Roman" w:cs="Times New Roman"/>
          <w:b/>
          <w:bCs/>
          <w:color w:val="000000"/>
          <w:sz w:val="24"/>
          <w:szCs w:val="24"/>
        </w:rPr>
      </w:pPr>
      <w:r w:rsidRPr="00426C6F">
        <w:rPr>
          <w:rFonts w:ascii="Times New Roman" w:hAnsi="Times New Roman" w:cs="Times New Roman"/>
          <w:b/>
          <w:bCs/>
          <w:color w:val="000000"/>
          <w:sz w:val="24"/>
          <w:szCs w:val="24"/>
        </w:rPr>
        <w:t>АДМИНИСТРАТИВНЫЙ РЕГЛАМЕНТ</w:t>
      </w:r>
    </w:p>
    <w:p w:rsidR="00FE7A8B" w:rsidRPr="00426C6F" w:rsidRDefault="00FE7A8B" w:rsidP="00426C6F">
      <w:pPr>
        <w:suppressAutoHyphens/>
        <w:spacing w:after="0" w:line="240" w:lineRule="auto"/>
        <w:jc w:val="center"/>
        <w:rPr>
          <w:rFonts w:ascii="Times New Roman" w:hAnsi="Times New Roman" w:cs="Times New Roman"/>
          <w:b/>
          <w:bCs/>
          <w:color w:val="000000"/>
          <w:sz w:val="24"/>
          <w:szCs w:val="24"/>
        </w:rPr>
      </w:pPr>
      <w:r w:rsidRPr="00426C6F">
        <w:rPr>
          <w:rFonts w:ascii="Times New Roman" w:hAnsi="Times New Roman" w:cs="Times New Roman"/>
          <w:b/>
          <w:bCs/>
          <w:color w:val="000000"/>
          <w:sz w:val="24"/>
          <w:szCs w:val="24"/>
        </w:rPr>
        <w:t xml:space="preserve">осуществления муниципального контроля за соблюдением </w:t>
      </w:r>
      <w:r w:rsidR="002C0277">
        <w:rPr>
          <w:rFonts w:ascii="Times New Roman" w:hAnsi="Times New Roman" w:cs="Times New Roman"/>
          <w:b/>
          <w:bCs/>
          <w:color w:val="000000"/>
          <w:sz w:val="24"/>
          <w:szCs w:val="24"/>
        </w:rPr>
        <w:t>П</w:t>
      </w:r>
      <w:r w:rsidRPr="00426C6F">
        <w:rPr>
          <w:rFonts w:ascii="Times New Roman" w:hAnsi="Times New Roman" w:cs="Times New Roman"/>
          <w:b/>
          <w:bCs/>
          <w:color w:val="000000"/>
          <w:sz w:val="24"/>
          <w:szCs w:val="24"/>
        </w:rPr>
        <w:t>равил благоустройства территории муниципального образования</w:t>
      </w:r>
      <w:r w:rsidR="00DB2949">
        <w:rPr>
          <w:rFonts w:ascii="Times New Roman" w:hAnsi="Times New Roman" w:cs="Times New Roman"/>
          <w:b/>
          <w:bCs/>
          <w:color w:val="000000"/>
          <w:sz w:val="24"/>
          <w:szCs w:val="24"/>
        </w:rPr>
        <w:t xml:space="preserve"> Епифанское Кимовского района</w:t>
      </w:r>
    </w:p>
    <w:p w:rsidR="00FE7A8B" w:rsidRPr="00426C6F" w:rsidRDefault="00FE7A8B" w:rsidP="00426C6F">
      <w:pPr>
        <w:spacing w:after="0" w:line="240" w:lineRule="auto"/>
        <w:jc w:val="both"/>
        <w:rPr>
          <w:rFonts w:ascii="Times New Roman" w:hAnsi="Times New Roman" w:cs="Times New Roman"/>
          <w:b/>
          <w:bCs/>
          <w:color w:val="000000"/>
          <w:sz w:val="24"/>
          <w:szCs w:val="24"/>
        </w:rPr>
      </w:pPr>
    </w:p>
    <w:p w:rsidR="00FE7A8B" w:rsidRPr="00426C6F" w:rsidRDefault="00FE7A8B" w:rsidP="00426C6F">
      <w:pPr>
        <w:spacing w:after="0" w:line="240" w:lineRule="auto"/>
        <w:jc w:val="both"/>
        <w:rPr>
          <w:rFonts w:ascii="Times New Roman" w:hAnsi="Times New Roman" w:cs="Times New Roman"/>
          <w:b/>
          <w:bCs/>
          <w:color w:val="000000"/>
          <w:sz w:val="24"/>
          <w:szCs w:val="24"/>
        </w:rPr>
      </w:pPr>
    </w:p>
    <w:p w:rsidR="00FE7A8B" w:rsidRPr="00426C6F" w:rsidRDefault="00FE7A8B" w:rsidP="00426C6F">
      <w:pPr>
        <w:spacing w:after="0" w:line="240" w:lineRule="auto"/>
        <w:jc w:val="center"/>
        <w:rPr>
          <w:rFonts w:ascii="Times New Roman" w:hAnsi="Times New Roman" w:cs="Times New Roman"/>
          <w:b/>
          <w:bCs/>
          <w:color w:val="000000"/>
          <w:sz w:val="24"/>
          <w:szCs w:val="24"/>
        </w:rPr>
      </w:pPr>
      <w:r w:rsidRPr="00426C6F">
        <w:rPr>
          <w:rFonts w:ascii="Times New Roman" w:hAnsi="Times New Roman" w:cs="Times New Roman"/>
          <w:b/>
          <w:bCs/>
          <w:color w:val="000000"/>
          <w:sz w:val="24"/>
          <w:szCs w:val="24"/>
        </w:rPr>
        <w:t>I. Общие положения</w:t>
      </w:r>
    </w:p>
    <w:p w:rsidR="00576C50" w:rsidRPr="00426C6F" w:rsidRDefault="00576C50" w:rsidP="00426C6F">
      <w:pPr>
        <w:spacing w:after="0" w:line="240" w:lineRule="auto"/>
        <w:jc w:val="both"/>
        <w:rPr>
          <w:rFonts w:ascii="Times New Roman" w:hAnsi="Times New Roman" w:cs="Times New Roman"/>
          <w:b/>
          <w:bCs/>
          <w:color w:val="000000"/>
          <w:sz w:val="24"/>
          <w:szCs w:val="24"/>
        </w:rPr>
      </w:pPr>
    </w:p>
    <w:p w:rsidR="00FE7A8B" w:rsidRPr="00426C6F" w:rsidRDefault="00FE7A8B"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color w:val="000000"/>
          <w:sz w:val="24"/>
          <w:szCs w:val="24"/>
        </w:rPr>
        <w:t>1.Административный регламент</w:t>
      </w:r>
      <w:r w:rsidRPr="00426C6F">
        <w:rPr>
          <w:rFonts w:ascii="Times New Roman" w:hAnsi="Times New Roman" w:cs="Times New Roman"/>
          <w:b/>
          <w:bCs/>
          <w:color w:val="000000"/>
          <w:sz w:val="24"/>
          <w:szCs w:val="24"/>
        </w:rPr>
        <w:t xml:space="preserve"> </w:t>
      </w:r>
      <w:r w:rsidR="00AF633A" w:rsidRPr="00426C6F">
        <w:rPr>
          <w:rFonts w:ascii="Times New Roman" w:hAnsi="Times New Roman" w:cs="Times New Roman"/>
          <w:bCs/>
          <w:color w:val="000000"/>
          <w:sz w:val="24"/>
          <w:szCs w:val="24"/>
        </w:rPr>
        <w:t>( далее</w:t>
      </w:r>
      <w:r w:rsidR="00D047F4" w:rsidRPr="00426C6F">
        <w:rPr>
          <w:rFonts w:ascii="Times New Roman" w:hAnsi="Times New Roman" w:cs="Times New Roman"/>
          <w:bCs/>
          <w:color w:val="000000"/>
          <w:sz w:val="24"/>
          <w:szCs w:val="24"/>
        </w:rPr>
        <w:t>-</w:t>
      </w:r>
      <w:r w:rsidR="00AF633A" w:rsidRPr="00426C6F">
        <w:rPr>
          <w:rFonts w:ascii="Times New Roman" w:hAnsi="Times New Roman" w:cs="Times New Roman"/>
          <w:bCs/>
          <w:color w:val="000000"/>
          <w:sz w:val="24"/>
          <w:szCs w:val="24"/>
        </w:rPr>
        <w:t xml:space="preserve"> </w:t>
      </w:r>
      <w:r w:rsidR="00985653" w:rsidRPr="00426C6F">
        <w:rPr>
          <w:rFonts w:ascii="Times New Roman" w:hAnsi="Times New Roman" w:cs="Times New Roman"/>
          <w:bCs/>
          <w:color w:val="000000"/>
          <w:sz w:val="24"/>
          <w:szCs w:val="24"/>
        </w:rPr>
        <w:t>а</w:t>
      </w:r>
      <w:r w:rsidR="00AF633A" w:rsidRPr="00426C6F">
        <w:rPr>
          <w:rFonts w:ascii="Times New Roman" w:hAnsi="Times New Roman" w:cs="Times New Roman"/>
          <w:bCs/>
          <w:color w:val="000000"/>
          <w:sz w:val="24"/>
          <w:szCs w:val="24"/>
        </w:rPr>
        <w:t>дминистративный регламент) исполнения</w:t>
      </w:r>
      <w:r w:rsidR="00AF633A" w:rsidRPr="00426C6F">
        <w:rPr>
          <w:rFonts w:ascii="Times New Roman" w:hAnsi="Times New Roman" w:cs="Times New Roman"/>
          <w:b/>
          <w:bCs/>
          <w:color w:val="000000"/>
          <w:sz w:val="24"/>
          <w:szCs w:val="24"/>
        </w:rPr>
        <w:t xml:space="preserve"> </w:t>
      </w:r>
      <w:r w:rsidRPr="00426C6F">
        <w:rPr>
          <w:rFonts w:ascii="Times New Roman" w:hAnsi="Times New Roman" w:cs="Times New Roman"/>
          <w:color w:val="000000"/>
          <w:sz w:val="24"/>
          <w:szCs w:val="24"/>
        </w:rPr>
        <w:t xml:space="preserve"> муниципальной функции «Осуществление муниципального контроля за соблюдением Правил благоустройства территории муниципального образования Епифанское Кимовского района» </w:t>
      </w:r>
      <w:r w:rsidRPr="00426C6F">
        <w:rPr>
          <w:rFonts w:ascii="Times New Roman" w:hAnsi="Times New Roman" w:cs="Times New Roman"/>
          <w:sz w:val="24"/>
          <w:szCs w:val="24"/>
        </w:rPr>
        <w:t xml:space="preserve">определяет последовательность и совокупность действий и мероприятий, осуществляемых в целях контроля за </w:t>
      </w:r>
      <w:r w:rsidRPr="00426C6F">
        <w:rPr>
          <w:rFonts w:ascii="Times New Roman" w:hAnsi="Times New Roman" w:cs="Times New Roman"/>
          <w:color w:val="000000"/>
          <w:sz w:val="24"/>
          <w:szCs w:val="24"/>
        </w:rPr>
        <w:t xml:space="preserve"> соблюдением Правил благоустройства </w:t>
      </w:r>
      <w:r w:rsidRPr="00426C6F">
        <w:rPr>
          <w:rFonts w:ascii="Times New Roman" w:hAnsi="Times New Roman" w:cs="Times New Roman"/>
          <w:sz w:val="24"/>
          <w:szCs w:val="24"/>
        </w:rPr>
        <w:t>юридическими лицами, индивидуальными предпринимателями</w:t>
      </w:r>
      <w:r w:rsidRPr="00426C6F">
        <w:rPr>
          <w:rFonts w:ascii="Times New Roman" w:hAnsi="Times New Roman" w:cs="Times New Roman"/>
          <w:color w:val="000000"/>
          <w:sz w:val="24"/>
          <w:szCs w:val="24"/>
        </w:rPr>
        <w:t>.</w:t>
      </w:r>
    </w:p>
    <w:p w:rsidR="00AE743A" w:rsidRPr="00426C6F" w:rsidRDefault="0093738E"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w:t>
      </w:r>
      <w:r w:rsidR="00AE743A" w:rsidRPr="00426C6F">
        <w:rPr>
          <w:rFonts w:ascii="Times New Roman" w:hAnsi="Times New Roman" w:cs="Times New Roman"/>
          <w:color w:val="000000"/>
          <w:sz w:val="24"/>
          <w:szCs w:val="24"/>
        </w:rPr>
        <w:t>. Органом, осуществляющим муниципальный контроль, является администрация муниципального образования Епифанское Кимовского района  (далее – администрация).</w:t>
      </w:r>
    </w:p>
    <w:p w:rsidR="00AE743A" w:rsidRPr="00426C6F" w:rsidRDefault="00AE743A"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Должностным лицом, обладающим полномочиями по контролю в установленной сфере деятельности, является уполномоченный сотрудник администрации муниципального образования Епифанское Кимовского района</w:t>
      </w:r>
      <w:r w:rsidRPr="00426C6F">
        <w:rPr>
          <w:rFonts w:ascii="Times New Roman" w:hAnsi="Times New Roman" w:cs="Times New Roman"/>
          <w:color w:val="000000"/>
          <w:sz w:val="24"/>
          <w:szCs w:val="24"/>
          <w:shd w:val="clear" w:color="auto" w:fill="FFFFFF"/>
        </w:rPr>
        <w:t xml:space="preserve"> (далее – должностное лицо администрации),</w:t>
      </w:r>
    </w:p>
    <w:p w:rsidR="00AE743A" w:rsidRPr="00426C6F" w:rsidRDefault="0093738E"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3</w:t>
      </w:r>
      <w:r w:rsidR="00AE743A" w:rsidRPr="00426C6F">
        <w:rPr>
          <w:rFonts w:ascii="Times New Roman" w:hAnsi="Times New Roman"/>
          <w:sz w:val="24"/>
          <w:szCs w:val="24"/>
        </w:rPr>
        <w:t>. Исполнение муниципальной функции осуществляется в соответствии со следующими нормативными правовыми актами:</w:t>
      </w:r>
    </w:p>
    <w:p w:rsidR="00AE743A" w:rsidRPr="00426C6F" w:rsidRDefault="00AE743A" w:rsidP="00426C6F">
      <w:pPr>
        <w:spacing w:after="0" w:line="240" w:lineRule="auto"/>
        <w:ind w:firstLine="709"/>
        <w:jc w:val="both"/>
        <w:rPr>
          <w:rFonts w:ascii="Times New Roman" w:hAnsi="Times New Roman" w:cs="Times New Roman"/>
          <w:b/>
          <w:sz w:val="24"/>
          <w:szCs w:val="24"/>
        </w:rPr>
      </w:pPr>
      <w:r w:rsidRPr="00426C6F">
        <w:rPr>
          <w:rFonts w:ascii="Times New Roman" w:hAnsi="Times New Roman" w:cs="Times New Roman"/>
          <w:b/>
          <w:sz w:val="24"/>
          <w:szCs w:val="24"/>
        </w:rPr>
        <w:t xml:space="preserve">- </w:t>
      </w:r>
      <w:r w:rsidRPr="00426C6F">
        <w:rPr>
          <w:rFonts w:ascii="Times New Roman" w:hAnsi="Times New Roman" w:cs="Times New Roman"/>
          <w:sz w:val="24"/>
          <w:szCs w:val="24"/>
        </w:rPr>
        <w:t>Градостроительным кодексом Российской Федерации;</w:t>
      </w:r>
    </w:p>
    <w:p w:rsidR="00AE743A" w:rsidRPr="00426C6F" w:rsidRDefault="00AE743A"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b/>
          <w:sz w:val="24"/>
          <w:szCs w:val="24"/>
        </w:rPr>
        <w:t xml:space="preserve">- </w:t>
      </w:r>
      <w:r w:rsidRPr="00426C6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AE743A" w:rsidRPr="00426C6F" w:rsidRDefault="00AE743A" w:rsidP="00426C6F">
      <w:pPr>
        <w:pStyle w:val="ConsPlusNormal"/>
        <w:widowControl/>
        <w:ind w:firstLine="709"/>
        <w:jc w:val="both"/>
        <w:rPr>
          <w:rFonts w:ascii="Times New Roman" w:hAnsi="Times New Roman"/>
          <w:sz w:val="24"/>
          <w:szCs w:val="24"/>
        </w:rPr>
      </w:pPr>
      <w:r w:rsidRPr="00426C6F">
        <w:rPr>
          <w:rFonts w:ascii="Times New Roman" w:hAnsi="Times New Roman"/>
          <w:sz w:val="24"/>
          <w:szCs w:val="24"/>
        </w:rPr>
        <w:t xml:space="preserve">- Федеральным законом </w:t>
      </w:r>
      <w:r w:rsidRPr="00426C6F">
        <w:rPr>
          <w:rFonts w:ascii="Times New Roman" w:hAnsi="Times New Roman"/>
          <w:bCs/>
          <w:sz w:val="24"/>
          <w:szCs w:val="24"/>
        </w:rPr>
        <w:t xml:space="preserve">от 26.12.2008 № 294-ФЗ </w:t>
      </w:r>
      <w:r w:rsidRPr="00426C6F">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w:t>
      </w:r>
      <w:r w:rsidRPr="00426C6F">
        <w:rPr>
          <w:rFonts w:ascii="Times New Roman" w:hAnsi="Times New Roman"/>
          <w:bCs/>
          <w:sz w:val="24"/>
          <w:szCs w:val="24"/>
        </w:rPr>
        <w:t>и муниципального контроля</w:t>
      </w:r>
      <w:r w:rsidRPr="00426C6F">
        <w:rPr>
          <w:rFonts w:ascii="Times New Roman" w:hAnsi="Times New Roman"/>
          <w:sz w:val="24"/>
          <w:szCs w:val="24"/>
        </w:rPr>
        <w:t>»;</w:t>
      </w:r>
    </w:p>
    <w:p w:rsidR="00AE743A" w:rsidRPr="00426C6F" w:rsidRDefault="00AE743A"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sz w:val="24"/>
          <w:szCs w:val="24"/>
        </w:rPr>
        <w:t xml:space="preserve">- </w:t>
      </w:r>
      <w:r w:rsidRPr="00426C6F">
        <w:rPr>
          <w:rFonts w:ascii="Times New Roman" w:eastAsia="Times New Roman" w:hAnsi="Times New Roman" w:cs="Times New Roman"/>
          <w:sz w:val="24"/>
          <w:szCs w:val="24"/>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743A" w:rsidRPr="00426C6F" w:rsidRDefault="00AE743A" w:rsidP="00426C6F">
      <w:pPr>
        <w:spacing w:after="0" w:line="240" w:lineRule="auto"/>
        <w:ind w:firstLine="709"/>
        <w:jc w:val="both"/>
        <w:rPr>
          <w:rFonts w:ascii="Times New Roman" w:eastAsia="Times New Roman" w:hAnsi="Times New Roman" w:cs="Times New Roman"/>
          <w:sz w:val="24"/>
          <w:szCs w:val="24"/>
        </w:rPr>
      </w:pPr>
      <w:r w:rsidRPr="00426C6F">
        <w:rPr>
          <w:rFonts w:ascii="Times New Roman" w:eastAsia="Times New Roman" w:hAnsi="Times New Roman" w:cs="Times New Roman"/>
          <w:sz w:val="24"/>
          <w:szCs w:val="24"/>
        </w:rPr>
        <w:t>-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E743A" w:rsidRPr="00426C6F" w:rsidRDefault="00AE743A" w:rsidP="00426C6F">
      <w:pPr>
        <w:spacing w:after="0" w:line="240" w:lineRule="auto"/>
        <w:ind w:firstLine="709"/>
        <w:jc w:val="both"/>
        <w:rPr>
          <w:rFonts w:ascii="Times New Roman" w:eastAsia="Times New Roman" w:hAnsi="Times New Roman" w:cs="Times New Roman"/>
          <w:sz w:val="24"/>
          <w:szCs w:val="24"/>
        </w:rPr>
      </w:pPr>
      <w:r w:rsidRPr="00426C6F">
        <w:rPr>
          <w:rFonts w:ascii="Times New Roman" w:hAnsi="Times New Roman" w:cs="Times New Roman"/>
          <w:sz w:val="24"/>
          <w:szCs w:val="24"/>
        </w:rPr>
        <w:t xml:space="preserve">- </w:t>
      </w:r>
      <w:r w:rsidRPr="00426C6F">
        <w:rPr>
          <w:rFonts w:ascii="Times New Roman" w:eastAsia="Times New Roman" w:hAnsi="Times New Roman" w:cs="Times New Roman"/>
          <w:sz w:val="24"/>
          <w:szCs w:val="24"/>
        </w:rPr>
        <w:t xml:space="preserve">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AE743A" w:rsidRPr="00426C6F" w:rsidRDefault="00AE743A" w:rsidP="00426C6F">
      <w:pPr>
        <w:pStyle w:val="ConsPlusNormal"/>
        <w:widowControl/>
        <w:ind w:firstLine="709"/>
        <w:jc w:val="both"/>
        <w:rPr>
          <w:rFonts w:ascii="Times New Roman" w:hAnsi="Times New Roman"/>
          <w:sz w:val="24"/>
          <w:szCs w:val="24"/>
        </w:rPr>
      </w:pPr>
      <w:r w:rsidRPr="00426C6F">
        <w:rPr>
          <w:rFonts w:ascii="Times New Roman" w:hAnsi="Times New Roman"/>
          <w:sz w:val="24"/>
          <w:szCs w:val="24"/>
        </w:rPr>
        <w:t>- Приказом Министерства экономического развития РФ от 30.04.2009 № 141</w:t>
      </w:r>
      <w:r w:rsidRPr="00426C6F">
        <w:rPr>
          <w:rFonts w:ascii="Times New Roman" w:hAnsi="Times New Roman"/>
          <w:sz w:val="24"/>
          <w:szCs w:val="24"/>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43A" w:rsidRPr="00426C6F" w:rsidRDefault="00AE743A" w:rsidP="00426C6F">
      <w:pPr>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lastRenderedPageBreak/>
        <w:t>-  Уставом муниципального образования Епифанское Кимовского района;</w:t>
      </w:r>
    </w:p>
    <w:p w:rsidR="00AE743A" w:rsidRPr="00426C6F" w:rsidRDefault="00AE743A"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color w:val="000000"/>
          <w:sz w:val="24"/>
          <w:szCs w:val="24"/>
        </w:rPr>
        <w:t xml:space="preserve">- Правилами благоустройства территории муниципального образования Епифанское  Кимовского района. </w:t>
      </w:r>
    </w:p>
    <w:p w:rsidR="00090130" w:rsidRPr="00426C6F" w:rsidRDefault="00FE7A8B" w:rsidP="00426C6F">
      <w:pPr>
        <w:pStyle w:val="ConsPlusNormal"/>
        <w:ind w:firstLine="709"/>
        <w:jc w:val="both"/>
        <w:rPr>
          <w:rFonts w:ascii="Times New Roman" w:hAnsi="Times New Roman"/>
          <w:sz w:val="24"/>
          <w:szCs w:val="24"/>
        </w:rPr>
      </w:pPr>
      <w:r w:rsidRPr="00426C6F">
        <w:rPr>
          <w:rFonts w:ascii="Times New Roman" w:hAnsi="Times New Roman"/>
          <w:color w:val="000000"/>
          <w:sz w:val="24"/>
          <w:szCs w:val="24"/>
        </w:rPr>
        <w:t xml:space="preserve">4. </w:t>
      </w:r>
      <w:r w:rsidR="00090130" w:rsidRPr="00426C6F">
        <w:rPr>
          <w:rFonts w:ascii="Times New Roman" w:hAnsi="Times New Roman"/>
          <w:sz w:val="24"/>
          <w:szCs w:val="24"/>
        </w:rPr>
        <w:t>Предметом муниципального контроля за соблюдением требований Правил благоустройства на территории муниципального образования Епифанское Кимовского района является соблюдение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 при осуществлении ими производственной и иной деятельности в сфере отношений, связанных с обеспечением благоустройства территории.</w:t>
      </w:r>
    </w:p>
    <w:p w:rsidR="00FE7A8B" w:rsidRPr="00426C6F" w:rsidRDefault="00FE7A8B" w:rsidP="00426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5. Права и обязанности должностных лиц при осуществлении муниципального контроля.</w:t>
      </w:r>
    </w:p>
    <w:p w:rsidR="00FE7A8B" w:rsidRPr="00426C6F" w:rsidRDefault="001C77E7" w:rsidP="00426C6F">
      <w:pPr>
        <w:tabs>
          <w:tab w:val="left" w:pos="708"/>
        </w:tabs>
        <w:spacing w:after="0" w:line="240" w:lineRule="auto"/>
        <w:ind w:firstLine="709"/>
        <w:jc w:val="both"/>
        <w:rPr>
          <w:rFonts w:ascii="Times New Roman" w:eastAsia="Times New Roman" w:hAnsi="Times New Roman" w:cs="Times New Roman"/>
          <w:sz w:val="24"/>
          <w:szCs w:val="24"/>
        </w:rPr>
      </w:pPr>
      <w:r w:rsidRPr="00426C6F">
        <w:rPr>
          <w:rFonts w:ascii="Times New Roman" w:hAnsi="Times New Roman" w:cs="Times New Roman"/>
          <w:color w:val="000000"/>
          <w:sz w:val="24"/>
          <w:szCs w:val="24"/>
        </w:rPr>
        <w:t>6</w:t>
      </w:r>
      <w:r w:rsidR="00FE7A8B" w:rsidRPr="00426C6F">
        <w:rPr>
          <w:rFonts w:ascii="Times New Roman" w:hAnsi="Times New Roman" w:cs="Times New Roman"/>
          <w:color w:val="000000"/>
          <w:sz w:val="24"/>
          <w:szCs w:val="24"/>
        </w:rPr>
        <w:t>.</w:t>
      </w:r>
      <w:r w:rsidR="00FE7A8B" w:rsidRPr="00426C6F">
        <w:rPr>
          <w:rFonts w:ascii="Times New Roman" w:eastAsia="Times New Roman" w:hAnsi="Times New Roman" w:cs="Times New Roman"/>
          <w:sz w:val="24"/>
          <w:szCs w:val="24"/>
        </w:rPr>
        <w:t xml:space="preserve"> Должностные лица администрации при проведении проверки вправе:</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xml:space="preserve">- проводить в установленном порядке </w:t>
      </w:r>
      <w:r w:rsidRPr="00426C6F">
        <w:rPr>
          <w:rFonts w:ascii="Times New Roman" w:eastAsia="Times New Roman" w:hAnsi="Times New Roman" w:cs="Times New Roman"/>
          <w:sz w:val="24"/>
          <w:szCs w:val="24"/>
        </w:rPr>
        <w:t xml:space="preserve">плановые и внеплановые проверки </w:t>
      </w:r>
      <w:r w:rsidRPr="00426C6F">
        <w:rPr>
          <w:rFonts w:ascii="Times New Roman" w:hAnsi="Times New Roman" w:cs="Times New Roman"/>
          <w:color w:val="000000"/>
          <w:sz w:val="24"/>
          <w:szCs w:val="24"/>
        </w:rPr>
        <w:t>соблюдения законодательства в сфере благоустройства территории муниципального образования;</w:t>
      </w:r>
    </w:p>
    <w:p w:rsidR="00FE7A8B" w:rsidRPr="00426C6F" w:rsidRDefault="00FE7A8B" w:rsidP="00426C6F">
      <w:pPr>
        <w:tabs>
          <w:tab w:val="left" w:pos="752"/>
        </w:tabs>
        <w:spacing w:after="0" w:line="240" w:lineRule="auto"/>
        <w:ind w:firstLine="709"/>
        <w:jc w:val="both"/>
        <w:rPr>
          <w:rFonts w:ascii="Times New Roman" w:eastAsia="Times New Roman" w:hAnsi="Times New Roman" w:cs="Times New Roman"/>
          <w:sz w:val="24"/>
          <w:szCs w:val="24"/>
        </w:rPr>
      </w:pPr>
      <w:r w:rsidRPr="00426C6F">
        <w:rPr>
          <w:rFonts w:ascii="Times New Roman" w:hAnsi="Times New Roman" w:cs="Times New Roman"/>
          <w:color w:val="000000"/>
          <w:sz w:val="24"/>
          <w:szCs w:val="24"/>
        </w:rPr>
        <w:t>- выдавать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r w:rsidRPr="00426C6F">
        <w:rPr>
          <w:rFonts w:ascii="Times New Roman" w:eastAsia="Times New Roman" w:hAnsi="Times New Roman" w:cs="Times New Roman"/>
          <w:sz w:val="24"/>
          <w:szCs w:val="24"/>
        </w:rPr>
        <w:t xml:space="preserve"> а также осуществлять контроль за исполнением указанных предписаний;</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426C6F">
        <w:rPr>
          <w:rFonts w:ascii="Times New Roman" w:eastAsia="Times New Roman" w:hAnsi="Times New Roman" w:cs="Times New Roman"/>
          <w:sz w:val="24"/>
          <w:szCs w:val="24"/>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FE7A8B" w:rsidRPr="00426C6F" w:rsidRDefault="00FE7A8B" w:rsidP="00426C6F">
      <w:pPr>
        <w:tabs>
          <w:tab w:val="left" w:pos="745"/>
        </w:tabs>
        <w:spacing w:after="0" w:line="240" w:lineRule="auto"/>
        <w:jc w:val="both"/>
        <w:rPr>
          <w:rFonts w:ascii="Times New Roman" w:eastAsia="Times New Roman" w:hAnsi="Times New Roman" w:cs="Times New Roman"/>
          <w:sz w:val="24"/>
          <w:szCs w:val="24"/>
        </w:rPr>
      </w:pPr>
      <w:r w:rsidRPr="00426C6F">
        <w:rPr>
          <w:rFonts w:ascii="Times New Roman" w:eastAsia="Times New Roman" w:hAnsi="Times New Roman" w:cs="Times New Roman"/>
          <w:sz w:val="24"/>
          <w:szCs w:val="24"/>
        </w:rPr>
        <w:t xml:space="preserve">          </w:t>
      </w:r>
      <w:r w:rsidR="001C77E7" w:rsidRPr="00426C6F">
        <w:rPr>
          <w:rFonts w:ascii="Times New Roman" w:eastAsia="Times New Roman" w:hAnsi="Times New Roman" w:cs="Times New Roman"/>
          <w:sz w:val="24"/>
          <w:szCs w:val="24"/>
        </w:rPr>
        <w:t>7</w:t>
      </w:r>
      <w:r w:rsidR="001C77E7" w:rsidRPr="00426C6F">
        <w:rPr>
          <w:rFonts w:ascii="Times New Roman" w:eastAsia="Times New Roman" w:hAnsi="Times New Roman" w:cs="Times New Roman"/>
          <w:b/>
          <w:sz w:val="24"/>
          <w:szCs w:val="24"/>
        </w:rPr>
        <w:t xml:space="preserve">. </w:t>
      </w:r>
      <w:r w:rsidRPr="00426C6F">
        <w:rPr>
          <w:rFonts w:ascii="Times New Roman" w:eastAsia="Times New Roman" w:hAnsi="Times New Roman" w:cs="Times New Roman"/>
          <w:sz w:val="24"/>
          <w:szCs w:val="24"/>
        </w:rPr>
        <w:t>Должностные лица администрации при проведении проверки обязаны:</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Епифанское Кимовского района;</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3) проводить проверку на основании распоряжения администрации муниципального образования Епифанское Кимовского района о ее проведении в соответствии с ее назначением;</w:t>
      </w:r>
    </w:p>
    <w:p w:rsidR="00FE7A8B" w:rsidRPr="00426C6F" w:rsidRDefault="00FE7A8B" w:rsidP="00426C6F">
      <w:pPr>
        <w:spacing w:after="0" w:line="240" w:lineRule="auto"/>
        <w:ind w:firstLine="2"/>
        <w:jc w:val="both"/>
        <w:rPr>
          <w:rFonts w:ascii="Times New Roman" w:eastAsia="Times New Roman" w:hAnsi="Times New Roman" w:cs="Times New Roman"/>
          <w:sz w:val="24"/>
          <w:szCs w:val="24"/>
        </w:rPr>
      </w:pPr>
      <w:r w:rsidRPr="00426C6F">
        <w:rPr>
          <w:rFonts w:ascii="Times New Roman" w:hAnsi="Times New Roman" w:cs="Times New Roman"/>
          <w:color w:val="000000"/>
          <w:sz w:val="24"/>
          <w:szCs w:val="24"/>
        </w:rPr>
        <w:t xml:space="preserve">       </w:t>
      </w:r>
      <w:r w:rsidR="001C77E7" w:rsidRPr="00426C6F">
        <w:rPr>
          <w:rFonts w:ascii="Times New Roman" w:hAnsi="Times New Roman" w:cs="Times New Roman"/>
          <w:color w:val="000000"/>
          <w:sz w:val="24"/>
          <w:szCs w:val="24"/>
        </w:rPr>
        <w:t xml:space="preserve"> </w:t>
      </w:r>
      <w:r w:rsidRPr="00426C6F">
        <w:rPr>
          <w:rFonts w:ascii="Times New Roman" w:hAnsi="Times New Roman" w:cs="Times New Roman"/>
          <w:color w:val="000000"/>
          <w:sz w:val="24"/>
          <w:szCs w:val="24"/>
        </w:rPr>
        <w:t xml:space="preserve"> 4) </w:t>
      </w:r>
      <w:r w:rsidRPr="00426C6F">
        <w:rPr>
          <w:rFonts w:ascii="Times New Roman" w:eastAsia="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7A8B" w:rsidRPr="00426C6F" w:rsidRDefault="00FE7A8B" w:rsidP="00426C6F">
      <w:pPr>
        <w:spacing w:after="0" w:line="240" w:lineRule="auto"/>
        <w:ind w:firstLine="567"/>
        <w:jc w:val="both"/>
        <w:rPr>
          <w:rFonts w:ascii="Times New Roman" w:hAnsi="Times New Roman" w:cs="Times New Roman"/>
          <w:sz w:val="24"/>
          <w:szCs w:val="24"/>
        </w:rPr>
      </w:pPr>
      <w:r w:rsidRPr="00426C6F">
        <w:rPr>
          <w:rFonts w:ascii="Times New Roman" w:hAnsi="Times New Roman" w:cs="Times New Roman"/>
          <w:color w:val="000000"/>
          <w:sz w:val="24"/>
          <w:szCs w:val="24"/>
        </w:rPr>
        <w:t xml:space="preserve">9) </w:t>
      </w:r>
      <w:r w:rsidRPr="00426C6F">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11) соблюдать сроки проведения проверки, установленные настоящим административным регламентом;</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E7A8B" w:rsidRPr="00426C6F" w:rsidRDefault="001C77E7" w:rsidP="00426C6F">
      <w:pPr>
        <w:suppressAutoHyphens/>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8</w:t>
      </w:r>
      <w:r w:rsidR="00FE7A8B" w:rsidRPr="00426C6F">
        <w:rPr>
          <w:rFonts w:ascii="Times New Roman" w:hAnsi="Times New Roman" w:cs="Times New Roman"/>
          <w:color w:val="000000"/>
          <w:sz w:val="24"/>
          <w:szCs w:val="24"/>
        </w:rPr>
        <w:t>. При проведении проверки должностные лица администрации не вправе:</w:t>
      </w:r>
    </w:p>
    <w:p w:rsidR="00FE7A8B" w:rsidRPr="00426C6F" w:rsidRDefault="00FE7A8B" w:rsidP="00426C6F">
      <w:pPr>
        <w:autoSpaceDE w:val="0"/>
        <w:spacing w:after="0" w:line="240" w:lineRule="auto"/>
        <w:ind w:firstLine="567"/>
        <w:jc w:val="both"/>
        <w:rPr>
          <w:rFonts w:ascii="Times New Roman" w:eastAsia="Calibri" w:hAnsi="Times New Roman" w:cs="Times New Roman"/>
          <w:sz w:val="24"/>
          <w:szCs w:val="24"/>
        </w:rPr>
      </w:pPr>
      <w:r w:rsidRPr="00426C6F">
        <w:rPr>
          <w:rFonts w:ascii="Times New Roman" w:eastAsia="Calibri"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E7A8B" w:rsidRPr="00426C6F" w:rsidRDefault="00FE7A8B" w:rsidP="00426C6F">
      <w:pPr>
        <w:autoSpaceDE w:val="0"/>
        <w:spacing w:after="0" w:line="240" w:lineRule="auto"/>
        <w:ind w:firstLine="567"/>
        <w:jc w:val="both"/>
        <w:rPr>
          <w:rFonts w:ascii="Times New Roman" w:eastAsia="Calibri" w:hAnsi="Times New Roman" w:cs="Times New Roman"/>
          <w:sz w:val="24"/>
          <w:szCs w:val="24"/>
        </w:rPr>
      </w:pPr>
      <w:r w:rsidRPr="00426C6F">
        <w:rPr>
          <w:rFonts w:ascii="Times New Roman" w:hAnsi="Times New Roman" w:cs="Times New Roman"/>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426C6F">
        <w:rPr>
          <w:rFonts w:ascii="Times New Roman" w:hAnsi="Times New Roman" w:cs="Times New Roman"/>
          <w:color w:val="000000"/>
          <w:sz w:val="24"/>
          <w:szCs w:val="24"/>
        </w:rPr>
        <w:lastRenderedPageBreak/>
        <w:t xml:space="preserve">основанию, предусмотренному </w:t>
      </w:r>
      <w:r w:rsidRPr="00426C6F">
        <w:rPr>
          <w:rFonts w:ascii="Times New Roman" w:hAnsi="Times New Roman" w:cs="Times New Roman"/>
          <w:sz w:val="24"/>
          <w:szCs w:val="24"/>
        </w:rPr>
        <w:t xml:space="preserve">подпунктом «б» пункта 2 части 2 статьи 10 </w:t>
      </w:r>
      <w:r w:rsidRPr="00426C6F">
        <w:rPr>
          <w:rFonts w:ascii="Times New Roman" w:eastAsia="Calibri" w:hAnsi="Times New Roman" w:cs="Times New Roman"/>
          <w:sz w:val="24"/>
          <w:szCs w:val="24"/>
        </w:rPr>
        <w:t>Федерального закона от 26.12.2008 № 294-ФЗ</w:t>
      </w:r>
      <w:r w:rsidRPr="00426C6F">
        <w:rPr>
          <w:rFonts w:ascii="Times New Roman" w:hAnsi="Times New Roman" w:cs="Times New Roman"/>
          <w:color w:val="000000"/>
          <w:sz w:val="24"/>
          <w:szCs w:val="24"/>
        </w:rPr>
        <w:t xml:space="preserve"> </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7A8B" w:rsidRPr="00426C6F" w:rsidRDefault="00FE7A8B" w:rsidP="00426C6F">
      <w:pPr>
        <w:suppressAutoHyphens/>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8) превышать установленные сроки проведения проверки;</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E7A8B" w:rsidRPr="00426C6F" w:rsidRDefault="00FE7A8B" w:rsidP="00426C6F">
      <w:pPr>
        <w:spacing w:after="0" w:line="240" w:lineRule="auto"/>
        <w:ind w:firstLine="567"/>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E7A8B" w:rsidRPr="00426C6F" w:rsidRDefault="00D93AAA"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9</w:t>
      </w:r>
      <w:r w:rsidR="00FE7A8B" w:rsidRPr="00426C6F">
        <w:rPr>
          <w:rFonts w:ascii="Times New Roman" w:hAnsi="Times New Roman" w:cs="Times New Roman"/>
          <w:color w:val="000000"/>
          <w:sz w:val="24"/>
          <w:szCs w:val="24"/>
        </w:rPr>
        <w:t>. Права и обязанности лиц, в отношении которых осуществляются мероприятия по муниципальному контролю.</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 получать от администрации муниципального образования Епифанское Кимовского района,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3) знакомиться с документами и (или) информацией, полученными администрацией муниципального образования Епифанское Кимовского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xml:space="preserve">4) по собственной инициативе представлять документы и (или) информацию, которые находятся в распоряжении иных государственных органов, органов местного </w:t>
      </w:r>
      <w:r w:rsidRPr="00426C6F">
        <w:rPr>
          <w:rFonts w:ascii="Times New Roman" w:hAnsi="Times New Roman" w:cs="Times New Roman"/>
          <w:color w:val="000000"/>
          <w:sz w:val="24"/>
          <w:szCs w:val="24"/>
        </w:rPr>
        <w:lastRenderedPageBreak/>
        <w:t>самоуправления либо подведомственных государственным органам или органам местного самоуправления организаций;</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Епифанское Кимовского района;</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6) обжаловать действия (бездействие) должностных лиц администрации муниципального образования Епифанское Кимовского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1</w:t>
      </w:r>
      <w:r w:rsidR="00576C50" w:rsidRPr="00426C6F">
        <w:rPr>
          <w:rFonts w:ascii="Times New Roman" w:hAnsi="Times New Roman" w:cs="Times New Roman"/>
          <w:color w:val="000000"/>
          <w:sz w:val="24"/>
          <w:szCs w:val="24"/>
        </w:rPr>
        <w:t>0</w:t>
      </w:r>
      <w:r w:rsidRPr="00426C6F">
        <w:rPr>
          <w:rFonts w:ascii="Times New Roman" w:hAnsi="Times New Roman" w:cs="Times New Roman"/>
          <w:color w:val="000000"/>
          <w:sz w:val="24"/>
          <w:szCs w:val="24"/>
        </w:rPr>
        <w:t>. Лица, в отношении которых осуществляется мероприятия по муниципальному контролю, обязаны:</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обеспечивать свое присутствие или присутствие своих представителей при проведении мероприятий по муниципальному контролю;</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не препятствовать должностным лицам при проведении проверок;</w:t>
      </w:r>
    </w:p>
    <w:p w:rsidR="00FE7A8B" w:rsidRPr="00426C6F" w:rsidRDefault="00576C50"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11</w:t>
      </w:r>
      <w:r w:rsidR="00FE7A8B" w:rsidRPr="00426C6F">
        <w:rPr>
          <w:rFonts w:ascii="Times New Roman" w:hAnsi="Times New Roman"/>
          <w:sz w:val="24"/>
          <w:szCs w:val="24"/>
        </w:rPr>
        <w:t>. Описание результата исполнения муниципальной функции.</w:t>
      </w:r>
    </w:p>
    <w:p w:rsidR="00FE7A8B" w:rsidRPr="00426C6F" w:rsidRDefault="00576C50"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w:t>
      </w:r>
      <w:r w:rsidR="00FE7A8B" w:rsidRPr="00426C6F">
        <w:rPr>
          <w:rFonts w:ascii="Times New Roman" w:hAnsi="Times New Roman"/>
          <w:sz w:val="24"/>
          <w:szCs w:val="24"/>
        </w:rPr>
        <w:t>. Результатом исполнения муниципальной функции является:</w:t>
      </w:r>
    </w:p>
    <w:p w:rsidR="00FE7A8B" w:rsidRPr="00426C6F" w:rsidRDefault="00576C50"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w:t>
      </w:r>
      <w:r w:rsidR="00FE7A8B" w:rsidRPr="00426C6F">
        <w:rPr>
          <w:rFonts w:ascii="Times New Roman" w:hAnsi="Times New Roman"/>
          <w:sz w:val="24"/>
          <w:szCs w:val="24"/>
        </w:rPr>
        <w:t>.</w:t>
      </w:r>
      <w:r w:rsidRPr="00426C6F">
        <w:rPr>
          <w:rFonts w:ascii="Times New Roman" w:hAnsi="Times New Roman"/>
          <w:sz w:val="24"/>
          <w:szCs w:val="24"/>
        </w:rPr>
        <w:t xml:space="preserve"> </w:t>
      </w:r>
      <w:r w:rsidR="00FE7A8B" w:rsidRPr="00426C6F">
        <w:rPr>
          <w:rFonts w:ascii="Times New Roman" w:hAnsi="Times New Roman"/>
          <w:sz w:val="24"/>
          <w:szCs w:val="24"/>
        </w:rPr>
        <w:t>Составление акта проверки соблюдения требований Правил благоустройства муниципального образования Епифанское Кимовского района, в случае выявления нарушений требований законодательства - выдача предписания.</w:t>
      </w:r>
    </w:p>
    <w:p w:rsidR="00FE7A8B" w:rsidRPr="00426C6F" w:rsidRDefault="00576C50"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14</w:t>
      </w:r>
      <w:r w:rsidR="00FE7A8B" w:rsidRPr="00426C6F">
        <w:rPr>
          <w:rFonts w:ascii="Times New Roman" w:hAnsi="Times New Roman"/>
          <w:sz w:val="24"/>
          <w:szCs w:val="24"/>
        </w:rPr>
        <w:t>. В случае выявления нарушения требований Правил благоустройства муниципального образования Епифанское Кимовского района направление акта и прилагаемых к нему документов в органы, уполномоченные на решение вопросов привлечения виновных лиц к ответственности.</w:t>
      </w:r>
    </w:p>
    <w:p w:rsidR="00FE7A8B" w:rsidRPr="00426C6F" w:rsidRDefault="00FE7A8B" w:rsidP="00426C6F">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p>
    <w:p w:rsidR="00FE7A8B" w:rsidRPr="00426C6F" w:rsidRDefault="00FE7A8B" w:rsidP="00426C6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26C6F">
        <w:rPr>
          <w:rFonts w:ascii="Times New Roman" w:hAnsi="Times New Roman" w:cs="Times New Roman"/>
          <w:b/>
          <w:bCs/>
          <w:color w:val="000000"/>
          <w:sz w:val="24"/>
          <w:szCs w:val="24"/>
        </w:rPr>
        <w:t>II. Требования к порядку осуществления муниципального контроля</w:t>
      </w:r>
      <w:bookmarkStart w:id="1" w:name="Par103"/>
      <w:bookmarkEnd w:id="1"/>
    </w:p>
    <w:p w:rsidR="00FE7A8B" w:rsidRPr="00426C6F" w:rsidRDefault="00FE7A8B" w:rsidP="00426C6F">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FE7A8B" w:rsidRPr="00426C6F" w:rsidRDefault="00576C50"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15.</w:t>
      </w:r>
      <w:r w:rsidR="00FE7A8B" w:rsidRPr="00426C6F">
        <w:rPr>
          <w:rFonts w:ascii="Times New Roman" w:hAnsi="Times New Roman"/>
          <w:sz w:val="24"/>
          <w:szCs w:val="24"/>
        </w:rPr>
        <w:t xml:space="preserve"> Порядок информирования об исполнении муниципальной функции.</w:t>
      </w:r>
    </w:p>
    <w:p w:rsidR="00FE7A8B" w:rsidRPr="00426C6F" w:rsidRDefault="00576C50"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16</w:t>
      </w:r>
      <w:r w:rsidR="00FE7A8B" w:rsidRPr="00426C6F">
        <w:rPr>
          <w:rFonts w:ascii="Times New Roman" w:hAnsi="Times New Roman"/>
          <w:sz w:val="24"/>
          <w:szCs w:val="24"/>
        </w:rPr>
        <w:t>. Место нахождения администрации муниципального образования Епифанское Кимовского района: 301740, Тульская область, Кимовский район, п. Епифань, ул. Красная площадь, зд.20.</w:t>
      </w:r>
    </w:p>
    <w:p w:rsidR="00FE7A8B" w:rsidRPr="00426C6F" w:rsidRDefault="00FE7A8B"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График работы администрации:</w:t>
      </w:r>
    </w:p>
    <w:p w:rsidR="00FE7A8B" w:rsidRPr="00426C6F" w:rsidRDefault="00FE7A8B"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понедельник - четверг: с 9.00 до 18.00; пятница: с 9.00 до 17.00;</w:t>
      </w:r>
    </w:p>
    <w:p w:rsidR="00FE7A8B" w:rsidRPr="00426C6F" w:rsidRDefault="00FE7A8B"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перерыв: с 13.00 до 13.48.</w:t>
      </w:r>
    </w:p>
    <w:p w:rsidR="00FE7A8B" w:rsidRPr="00426C6F" w:rsidRDefault="00FE7A8B" w:rsidP="00426C6F">
      <w:pPr>
        <w:pStyle w:val="2"/>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sidRPr="00426C6F">
        <w:rPr>
          <w:szCs w:val="24"/>
        </w:rPr>
        <w:t xml:space="preserve">Адрес официального сайта муниципального образования Епифанское Кимовского района в информационно-телекоммуникационной сети "Интернет": </w:t>
      </w:r>
      <w:r w:rsidRPr="00426C6F">
        <w:rPr>
          <w:color w:val="auto"/>
          <w:szCs w:val="24"/>
        </w:rPr>
        <w:t xml:space="preserve">– </w:t>
      </w:r>
      <w:r w:rsidRPr="00426C6F">
        <w:rPr>
          <w:szCs w:val="24"/>
        </w:rPr>
        <w:t>http://epifanskoe.ru</w:t>
      </w:r>
    </w:p>
    <w:p w:rsidR="00FE7A8B" w:rsidRPr="00426C6F" w:rsidRDefault="00FE7A8B"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Прием граждан осуществляется ежедневно.</w:t>
      </w:r>
    </w:p>
    <w:p w:rsidR="00FE7A8B" w:rsidRPr="00426C6F" w:rsidRDefault="00576C50"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17</w:t>
      </w:r>
      <w:r w:rsidR="00FE7A8B" w:rsidRPr="00426C6F">
        <w:rPr>
          <w:rFonts w:ascii="Times New Roman" w:hAnsi="Times New Roman"/>
          <w:sz w:val="24"/>
          <w:szCs w:val="24"/>
        </w:rPr>
        <w:t>. Информация о порядке исполнения муниципальной функции предоставляется:</w:t>
      </w:r>
    </w:p>
    <w:p w:rsidR="00FE7A8B" w:rsidRPr="00426C6F" w:rsidRDefault="00576C50" w:rsidP="00426C6F">
      <w:pPr>
        <w:pStyle w:val="ConsPlusNormal"/>
        <w:tabs>
          <w:tab w:val="left" w:pos="1134"/>
        </w:tabs>
        <w:ind w:firstLine="567"/>
        <w:jc w:val="both"/>
        <w:rPr>
          <w:rFonts w:ascii="Times New Roman" w:hAnsi="Times New Roman"/>
          <w:sz w:val="24"/>
          <w:szCs w:val="24"/>
        </w:rPr>
      </w:pPr>
      <w:r w:rsidRPr="00426C6F">
        <w:rPr>
          <w:rFonts w:ascii="Times New Roman" w:hAnsi="Times New Roman"/>
          <w:sz w:val="24"/>
          <w:szCs w:val="24"/>
        </w:rPr>
        <w:t>18</w:t>
      </w:r>
      <w:r w:rsidR="00FE7A8B" w:rsidRPr="00426C6F">
        <w:rPr>
          <w:rFonts w:ascii="Times New Roman" w:hAnsi="Times New Roman"/>
          <w:sz w:val="24"/>
          <w:szCs w:val="24"/>
        </w:rPr>
        <w:t xml:space="preserve">. Непосредственно должностными лицами </w:t>
      </w:r>
      <w:r w:rsidRPr="00426C6F">
        <w:rPr>
          <w:rFonts w:ascii="Times New Roman" w:hAnsi="Times New Roman"/>
          <w:sz w:val="24"/>
          <w:szCs w:val="24"/>
        </w:rPr>
        <w:t>а</w:t>
      </w:r>
      <w:r w:rsidR="00FE7A8B" w:rsidRPr="00426C6F">
        <w:rPr>
          <w:rFonts w:ascii="Times New Roman" w:hAnsi="Times New Roman"/>
          <w:sz w:val="24"/>
          <w:szCs w:val="24"/>
        </w:rPr>
        <w:t>дминистрации при устном или письменном обращении заинтересованных лиц по телефону, почтой, в информационно-телекоммуникационной сети "Интернет", в т.ч. на официальном сайте муниципального образования  Епифанское Кимовского района.</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19</w:t>
      </w:r>
      <w:r w:rsidR="00FE7A8B" w:rsidRPr="00426C6F">
        <w:rPr>
          <w:rFonts w:ascii="Times New Roman" w:hAnsi="Times New Roman"/>
          <w:sz w:val="24"/>
          <w:szCs w:val="24"/>
        </w:rPr>
        <w:t xml:space="preserve">. На информационных стендах, размещенных в </w:t>
      </w:r>
      <w:r w:rsidRPr="00426C6F">
        <w:rPr>
          <w:rFonts w:ascii="Times New Roman" w:hAnsi="Times New Roman"/>
          <w:sz w:val="24"/>
          <w:szCs w:val="24"/>
        </w:rPr>
        <w:t>а</w:t>
      </w:r>
      <w:r w:rsidR="00FE7A8B" w:rsidRPr="00426C6F">
        <w:rPr>
          <w:rFonts w:ascii="Times New Roman" w:hAnsi="Times New Roman"/>
          <w:sz w:val="24"/>
          <w:szCs w:val="24"/>
        </w:rPr>
        <w:t>дминистрации.</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20</w:t>
      </w:r>
      <w:r w:rsidR="00FE7A8B" w:rsidRPr="00426C6F">
        <w:rPr>
          <w:rFonts w:ascii="Times New Roman" w:hAnsi="Times New Roman"/>
          <w:sz w:val="24"/>
          <w:szCs w:val="24"/>
        </w:rPr>
        <w:t>. На Едином портале государственных и муниципальных услуг (функций) (http://www.gosuslugi.ru).</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21</w:t>
      </w:r>
      <w:r w:rsidR="00FE7A8B" w:rsidRPr="00426C6F">
        <w:rPr>
          <w:rFonts w:ascii="Times New Roman" w:hAnsi="Times New Roman"/>
          <w:sz w:val="24"/>
          <w:szCs w:val="24"/>
        </w:rPr>
        <w:t xml:space="preserve">. Информация по вопросам исполнения муниципальной функции предоставляется должностными лицами </w:t>
      </w:r>
      <w:r w:rsidRPr="00426C6F">
        <w:rPr>
          <w:rFonts w:ascii="Times New Roman" w:hAnsi="Times New Roman"/>
          <w:sz w:val="24"/>
          <w:szCs w:val="24"/>
        </w:rPr>
        <w:t>а</w:t>
      </w:r>
      <w:r w:rsidR="00FE7A8B" w:rsidRPr="00426C6F">
        <w:rPr>
          <w:rFonts w:ascii="Times New Roman" w:hAnsi="Times New Roman"/>
          <w:sz w:val="24"/>
          <w:szCs w:val="24"/>
        </w:rPr>
        <w:t>дминистрации по телефону 7-21-57 , на личном приеме заявителей и по электронной почте.</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lastRenderedPageBreak/>
        <w:t>22</w:t>
      </w:r>
      <w:r w:rsidR="00FE7A8B" w:rsidRPr="00426C6F">
        <w:rPr>
          <w:rFonts w:ascii="Times New Roman" w:hAnsi="Times New Roman"/>
          <w:sz w:val="24"/>
          <w:szCs w:val="24"/>
        </w:rPr>
        <w:t>. При ответах на телефонные звонки и устные обращения должностные лица органа муниципального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фамилии, имени, отчестве и должности лица, принявшего телефонный звонок.</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xml:space="preserve">На информационных стендах в помещении, предназначенном для приема документов для осуществления </w:t>
      </w:r>
      <w:r w:rsidR="00576C50" w:rsidRPr="00426C6F">
        <w:rPr>
          <w:rFonts w:ascii="Times New Roman" w:hAnsi="Times New Roman" w:cs="Times New Roman"/>
          <w:color w:val="000000"/>
          <w:sz w:val="24"/>
          <w:szCs w:val="24"/>
        </w:rPr>
        <w:t>м</w:t>
      </w:r>
      <w:r w:rsidRPr="00426C6F">
        <w:rPr>
          <w:rFonts w:ascii="Times New Roman" w:hAnsi="Times New Roman" w:cs="Times New Roman"/>
          <w:color w:val="000000"/>
          <w:sz w:val="24"/>
          <w:szCs w:val="24"/>
        </w:rPr>
        <w:t xml:space="preserve">униципального контроля, и Интернет-сайте </w:t>
      </w:r>
      <w:r w:rsidR="00576C50" w:rsidRPr="00426C6F">
        <w:rPr>
          <w:rFonts w:ascii="Times New Roman" w:hAnsi="Times New Roman" w:cs="Times New Roman"/>
          <w:color w:val="000000"/>
          <w:sz w:val="24"/>
          <w:szCs w:val="24"/>
        </w:rPr>
        <w:t>а</w:t>
      </w:r>
      <w:r w:rsidRPr="00426C6F">
        <w:rPr>
          <w:rFonts w:ascii="Times New Roman" w:hAnsi="Times New Roman" w:cs="Times New Roman"/>
          <w:color w:val="000000"/>
          <w:sz w:val="24"/>
          <w:szCs w:val="24"/>
        </w:rPr>
        <w:t>дминистрации размещается следующая информация:</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законодательные и иные нормативные правовые акты, содержащие нормы, регулирующие деятельность по осуществлению муниципального контроля;</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xml:space="preserve">- текст </w:t>
      </w:r>
      <w:r w:rsidR="00576C50" w:rsidRPr="00426C6F">
        <w:rPr>
          <w:rFonts w:ascii="Times New Roman" w:hAnsi="Times New Roman" w:cs="Times New Roman"/>
          <w:color w:val="000000"/>
          <w:sz w:val="24"/>
          <w:szCs w:val="24"/>
        </w:rPr>
        <w:t>а</w:t>
      </w:r>
      <w:r w:rsidRPr="00426C6F">
        <w:rPr>
          <w:rFonts w:ascii="Times New Roman" w:hAnsi="Times New Roman" w:cs="Times New Roman"/>
          <w:color w:val="000000"/>
          <w:sz w:val="24"/>
          <w:szCs w:val="24"/>
        </w:rPr>
        <w:t>дминистративного регламента с приложениями;</w:t>
      </w:r>
    </w:p>
    <w:p w:rsidR="00FE7A8B" w:rsidRPr="00426C6F" w:rsidRDefault="00FE7A8B"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 xml:space="preserve">- краткое описание порядка осуществления </w:t>
      </w:r>
      <w:r w:rsidR="00576C50" w:rsidRPr="00426C6F">
        <w:rPr>
          <w:rFonts w:ascii="Times New Roman" w:hAnsi="Times New Roman" w:cs="Times New Roman"/>
          <w:color w:val="000000"/>
          <w:sz w:val="24"/>
          <w:szCs w:val="24"/>
        </w:rPr>
        <w:t>м</w:t>
      </w:r>
      <w:r w:rsidRPr="00426C6F">
        <w:rPr>
          <w:rFonts w:ascii="Times New Roman" w:hAnsi="Times New Roman" w:cs="Times New Roman"/>
          <w:color w:val="000000"/>
          <w:sz w:val="24"/>
          <w:szCs w:val="24"/>
        </w:rPr>
        <w:t>униципального контроля;</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23</w:t>
      </w:r>
      <w:r w:rsidR="00FE7A8B" w:rsidRPr="00426C6F">
        <w:rPr>
          <w:rFonts w:ascii="Times New Roman" w:hAnsi="Times New Roman"/>
          <w:sz w:val="24"/>
          <w:szCs w:val="24"/>
        </w:rPr>
        <w:t>. Основными требованиями к информированию заявителей являются:</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 д</w:t>
      </w:r>
      <w:r w:rsidR="00FE7A8B" w:rsidRPr="00426C6F">
        <w:rPr>
          <w:rFonts w:ascii="Times New Roman" w:hAnsi="Times New Roman"/>
          <w:sz w:val="24"/>
          <w:szCs w:val="24"/>
        </w:rPr>
        <w:t>остоверность предоставляемой информации.</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 ч</w:t>
      </w:r>
      <w:r w:rsidR="00FE7A8B" w:rsidRPr="00426C6F">
        <w:rPr>
          <w:rFonts w:ascii="Times New Roman" w:hAnsi="Times New Roman"/>
          <w:sz w:val="24"/>
          <w:szCs w:val="24"/>
        </w:rPr>
        <w:t>еткость в изложении информации.</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 п</w:t>
      </w:r>
      <w:r w:rsidR="00FE7A8B" w:rsidRPr="00426C6F">
        <w:rPr>
          <w:rFonts w:ascii="Times New Roman" w:hAnsi="Times New Roman"/>
          <w:sz w:val="24"/>
          <w:szCs w:val="24"/>
        </w:rPr>
        <w:t>олнота информирования.</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 у</w:t>
      </w:r>
      <w:r w:rsidR="00FE7A8B" w:rsidRPr="00426C6F">
        <w:rPr>
          <w:rFonts w:ascii="Times New Roman" w:hAnsi="Times New Roman"/>
          <w:sz w:val="24"/>
          <w:szCs w:val="24"/>
        </w:rPr>
        <w:t>добство и доступность получения информации.</w:t>
      </w:r>
    </w:p>
    <w:p w:rsidR="00FE7A8B" w:rsidRPr="00426C6F" w:rsidRDefault="00576C50" w:rsidP="00426C6F">
      <w:pPr>
        <w:pStyle w:val="ConsPlusNormal"/>
        <w:tabs>
          <w:tab w:val="left" w:pos="1134"/>
        </w:tabs>
        <w:ind w:firstLine="709"/>
        <w:jc w:val="both"/>
        <w:rPr>
          <w:rFonts w:ascii="Times New Roman" w:hAnsi="Times New Roman"/>
          <w:sz w:val="24"/>
          <w:szCs w:val="24"/>
        </w:rPr>
      </w:pPr>
      <w:r w:rsidRPr="00426C6F">
        <w:rPr>
          <w:rFonts w:ascii="Times New Roman" w:hAnsi="Times New Roman"/>
          <w:sz w:val="24"/>
          <w:szCs w:val="24"/>
        </w:rPr>
        <w:t>- о</w:t>
      </w:r>
      <w:r w:rsidR="00FE7A8B" w:rsidRPr="00426C6F">
        <w:rPr>
          <w:rFonts w:ascii="Times New Roman" w:hAnsi="Times New Roman"/>
          <w:sz w:val="24"/>
          <w:szCs w:val="24"/>
        </w:rPr>
        <w:t>перативность предоставления информации.</w:t>
      </w:r>
    </w:p>
    <w:p w:rsidR="00FE7A8B" w:rsidRPr="00426C6F" w:rsidRDefault="00576C50" w:rsidP="00426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24.</w:t>
      </w:r>
      <w:r w:rsidR="00FE7A8B" w:rsidRPr="00426C6F">
        <w:rPr>
          <w:rFonts w:ascii="Times New Roman" w:hAnsi="Times New Roman" w:cs="Times New Roman"/>
          <w:color w:val="000000"/>
          <w:sz w:val="24"/>
          <w:szCs w:val="24"/>
        </w:rPr>
        <w:t xml:space="preserve"> Прием заявителей осуществляется в администрации муниципального образования Епифанское Кимовского района. </w:t>
      </w:r>
    </w:p>
    <w:p w:rsidR="00FE7A8B" w:rsidRPr="00426C6F" w:rsidRDefault="00576C50" w:rsidP="00426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25.</w:t>
      </w:r>
      <w:r w:rsidR="00FE7A8B" w:rsidRPr="00426C6F">
        <w:rPr>
          <w:rFonts w:ascii="Times New Roman" w:hAnsi="Times New Roman" w:cs="Times New Roman"/>
          <w:color w:val="000000"/>
          <w:sz w:val="24"/>
          <w:szCs w:val="24"/>
        </w:rPr>
        <w:t xml:space="preserve"> На территории, прилегающей к месторасположению учреждения, оборудуются места для парковки автотранспортных средств. Вход и выход из помещения для приема заявителей оборудуются соответствующими указателями. </w:t>
      </w:r>
    </w:p>
    <w:p w:rsidR="00FE7A8B" w:rsidRPr="00426C6F" w:rsidRDefault="00576C50" w:rsidP="00426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26.</w:t>
      </w:r>
      <w:r w:rsidR="00FE7A8B" w:rsidRPr="00426C6F">
        <w:rPr>
          <w:rFonts w:ascii="Times New Roman" w:hAnsi="Times New Roman" w:cs="Times New Roman"/>
          <w:color w:val="000000"/>
          <w:sz w:val="24"/>
          <w:szCs w:val="24"/>
        </w:rPr>
        <w:t xml:space="preserve"> Рабочее место уполномоченных лиц, ответственных за исполнение муниципальной функции,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функции.</w:t>
      </w:r>
    </w:p>
    <w:p w:rsidR="00FE7A8B" w:rsidRPr="00426C6F" w:rsidRDefault="00576C50" w:rsidP="00426C6F">
      <w:pPr>
        <w:pStyle w:val="10"/>
        <w:tabs>
          <w:tab w:val="left" w:pos="1134"/>
        </w:tabs>
        <w:ind w:firstLine="709"/>
        <w:contextualSpacing/>
        <w:jc w:val="both"/>
        <w:rPr>
          <w:rFonts w:ascii="Times New Roman" w:hAnsi="Times New Roman" w:cs="Times New Roman"/>
          <w:color w:val="auto"/>
          <w:szCs w:val="24"/>
        </w:rPr>
      </w:pPr>
      <w:r w:rsidRPr="00426C6F">
        <w:rPr>
          <w:rFonts w:ascii="Times New Roman" w:hAnsi="Times New Roman" w:cs="Times New Roman"/>
          <w:color w:val="auto"/>
          <w:szCs w:val="24"/>
        </w:rPr>
        <w:t>27</w:t>
      </w:r>
      <w:r w:rsidR="00FE7A8B" w:rsidRPr="00426C6F">
        <w:rPr>
          <w:rFonts w:ascii="Times New Roman" w:hAnsi="Times New Roman" w:cs="Times New Roman"/>
          <w:color w:val="auto"/>
          <w:szCs w:val="24"/>
        </w:rPr>
        <w:t xml:space="preserve">. В помещения предоставления муниципальной услуги должен быть обеспечен беспрепятственный вход и выход. В целях обеспечения доступности муниципальных услуг для инвалидов и маломобильных групп населения со стороны должностных лиц учреждения должны быть обеспечены мероприятия, содействующие в помощи передвижения указанных лиц в учреждении. </w:t>
      </w:r>
    </w:p>
    <w:p w:rsidR="00FE7A8B" w:rsidRPr="00426C6F" w:rsidRDefault="00576C50" w:rsidP="00426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28</w:t>
      </w:r>
      <w:r w:rsidR="00FE7A8B" w:rsidRPr="00426C6F">
        <w:rPr>
          <w:rFonts w:ascii="Times New Roman" w:hAnsi="Times New Roman" w:cs="Times New Roman"/>
          <w:color w:val="000000"/>
          <w:sz w:val="24"/>
          <w:szCs w:val="24"/>
        </w:rPr>
        <w:t>. Проверка доступности и качества исполнения муниципальной функции осуществляется на основании обращений заинтересованных лиц, направленных в адрес администрации муниципального образования Епифанское Кимовского района.</w:t>
      </w:r>
    </w:p>
    <w:p w:rsidR="00FE7A8B" w:rsidRPr="00426C6F" w:rsidRDefault="00576C50"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29</w:t>
      </w:r>
      <w:r w:rsidR="00FE7A8B" w:rsidRPr="00426C6F">
        <w:rPr>
          <w:rFonts w:ascii="Times New Roman" w:hAnsi="Times New Roman" w:cs="Times New Roman"/>
          <w:color w:val="000000"/>
          <w:sz w:val="24"/>
          <w:szCs w:val="24"/>
        </w:rPr>
        <w:t>. Общий срок осуществления муниципального контроля.</w:t>
      </w:r>
    </w:p>
    <w:p w:rsidR="00FE7A8B" w:rsidRPr="00426C6F" w:rsidRDefault="00576C50" w:rsidP="00426C6F">
      <w:pPr>
        <w:tabs>
          <w:tab w:val="left" w:pos="745"/>
        </w:tabs>
        <w:spacing w:after="0" w:line="240" w:lineRule="auto"/>
        <w:ind w:firstLine="709"/>
        <w:jc w:val="both"/>
        <w:rPr>
          <w:rFonts w:ascii="Times New Roman" w:eastAsia="Times New Roman" w:hAnsi="Times New Roman" w:cs="Times New Roman"/>
          <w:sz w:val="24"/>
          <w:szCs w:val="24"/>
        </w:rPr>
      </w:pPr>
      <w:r w:rsidRPr="00426C6F">
        <w:rPr>
          <w:rFonts w:ascii="Times New Roman" w:hAnsi="Times New Roman" w:cs="Times New Roman"/>
          <w:color w:val="000000"/>
          <w:sz w:val="24"/>
          <w:szCs w:val="24"/>
        </w:rPr>
        <w:t>30</w:t>
      </w:r>
      <w:r w:rsidR="00FE7A8B" w:rsidRPr="00426C6F">
        <w:rPr>
          <w:rFonts w:ascii="Times New Roman" w:hAnsi="Times New Roman" w:cs="Times New Roman"/>
          <w:color w:val="000000"/>
          <w:sz w:val="24"/>
          <w:szCs w:val="24"/>
        </w:rPr>
        <w:t xml:space="preserve">. </w:t>
      </w:r>
      <w:r w:rsidR="00FE7A8B" w:rsidRPr="00426C6F">
        <w:rPr>
          <w:rFonts w:ascii="Times New Roman" w:eastAsia="Times New Roman" w:hAnsi="Times New Roman" w:cs="Times New Roman"/>
          <w:sz w:val="24"/>
          <w:szCs w:val="24"/>
        </w:rPr>
        <w:t>Срок проведения документарных и выездных проверок не может превышать двадцать рабочих дней.</w:t>
      </w:r>
    </w:p>
    <w:p w:rsidR="00FE7A8B" w:rsidRPr="00426C6F" w:rsidRDefault="00576C50" w:rsidP="00426C6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26C6F">
        <w:rPr>
          <w:rFonts w:ascii="Times New Roman" w:hAnsi="Times New Roman" w:cs="Times New Roman"/>
          <w:color w:val="000000"/>
          <w:sz w:val="24"/>
          <w:szCs w:val="24"/>
        </w:rPr>
        <w:t>31</w:t>
      </w:r>
      <w:r w:rsidR="00FE7A8B" w:rsidRPr="00426C6F">
        <w:rPr>
          <w:rFonts w:ascii="Times New Roman" w:hAnsi="Times New Roman" w:cs="Times New Roman"/>
          <w:color w:val="000000"/>
          <w:sz w:val="24"/>
          <w:szCs w:val="24"/>
        </w:rPr>
        <w:t>.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E7A8B" w:rsidRPr="00426C6F" w:rsidRDefault="00576C50" w:rsidP="00426C6F">
      <w:pPr>
        <w:tabs>
          <w:tab w:val="left" w:pos="757"/>
          <w:tab w:val="left" w:pos="851"/>
        </w:tabs>
        <w:spacing w:after="0" w:line="240" w:lineRule="auto"/>
        <w:ind w:firstLine="709"/>
        <w:jc w:val="both"/>
        <w:rPr>
          <w:rFonts w:ascii="Times New Roman" w:eastAsia="Times New Roman" w:hAnsi="Times New Roman" w:cs="Times New Roman"/>
          <w:sz w:val="24"/>
          <w:szCs w:val="24"/>
        </w:rPr>
      </w:pPr>
      <w:r w:rsidRPr="00426C6F">
        <w:rPr>
          <w:rFonts w:ascii="Times New Roman" w:eastAsia="Times New Roman" w:hAnsi="Times New Roman" w:cs="Times New Roman"/>
          <w:sz w:val="24"/>
          <w:szCs w:val="24"/>
        </w:rPr>
        <w:t>32.</w:t>
      </w:r>
      <w:r w:rsidR="00FE7A8B" w:rsidRPr="00426C6F">
        <w:rPr>
          <w:rFonts w:ascii="Times New Roman" w:eastAsia="Times New Roman" w:hAnsi="Times New Roman" w:cs="Times New Roman"/>
          <w:sz w:val="24"/>
          <w:szCs w:val="24"/>
        </w:rPr>
        <w:t xml:space="preserve">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FE7A8B" w:rsidRPr="00426C6F">
        <w:rPr>
          <w:rFonts w:ascii="Times New Roman" w:hAnsi="Times New Roman" w:cs="Times New Roman"/>
          <w:sz w:val="24"/>
          <w:szCs w:val="24"/>
        </w:rPr>
        <w:t>органа муниципального контроля</w:t>
      </w:r>
      <w:r w:rsidR="00FE7A8B" w:rsidRPr="00426C6F">
        <w:rPr>
          <w:rFonts w:ascii="Times New Roman" w:eastAsia="Times New Roman" w:hAnsi="Times New Roman" w:cs="Times New Roman"/>
          <w:b/>
          <w:sz w:val="24"/>
          <w:szCs w:val="24"/>
        </w:rPr>
        <w:t xml:space="preserve"> </w:t>
      </w:r>
      <w:r w:rsidR="00FE7A8B" w:rsidRPr="00426C6F">
        <w:rPr>
          <w:rFonts w:ascii="Times New Roman" w:eastAsia="Times New Roman" w:hAnsi="Times New Roman" w:cs="Times New Roman"/>
          <w:sz w:val="24"/>
          <w:szCs w:val="24"/>
        </w:rPr>
        <w:t>на срок не более чем на десять рабочих дней. Повторное приостановление проведения проверки не допускается.</w:t>
      </w:r>
    </w:p>
    <w:p w:rsidR="00FE7A8B" w:rsidRPr="00426C6F" w:rsidRDefault="0080173F" w:rsidP="00426C6F">
      <w:pPr>
        <w:tabs>
          <w:tab w:val="left" w:pos="760"/>
          <w:tab w:val="left" w:pos="851"/>
        </w:tabs>
        <w:spacing w:after="0" w:line="240" w:lineRule="auto"/>
        <w:ind w:firstLine="426"/>
        <w:jc w:val="both"/>
        <w:rPr>
          <w:rFonts w:ascii="Times New Roman" w:eastAsia="Times New Roman" w:hAnsi="Times New Roman" w:cs="Times New Roman"/>
          <w:sz w:val="24"/>
          <w:szCs w:val="24"/>
        </w:rPr>
      </w:pPr>
      <w:r w:rsidRPr="00426C6F">
        <w:rPr>
          <w:rFonts w:ascii="Times New Roman" w:eastAsia="Times New Roman" w:hAnsi="Times New Roman" w:cs="Times New Roman"/>
          <w:sz w:val="24"/>
          <w:szCs w:val="24"/>
        </w:rPr>
        <w:t xml:space="preserve">       33. </w:t>
      </w:r>
      <w:r w:rsidR="00FE7A8B" w:rsidRPr="00426C6F">
        <w:rPr>
          <w:rFonts w:ascii="Times New Roman" w:eastAsia="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администрации на </w:t>
      </w:r>
      <w:r w:rsidR="00FE7A8B" w:rsidRPr="00426C6F">
        <w:rPr>
          <w:rFonts w:ascii="Times New Roman" w:eastAsia="Times New Roman" w:hAnsi="Times New Roman" w:cs="Times New Roman"/>
          <w:sz w:val="24"/>
          <w:szCs w:val="24"/>
        </w:rPr>
        <w:lastRenderedPageBreak/>
        <w:t>территории, в зданиях, строениях, сооружениях, помещениях, на иных объектах субъекта малого предпринимательства.</w:t>
      </w:r>
    </w:p>
    <w:p w:rsidR="00FE7A8B" w:rsidRPr="00426C6F" w:rsidRDefault="0080173F" w:rsidP="00426C6F">
      <w:pPr>
        <w:tabs>
          <w:tab w:val="left" w:pos="851"/>
        </w:tabs>
        <w:spacing w:after="0" w:line="240" w:lineRule="auto"/>
        <w:ind w:firstLine="426"/>
        <w:jc w:val="both"/>
        <w:rPr>
          <w:rFonts w:ascii="Times New Roman" w:eastAsia="Times New Roman" w:hAnsi="Times New Roman" w:cs="Times New Roman"/>
          <w:sz w:val="24"/>
          <w:szCs w:val="24"/>
        </w:rPr>
      </w:pPr>
      <w:r w:rsidRPr="00426C6F">
        <w:rPr>
          <w:rFonts w:ascii="Times New Roman" w:eastAsia="Times New Roman" w:hAnsi="Times New Roman" w:cs="Times New Roman"/>
          <w:sz w:val="24"/>
          <w:szCs w:val="24"/>
        </w:rPr>
        <w:t xml:space="preserve">      34. </w:t>
      </w:r>
      <w:r w:rsidR="00FE7A8B" w:rsidRPr="00426C6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426C6F">
        <w:rPr>
          <w:rFonts w:ascii="Times New Roman" w:eastAsia="Times New Roman" w:hAnsi="Times New Roman" w:cs="Times New Roman"/>
          <w:sz w:val="24"/>
          <w:szCs w:val="24"/>
        </w:rPr>
        <w:t>администрации</w:t>
      </w:r>
      <w:r w:rsidR="00FE7A8B" w:rsidRPr="00426C6F">
        <w:rPr>
          <w:rFonts w:ascii="Times New Roman" w:eastAsia="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Pr="00426C6F">
        <w:rPr>
          <w:rFonts w:ascii="Times New Roman" w:eastAsia="Times New Roman" w:hAnsi="Times New Roman" w:cs="Times New Roman"/>
          <w:sz w:val="24"/>
          <w:szCs w:val="24"/>
        </w:rPr>
        <w:t>администрации</w:t>
      </w:r>
      <w:r w:rsidR="00FE7A8B" w:rsidRPr="00426C6F">
        <w:rPr>
          <w:rFonts w:ascii="Times New Roman" w:eastAsia="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w:t>
      </w:r>
      <w:r w:rsidRPr="00426C6F">
        <w:rPr>
          <w:rFonts w:ascii="Times New Roman" w:eastAsia="Times New Roman" w:hAnsi="Times New Roman" w:cs="Times New Roman"/>
          <w:sz w:val="24"/>
          <w:szCs w:val="24"/>
        </w:rPr>
        <w:t xml:space="preserve"> </w:t>
      </w:r>
      <w:r w:rsidR="00FE7A8B" w:rsidRPr="00426C6F">
        <w:rPr>
          <w:rFonts w:ascii="Times New Roman" w:eastAsia="Times New Roman" w:hAnsi="Times New Roman" w:cs="Times New Roman"/>
          <w:sz w:val="24"/>
          <w:szCs w:val="24"/>
        </w:rPr>
        <w:t>ов.</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w:t>
      </w:r>
      <w:r w:rsidRPr="00426C6F">
        <w:rPr>
          <w:rFonts w:ascii="Times New Roman" w:hAnsi="Times New Roman"/>
          <w:sz w:val="24"/>
          <w:szCs w:val="24"/>
        </w:rPr>
        <w:t xml:space="preserve">  </w:t>
      </w:r>
      <w:r w:rsidR="0080173F" w:rsidRPr="00426C6F">
        <w:rPr>
          <w:rFonts w:ascii="Times New Roman" w:hAnsi="Times New Roman"/>
          <w:sz w:val="24"/>
          <w:szCs w:val="24"/>
        </w:rPr>
        <w:t>35</w:t>
      </w:r>
      <w:r w:rsidRPr="00426C6F">
        <w:rPr>
          <w:rFonts w:ascii="Times New Roman" w:hAnsi="Times New Roman"/>
          <w:sz w:val="24"/>
          <w:szCs w:val="24"/>
        </w:rPr>
        <w:t>. Орган муниципального контроля организует и проводит мероприятия, направленные на профилактику нарушений обязательных требований.</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36</w:t>
      </w:r>
      <w:r w:rsidRPr="00426C6F">
        <w:rPr>
          <w:rFonts w:ascii="Times New Roman" w:hAnsi="Times New Roman"/>
          <w:sz w:val="24"/>
          <w:szCs w:val="24"/>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w:t>
      </w:r>
      <w:r w:rsidRPr="00426C6F">
        <w:rPr>
          <w:rFonts w:ascii="Times New Roman" w:hAnsi="Times New Roman"/>
          <w:sz w:val="24"/>
          <w:szCs w:val="24"/>
        </w:rPr>
        <w:t xml:space="preserve">  </w:t>
      </w:r>
      <w:r w:rsidR="0080173F" w:rsidRPr="00426C6F">
        <w:rPr>
          <w:rFonts w:ascii="Times New Roman" w:hAnsi="Times New Roman"/>
          <w:sz w:val="24"/>
          <w:szCs w:val="24"/>
        </w:rPr>
        <w:t>37</w:t>
      </w:r>
      <w:r w:rsidRPr="00426C6F">
        <w:rPr>
          <w:rFonts w:ascii="Times New Roman" w:hAnsi="Times New Roman"/>
          <w:sz w:val="24"/>
          <w:szCs w:val="24"/>
        </w:rPr>
        <w:t>. В целях профилактики нарушений обязательных требований орган муниципального контроля:</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w:t>
      </w:r>
      <w:r w:rsidRPr="00426C6F">
        <w:rPr>
          <w:rFonts w:ascii="Times New Roman" w:hAnsi="Times New Roman"/>
          <w:sz w:val="24"/>
          <w:szCs w:val="24"/>
        </w:rPr>
        <w:t>1) обеспечивает размещение на официальном сайте муниципального образования Епифанское Кимовского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w:t>
      </w:r>
      <w:r w:rsidRPr="00426C6F">
        <w:rPr>
          <w:rFonts w:ascii="Times New Roman" w:hAnsi="Times New Roman"/>
          <w:sz w:val="24"/>
          <w:szCs w:val="24"/>
        </w:rPr>
        <w:t xml:space="preserve"> 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64443" w:rsidRPr="00426C6F" w:rsidRDefault="0080173F"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664443" w:rsidRPr="00426C6F">
        <w:rPr>
          <w:rFonts w:ascii="Times New Roman" w:hAnsi="Times New Roman"/>
          <w:sz w:val="24"/>
          <w:szCs w:val="24"/>
        </w:rPr>
        <w:t>3) обеспечивает регулярное (не реже одного раза в год) обобщение практики осуществления муниципального контроля за соблюдением требований Правил благоустройства на территории муниципального образования Епифанское Кимовского района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4443" w:rsidRPr="00426C6F" w:rsidRDefault="00664443" w:rsidP="00426C6F">
      <w:pPr>
        <w:pStyle w:val="ConsPlusNormal"/>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w:t>
      </w:r>
      <w:r w:rsidRPr="00426C6F">
        <w:rPr>
          <w:rFonts w:ascii="Times New Roman" w:hAnsi="Times New Roman"/>
          <w:sz w:val="24"/>
          <w:szCs w:val="24"/>
        </w:rPr>
        <w:t xml:space="preserve">  4) выдает предостережения о недопустимости нарушения обязательных требований.</w:t>
      </w:r>
    </w:p>
    <w:p w:rsidR="00664443" w:rsidRPr="00426C6F" w:rsidRDefault="00664443" w:rsidP="00426C6F">
      <w:pPr>
        <w:pStyle w:val="ConsPlusNormal"/>
        <w:tabs>
          <w:tab w:val="left" w:pos="567"/>
        </w:tabs>
        <w:ind w:firstLine="426"/>
        <w:jc w:val="both"/>
        <w:rPr>
          <w:rFonts w:ascii="Times New Roman" w:hAnsi="Times New Roman"/>
          <w:sz w:val="24"/>
          <w:szCs w:val="24"/>
        </w:rPr>
      </w:pPr>
      <w:r w:rsidRPr="00426C6F">
        <w:rPr>
          <w:rFonts w:ascii="Times New Roman" w:hAnsi="Times New Roman"/>
          <w:sz w:val="24"/>
          <w:szCs w:val="24"/>
        </w:rPr>
        <w:t xml:space="preserve">  </w:t>
      </w:r>
      <w:r w:rsidR="0080173F" w:rsidRPr="00426C6F">
        <w:rPr>
          <w:rFonts w:ascii="Times New Roman" w:hAnsi="Times New Roman"/>
          <w:sz w:val="24"/>
          <w:szCs w:val="24"/>
        </w:rPr>
        <w:t xml:space="preserve">  38</w:t>
      </w:r>
      <w:r w:rsidRPr="00426C6F">
        <w:rPr>
          <w:rFonts w:ascii="Times New Roman" w:hAnsi="Times New Roman"/>
          <w:sz w:val="24"/>
          <w:szCs w:val="24"/>
        </w:rPr>
        <w:t xml:space="preserve">.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w:t>
      </w:r>
      <w:r w:rsidRPr="00426C6F">
        <w:rPr>
          <w:rFonts w:ascii="Times New Roman" w:hAnsi="Times New Roman"/>
          <w:sz w:val="24"/>
          <w:szCs w:val="24"/>
        </w:rPr>
        <w:lastRenderedPageBreak/>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F2301" w:rsidRPr="00426C6F" w:rsidRDefault="0080173F" w:rsidP="00426C6F">
      <w:pPr>
        <w:shd w:val="clear" w:color="auto" w:fill="FFFFFF"/>
        <w:spacing w:after="0" w:line="240" w:lineRule="auto"/>
        <w:ind w:firstLine="709"/>
        <w:jc w:val="both"/>
        <w:rPr>
          <w:rFonts w:ascii="Times New Roman" w:hAnsi="Times New Roman" w:cs="Times New Roman"/>
          <w:sz w:val="24"/>
          <w:szCs w:val="24"/>
        </w:rPr>
      </w:pPr>
      <w:r w:rsidRPr="00426C6F">
        <w:rPr>
          <w:rStyle w:val="blk"/>
          <w:rFonts w:ascii="Times New Roman" w:hAnsi="Times New Roman" w:cs="Times New Roman"/>
          <w:sz w:val="24"/>
          <w:szCs w:val="24"/>
        </w:rPr>
        <w:t>39</w:t>
      </w:r>
      <w:r w:rsidR="007F2301" w:rsidRPr="00426C6F">
        <w:rPr>
          <w:rStyle w:val="blk"/>
          <w:rFonts w:ascii="Times New Roman" w:hAnsi="Times New Roman" w:cs="Times New Roman"/>
          <w:sz w:val="24"/>
          <w:szCs w:val="24"/>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64443" w:rsidRPr="00426C6F" w:rsidRDefault="0080173F"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40.</w:t>
      </w:r>
      <w:r w:rsidR="00664443" w:rsidRPr="00426C6F">
        <w:rPr>
          <w:rFonts w:ascii="Times New Roman" w:hAnsi="Times New Roman"/>
          <w:sz w:val="24"/>
          <w:szCs w:val="24"/>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D3DEE" w:rsidRPr="00426C6F" w:rsidRDefault="00664443" w:rsidP="00426C6F">
      <w:pPr>
        <w:pStyle w:val="ConsPlusTitle"/>
        <w:ind w:firstLine="709"/>
        <w:jc w:val="both"/>
        <w:outlineLvl w:val="1"/>
        <w:rPr>
          <w:rFonts w:ascii="Times New Roman" w:hAnsi="Times New Roman" w:cs="Times New Roman"/>
          <w:sz w:val="24"/>
          <w:szCs w:val="24"/>
        </w:rPr>
      </w:pPr>
      <w:r w:rsidRPr="00426C6F">
        <w:rPr>
          <w:rFonts w:ascii="Times New Roman" w:hAnsi="Times New Roman" w:cs="Times New Roman"/>
          <w:sz w:val="24"/>
          <w:szCs w:val="24"/>
        </w:rPr>
        <w:t xml:space="preserve">        </w:t>
      </w:r>
    </w:p>
    <w:p w:rsidR="001A6635" w:rsidRPr="00426C6F" w:rsidRDefault="001A6635" w:rsidP="00426C6F">
      <w:pPr>
        <w:pStyle w:val="ConsPlusTitle"/>
        <w:ind w:firstLine="709"/>
        <w:jc w:val="both"/>
        <w:outlineLvl w:val="1"/>
        <w:rPr>
          <w:rFonts w:ascii="Times New Roman" w:hAnsi="Times New Roman" w:cs="Times New Roman"/>
          <w:sz w:val="24"/>
          <w:szCs w:val="24"/>
        </w:rPr>
      </w:pPr>
      <w:r w:rsidRPr="00426C6F">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6635" w:rsidRPr="00426C6F" w:rsidRDefault="001A6635" w:rsidP="00426C6F">
      <w:pPr>
        <w:pStyle w:val="ConsPlusNormal"/>
        <w:ind w:firstLine="709"/>
        <w:jc w:val="both"/>
        <w:rPr>
          <w:rFonts w:ascii="Times New Roman" w:hAnsi="Times New Roman"/>
          <w:sz w:val="24"/>
          <w:szCs w:val="24"/>
        </w:rPr>
      </w:pP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w:t>
      </w:r>
      <w:r w:rsidR="0080173F" w:rsidRPr="00426C6F">
        <w:rPr>
          <w:rFonts w:ascii="Times New Roman" w:hAnsi="Times New Roman"/>
          <w:sz w:val="24"/>
          <w:szCs w:val="24"/>
        </w:rPr>
        <w:t>1</w:t>
      </w:r>
      <w:r w:rsidRPr="00426C6F">
        <w:rPr>
          <w:rFonts w:ascii="Times New Roman" w:hAnsi="Times New Roman"/>
          <w:sz w:val="24"/>
          <w:szCs w:val="24"/>
        </w:rPr>
        <w:t>. Исполнение муниципальной функции включает в себя следующие административные процедуры:</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разработка ежегодного плана проведения плановых проверок;</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организация и проведение плановых проверок;</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организация и проведение внеплановых проверок;</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оформлени</w:t>
      </w:r>
      <w:r w:rsidR="00261F6D" w:rsidRPr="00426C6F">
        <w:rPr>
          <w:rFonts w:ascii="Times New Roman" w:hAnsi="Times New Roman"/>
          <w:sz w:val="24"/>
          <w:szCs w:val="24"/>
        </w:rPr>
        <w:t xml:space="preserve">е </w:t>
      </w:r>
      <w:r w:rsidRPr="00426C6F">
        <w:rPr>
          <w:rFonts w:ascii="Times New Roman" w:hAnsi="Times New Roman"/>
          <w:sz w:val="24"/>
          <w:szCs w:val="24"/>
        </w:rPr>
        <w:t xml:space="preserve"> результатов проверок; </w:t>
      </w:r>
    </w:p>
    <w:p w:rsidR="001A6635" w:rsidRPr="00426C6F" w:rsidRDefault="001A6635" w:rsidP="00426C6F">
      <w:pPr>
        <w:spacing w:after="0" w:line="240" w:lineRule="auto"/>
        <w:ind w:firstLine="709"/>
        <w:jc w:val="both"/>
        <w:rPr>
          <w:rFonts w:ascii="Times New Roman" w:eastAsia="Times New Roman" w:hAnsi="Times New Roman" w:cs="Times New Roman"/>
          <w:sz w:val="24"/>
          <w:szCs w:val="24"/>
        </w:rPr>
      </w:pPr>
      <w:r w:rsidRPr="00426C6F">
        <w:rPr>
          <w:rFonts w:ascii="Times New Roman" w:hAnsi="Times New Roman" w:cs="Times New Roman"/>
          <w:b/>
          <w:i/>
          <w:sz w:val="24"/>
          <w:szCs w:val="24"/>
        </w:rPr>
        <w:t xml:space="preserve"> </w:t>
      </w:r>
      <w:r w:rsidRPr="00426C6F">
        <w:rPr>
          <w:rFonts w:ascii="Times New Roman" w:hAnsi="Times New Roman" w:cs="Times New Roman"/>
          <w:sz w:val="24"/>
          <w:szCs w:val="24"/>
        </w:rPr>
        <w:t>4</w:t>
      </w:r>
      <w:r w:rsidR="0080173F" w:rsidRPr="00426C6F">
        <w:rPr>
          <w:rFonts w:ascii="Times New Roman" w:hAnsi="Times New Roman" w:cs="Times New Roman"/>
          <w:sz w:val="24"/>
          <w:szCs w:val="24"/>
        </w:rPr>
        <w:t>2</w:t>
      </w:r>
      <w:r w:rsidRPr="00426C6F">
        <w:rPr>
          <w:rFonts w:ascii="Times New Roman" w:hAnsi="Times New Roman" w:cs="Times New Roman"/>
          <w:sz w:val="24"/>
          <w:szCs w:val="24"/>
        </w:rPr>
        <w:t>.</w:t>
      </w:r>
      <w:r w:rsidRPr="00426C6F">
        <w:rPr>
          <w:rFonts w:ascii="Times New Roman" w:eastAsia="Times New Roman" w:hAnsi="Times New Roman" w:cs="Times New Roman"/>
          <w:i/>
          <w:sz w:val="24"/>
          <w:szCs w:val="24"/>
        </w:rPr>
        <w:t xml:space="preserve"> </w:t>
      </w:r>
      <w:r w:rsidRPr="00426C6F">
        <w:rPr>
          <w:rFonts w:ascii="Times New Roman" w:eastAsia="Times New Roman" w:hAnsi="Times New Roman" w:cs="Times New Roman"/>
          <w:sz w:val="24"/>
          <w:szCs w:val="24"/>
        </w:rPr>
        <w:t xml:space="preserve">Блок-схема исполнения муниципальной функции приводится в приложении к настоящему </w:t>
      </w:r>
      <w:r w:rsidR="0080173F" w:rsidRPr="00426C6F">
        <w:rPr>
          <w:rFonts w:ascii="Times New Roman" w:eastAsia="Times New Roman" w:hAnsi="Times New Roman" w:cs="Times New Roman"/>
          <w:sz w:val="24"/>
          <w:szCs w:val="24"/>
        </w:rPr>
        <w:t>а</w:t>
      </w:r>
      <w:r w:rsidRPr="00426C6F">
        <w:rPr>
          <w:rFonts w:ascii="Times New Roman" w:eastAsia="Times New Roman" w:hAnsi="Times New Roman" w:cs="Times New Roman"/>
          <w:sz w:val="24"/>
          <w:szCs w:val="24"/>
        </w:rPr>
        <w:t>дминистративному регламенту.</w:t>
      </w:r>
    </w:p>
    <w:p w:rsidR="001A6635" w:rsidRPr="00426C6F" w:rsidRDefault="001A6635"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sz w:val="24"/>
          <w:szCs w:val="24"/>
        </w:rPr>
        <w:t xml:space="preserve"> </w:t>
      </w:r>
      <w:r w:rsidR="0080173F" w:rsidRPr="00426C6F">
        <w:rPr>
          <w:rFonts w:ascii="Times New Roman" w:hAnsi="Times New Roman" w:cs="Times New Roman"/>
          <w:sz w:val="24"/>
          <w:szCs w:val="24"/>
        </w:rPr>
        <w:t>43</w:t>
      </w:r>
      <w:r w:rsidRPr="00426C6F">
        <w:rPr>
          <w:rFonts w:ascii="Times New Roman" w:hAnsi="Times New Roman" w:cs="Times New Roman"/>
          <w:sz w:val="24"/>
          <w:szCs w:val="24"/>
        </w:rPr>
        <w:t>. Разработка ежегодного плана проведения плановых проверок.</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 4</w:t>
      </w:r>
      <w:r w:rsidR="0080173F" w:rsidRPr="00426C6F">
        <w:rPr>
          <w:rFonts w:ascii="Times New Roman" w:hAnsi="Times New Roman"/>
          <w:sz w:val="24"/>
          <w:szCs w:val="24"/>
        </w:rPr>
        <w:t>4</w:t>
      </w:r>
      <w:r w:rsidRPr="00426C6F">
        <w:rPr>
          <w:rFonts w:ascii="Times New Roman" w:hAnsi="Times New Roman"/>
          <w:sz w:val="24"/>
          <w:szCs w:val="24"/>
        </w:rPr>
        <w:t xml:space="preserve">. Плановые проверки проводятся на основании ежегодного плана проведения плановых проверок (далее – ежегодный план) администрации муниципального образования Епифанское Кимовского района, который разрабатывается в соответствии с типовой </w:t>
      </w:r>
      <w:hyperlink r:id="rId9" w:history="1">
        <w:r w:rsidRPr="00426C6F">
          <w:rPr>
            <w:rStyle w:val="a3"/>
            <w:rFonts w:ascii="Times New Roman" w:hAnsi="Times New Roman"/>
            <w:color w:val="auto"/>
            <w:sz w:val="24"/>
            <w:szCs w:val="24"/>
          </w:rPr>
          <w:t>формой</w:t>
        </w:r>
      </w:hyperlink>
      <w:r w:rsidRPr="00426C6F">
        <w:rPr>
          <w:rFonts w:ascii="Times New Roman" w:hAnsi="Times New Roman"/>
          <w:sz w:val="24"/>
          <w:szCs w:val="24"/>
        </w:rP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6635" w:rsidRPr="00426C6F" w:rsidRDefault="001A6635" w:rsidP="00426C6F">
      <w:pPr>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sz w:val="24"/>
          <w:szCs w:val="24"/>
        </w:rPr>
        <w:t>4</w:t>
      </w:r>
      <w:r w:rsidR="0080173F" w:rsidRPr="00426C6F">
        <w:rPr>
          <w:rFonts w:ascii="Times New Roman" w:hAnsi="Times New Roman" w:cs="Times New Roman"/>
          <w:sz w:val="24"/>
          <w:szCs w:val="24"/>
        </w:rPr>
        <w:t>5</w:t>
      </w:r>
      <w:r w:rsidRPr="00426C6F">
        <w:rPr>
          <w:rFonts w:ascii="Times New Roman" w:hAnsi="Times New Roman" w:cs="Times New Roman"/>
          <w:sz w:val="24"/>
          <w:szCs w:val="24"/>
        </w:rPr>
        <w:t>. В ежегодном  плане указываются следующие сведения: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Pr="00426C6F">
        <w:rPr>
          <w:rFonts w:ascii="Times New Roman" w:hAnsi="Times New Roman"/>
          <w:sz w:val="24"/>
          <w:szCs w:val="24"/>
        </w:rPr>
        <w:lastRenderedPageBreak/>
        <w:t>индивидуальными предпринимателями;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2) цель и основание проведения каждой плановой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3) дата начала и сроки проведения каждой плановой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4) наименование всех участвующих в такой проверке органов контроля </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w:t>
      </w:r>
      <w:r w:rsidR="0080173F" w:rsidRPr="00426C6F">
        <w:rPr>
          <w:rFonts w:ascii="Times New Roman" w:hAnsi="Times New Roman"/>
          <w:sz w:val="24"/>
          <w:szCs w:val="24"/>
        </w:rPr>
        <w:t>6</w:t>
      </w:r>
      <w:r w:rsidRPr="00426C6F">
        <w:rPr>
          <w:rFonts w:ascii="Times New Roman" w:hAnsi="Times New Roman"/>
          <w:sz w:val="24"/>
          <w:szCs w:val="24"/>
        </w:rPr>
        <w:t>. Ежегодный план проведения плановых проверок утверждается главой администрацией муниципального  образования Епифанское Кимовского района и  доводится до сведения заинтересованных лиц посредством его размещения на официальном сайте муниципального образования Епифанское Кимовского района в сети "Интернет" либо иным доступным способом.</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В срок до 1 сентября года, предшествующего году проведения плановых проверок, администрация муниципального образования Епифанское Кимовского района направляет проект ежегодного плана проведения плановых проверок в органы прокуратуры.</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При разработке ежегодных планов проведения плановых проверок администрация в рамках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w:t>
      </w:r>
      <w:r w:rsidR="0080173F" w:rsidRPr="00426C6F">
        <w:rPr>
          <w:rFonts w:ascii="Times New Roman" w:hAnsi="Times New Roman"/>
          <w:sz w:val="24"/>
          <w:szCs w:val="24"/>
        </w:rPr>
        <w:t>7</w:t>
      </w:r>
      <w:r w:rsidRPr="00426C6F">
        <w:rPr>
          <w:rFonts w:ascii="Times New Roman" w:hAnsi="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1) государственной регистрации юридического лица, индивидуального предпринимателя;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2) окончания проведения последней плановой проверки юридического лица, индивидуального предпринимателя; </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6635" w:rsidRPr="00426C6F" w:rsidRDefault="00872EE6"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48</w:t>
      </w:r>
      <w:r w:rsidR="001A6635" w:rsidRPr="00426C6F">
        <w:rPr>
          <w:rFonts w:ascii="Times New Roman" w:hAnsi="Times New Roman"/>
          <w:sz w:val="24"/>
          <w:szCs w:val="24"/>
        </w:rPr>
        <w:t>. Организация и проведение  плановых проверок.</w:t>
      </w:r>
    </w:p>
    <w:p w:rsidR="001A6635" w:rsidRPr="00426C6F" w:rsidRDefault="003A780D"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49. </w:t>
      </w:r>
      <w:r w:rsidR="001A6635" w:rsidRPr="00426C6F">
        <w:rPr>
          <w:rFonts w:ascii="Times New Roman" w:hAnsi="Times New Roman"/>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0" w:history="1">
        <w:r w:rsidR="001A6635" w:rsidRPr="00426C6F">
          <w:rPr>
            <w:rStyle w:val="a3"/>
            <w:rFonts w:ascii="Times New Roman" w:hAnsi="Times New Roman"/>
            <w:color w:val="auto"/>
            <w:sz w:val="24"/>
            <w:szCs w:val="24"/>
            <w:u w:val="none"/>
          </w:rPr>
          <w:t>статьями 11</w:t>
        </w:r>
      </w:hyperlink>
      <w:r w:rsidR="001A6635" w:rsidRPr="00426C6F">
        <w:rPr>
          <w:rFonts w:ascii="Times New Roman" w:hAnsi="Times New Roman"/>
          <w:sz w:val="24"/>
          <w:szCs w:val="24"/>
        </w:rPr>
        <w:t xml:space="preserve"> и </w:t>
      </w:r>
      <w:hyperlink r:id="rId11" w:history="1">
        <w:r w:rsidR="001A6635" w:rsidRPr="00426C6F">
          <w:rPr>
            <w:rStyle w:val="a3"/>
            <w:rFonts w:ascii="Times New Roman" w:hAnsi="Times New Roman"/>
            <w:color w:val="auto"/>
            <w:sz w:val="24"/>
            <w:szCs w:val="24"/>
            <w:u w:val="none"/>
          </w:rPr>
          <w:t>12</w:t>
        </w:r>
      </w:hyperlink>
      <w:r w:rsidR="001A6635" w:rsidRPr="00426C6F">
        <w:rPr>
          <w:rFonts w:ascii="Times New Roman" w:hAnsi="Times New Roman"/>
          <w:sz w:val="24"/>
          <w:szCs w:val="24"/>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09C2" w:rsidRPr="00426C6F" w:rsidRDefault="003A780D"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50</w:t>
      </w:r>
      <w:r w:rsidR="00D509C2" w:rsidRPr="00426C6F">
        <w:rPr>
          <w:rFonts w:ascii="Times New Roman" w:hAnsi="Times New Roman"/>
          <w:sz w:val="24"/>
          <w:szCs w:val="24"/>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Правилами благоустройства муниципального образования Епифанское Кимовского района.</w:t>
      </w:r>
    </w:p>
    <w:p w:rsidR="001A6635" w:rsidRPr="00426C6F" w:rsidRDefault="00872EE6"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1</w:t>
      </w:r>
      <w:r w:rsidR="001A6635" w:rsidRPr="00426C6F">
        <w:rPr>
          <w:rFonts w:ascii="Times New Roman" w:hAnsi="Times New Roman"/>
          <w:sz w:val="24"/>
          <w:szCs w:val="24"/>
        </w:rPr>
        <w:t>. Подготовка к проведению плановой проверки включает в себя: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подготовку проекта распоряжения  администрации  муниципального образования Епифанское Кимовского района о проведении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уведомление юридического лица или индивидуального предпринимателя о проведении плановой проверки.</w:t>
      </w:r>
    </w:p>
    <w:p w:rsidR="001A6635" w:rsidRPr="00426C6F" w:rsidRDefault="00872EE6"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2</w:t>
      </w:r>
      <w:r w:rsidR="001A6635" w:rsidRPr="00426C6F">
        <w:rPr>
          <w:rFonts w:ascii="Times New Roman" w:hAnsi="Times New Roman"/>
          <w:sz w:val="24"/>
          <w:szCs w:val="24"/>
        </w:rPr>
        <w:t>. При подготовке проекта в распоряжении указываются: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1) наименование органа и вид муниципального контроля;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lastRenderedPageBreak/>
        <w:t>3) 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4) цели, задачи, предмет проверки и срок ее проведения;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 правовые основания проведения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 даты начала и окончания проведения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10) иные сведения, если это предусмотрено типовой формой распоряжения администрации; </w:t>
      </w:r>
    </w:p>
    <w:p w:rsidR="001A6635" w:rsidRPr="00426C6F" w:rsidRDefault="00872EE6"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3</w:t>
      </w:r>
      <w:r w:rsidR="001A6635" w:rsidRPr="00426C6F">
        <w:rPr>
          <w:rFonts w:ascii="Times New Roman" w:hAnsi="Times New Roman"/>
          <w:sz w:val="24"/>
          <w:szCs w:val="24"/>
        </w:rPr>
        <w:t xml:space="preserve">. Срок исполнения административного действия по подготовке проекта распоряжения о проведении проверки - не более </w:t>
      </w:r>
      <w:r w:rsidRPr="00426C6F">
        <w:rPr>
          <w:rFonts w:ascii="Times New Roman" w:hAnsi="Times New Roman"/>
          <w:sz w:val="24"/>
          <w:szCs w:val="24"/>
        </w:rPr>
        <w:t>5</w:t>
      </w:r>
      <w:r w:rsidR="001A6635" w:rsidRPr="00426C6F">
        <w:rPr>
          <w:rFonts w:ascii="Times New Roman" w:hAnsi="Times New Roman"/>
          <w:sz w:val="24"/>
          <w:szCs w:val="24"/>
        </w:rPr>
        <w:t xml:space="preserve">  рабочих дней.</w:t>
      </w:r>
    </w:p>
    <w:p w:rsidR="001A6635" w:rsidRPr="00426C6F" w:rsidRDefault="00872EE6"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4</w:t>
      </w:r>
      <w:r w:rsidR="001A6635" w:rsidRPr="00426C6F">
        <w:rPr>
          <w:rFonts w:ascii="Times New Roman" w:hAnsi="Times New Roman"/>
          <w:sz w:val="24"/>
          <w:szCs w:val="24"/>
        </w:rPr>
        <w:t>. О проведении плановой проверки должностное лицо администрации уведомляет юридическое лицо, индивидуального предпринимателя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5</w:t>
      </w:r>
      <w:r w:rsidRPr="00426C6F">
        <w:rPr>
          <w:rFonts w:ascii="Times New Roman" w:hAnsi="Times New Roman"/>
          <w:sz w:val="24"/>
          <w:szCs w:val="24"/>
        </w:rPr>
        <w:t>. В случае проведения плановой проверки членов саморегулируемой организации должностное лицо администрации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1A6635" w:rsidRPr="00426C6F" w:rsidRDefault="003A780D"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56</w:t>
      </w:r>
      <w:r w:rsidR="001A6635" w:rsidRPr="00426C6F">
        <w:rPr>
          <w:rFonts w:ascii="Times New Roman" w:hAnsi="Times New Roman"/>
          <w:sz w:val="24"/>
          <w:szCs w:val="24"/>
        </w:rPr>
        <w:t>. Основанием для начала проведения плановой проверки является вручение заверенной печатью копии распоряжения администрации, которая 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D3DEE"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7</w:t>
      </w:r>
      <w:r w:rsidRPr="00426C6F">
        <w:rPr>
          <w:rFonts w:ascii="Times New Roman" w:hAnsi="Times New Roman"/>
          <w:sz w:val="24"/>
          <w:szCs w:val="24"/>
        </w:rPr>
        <w:t xml:space="preserve">. При проведении плановой проверки </w:t>
      </w:r>
      <w:r w:rsidR="000D3DEE" w:rsidRPr="00426C6F">
        <w:rPr>
          <w:rFonts w:ascii="Times New Roman" w:hAnsi="Times New Roman"/>
          <w:sz w:val="24"/>
          <w:szCs w:val="24"/>
        </w:rPr>
        <w:t>может быть предусмотрена обязанность использования должностным лицом органа муниципального контроля проверочных листов (списков контрольных вопросов), всех или отдельных юридических лиц, индивидуальных предпринимателей, которая обусловлена типом (отдельными характеристиками) используемых ими производственных объектов.</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Проверочные листы (списки контрольных вопросов</w:t>
      </w:r>
      <w:r w:rsidR="000D3DEE" w:rsidRPr="00426C6F">
        <w:rPr>
          <w:rFonts w:ascii="Times New Roman" w:hAnsi="Times New Roman"/>
          <w:sz w:val="24"/>
          <w:szCs w:val="24"/>
        </w:rPr>
        <w:t>)</w:t>
      </w:r>
      <w:r w:rsidRPr="00426C6F">
        <w:rPr>
          <w:rFonts w:ascii="Times New Roman" w:hAnsi="Times New Roman"/>
          <w:sz w:val="24"/>
          <w:szCs w:val="24"/>
        </w:rPr>
        <w:t xml:space="preserve"> содержат вопросы, затрагивающие все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426C6F">
        <w:rPr>
          <w:rFonts w:ascii="Times New Roman" w:hAnsi="Times New Roman"/>
          <w:sz w:val="24"/>
          <w:szCs w:val="24"/>
        </w:rPr>
        <w:lastRenderedPageBreak/>
        <w:t>государства, а также угрозы чрезвычайных ситуаций природного и техногенного характера.</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8</w:t>
      </w:r>
      <w:r w:rsidRPr="00426C6F">
        <w:rPr>
          <w:rFonts w:ascii="Times New Roman" w:hAnsi="Times New Roman"/>
          <w:sz w:val="24"/>
          <w:szCs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5</w:t>
      </w:r>
      <w:r w:rsidR="003A780D" w:rsidRPr="00426C6F">
        <w:rPr>
          <w:rFonts w:ascii="Times New Roman" w:hAnsi="Times New Roman"/>
          <w:sz w:val="24"/>
          <w:szCs w:val="24"/>
        </w:rPr>
        <w:t>9</w:t>
      </w:r>
      <w:r w:rsidRPr="00426C6F">
        <w:rPr>
          <w:rFonts w:ascii="Times New Roman" w:hAnsi="Times New Roman"/>
          <w:sz w:val="24"/>
          <w:szCs w:val="24"/>
        </w:rPr>
        <w:t>. При выявлении в ходе проверки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1A6635" w:rsidRPr="00426C6F" w:rsidRDefault="003A780D"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60</w:t>
      </w:r>
      <w:r w:rsidR="001A6635" w:rsidRPr="00426C6F">
        <w:rPr>
          <w:rFonts w:ascii="Times New Roman" w:hAnsi="Times New Roman"/>
          <w:sz w:val="24"/>
          <w:szCs w:val="24"/>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w:t>
      </w:r>
      <w:hyperlink r:id="rId12" w:history="1">
        <w:r w:rsidR="001A6635" w:rsidRPr="00426C6F">
          <w:rPr>
            <w:rStyle w:val="a3"/>
            <w:rFonts w:ascii="Times New Roman" w:hAnsi="Times New Roman"/>
            <w:color w:val="auto"/>
            <w:sz w:val="24"/>
            <w:szCs w:val="24"/>
            <w:u w:val="none"/>
          </w:rPr>
          <w:t>Постановлением</w:t>
        </w:r>
      </w:hyperlink>
      <w:r w:rsidR="001A6635" w:rsidRPr="00426C6F">
        <w:rPr>
          <w:rFonts w:ascii="Times New Roman" w:hAnsi="Times New Roman"/>
          <w:sz w:val="24"/>
          <w:szCs w:val="24"/>
        </w:rPr>
        <w:t xml:space="preserve"> Правительства Российской Федерации от 15.12.2012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61</w:t>
      </w:r>
      <w:r w:rsidR="001A6635" w:rsidRPr="00426C6F">
        <w:rPr>
          <w:rFonts w:ascii="Times New Roman" w:hAnsi="Times New Roman"/>
          <w:sz w:val="24"/>
          <w:szCs w:val="24"/>
        </w:rPr>
        <w:t>. Организация и проведение внеплановой проверки.</w:t>
      </w:r>
    </w:p>
    <w:p w:rsidR="001A6635" w:rsidRPr="00426C6F" w:rsidRDefault="00A3310C" w:rsidP="00426C6F">
      <w:pPr>
        <w:pStyle w:val="ConsPlusNormal"/>
        <w:ind w:firstLine="709"/>
        <w:jc w:val="both"/>
        <w:rPr>
          <w:rFonts w:ascii="Times New Roman" w:hAnsi="Times New Roman"/>
          <w:sz w:val="24"/>
          <w:szCs w:val="24"/>
        </w:rPr>
      </w:pPr>
      <w:bookmarkStart w:id="2" w:name="P298"/>
      <w:bookmarkEnd w:id="2"/>
      <w:r w:rsidRPr="00426C6F">
        <w:rPr>
          <w:rFonts w:ascii="Times New Roman" w:hAnsi="Times New Roman"/>
          <w:sz w:val="24"/>
          <w:szCs w:val="24"/>
        </w:rPr>
        <w:t>62</w:t>
      </w:r>
      <w:r w:rsidR="001A6635" w:rsidRPr="00426C6F">
        <w:rPr>
          <w:rFonts w:ascii="Times New Roman" w:hAnsi="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63</w:t>
      </w:r>
      <w:r w:rsidR="001A6635" w:rsidRPr="00426C6F">
        <w:rPr>
          <w:rFonts w:ascii="Times New Roman" w:hAnsi="Times New Roman"/>
          <w:sz w:val="24"/>
          <w:szCs w:val="24"/>
        </w:rPr>
        <w:t>. Основанием для проведения внеплановой проверки является: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2) поступление в администрацию муниципального образования Епифанское Кимовского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A6635" w:rsidRPr="00426C6F" w:rsidRDefault="001A6635" w:rsidP="00426C6F">
      <w:pPr>
        <w:autoSpaceDE w:val="0"/>
        <w:spacing w:after="0" w:line="240" w:lineRule="auto"/>
        <w:ind w:firstLine="709"/>
        <w:jc w:val="both"/>
        <w:rPr>
          <w:rFonts w:ascii="Times New Roman" w:eastAsia="Calibri" w:hAnsi="Times New Roman" w:cs="Times New Roman"/>
          <w:sz w:val="24"/>
          <w:szCs w:val="24"/>
        </w:rPr>
      </w:pPr>
      <w:bookmarkStart w:id="3" w:name="P301"/>
      <w:bookmarkEnd w:id="3"/>
      <w:r w:rsidRPr="00426C6F">
        <w:rPr>
          <w:rFonts w:ascii="Times New Roman" w:eastAsia="Calibri" w:hAnsi="Times New Roman" w:cs="Times New Roman"/>
          <w:sz w:val="24"/>
          <w:szCs w:val="24"/>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6635" w:rsidRPr="00426C6F" w:rsidRDefault="001A6635" w:rsidP="00426C6F">
      <w:pPr>
        <w:pStyle w:val="ConsPlusNormal"/>
        <w:ind w:firstLine="709"/>
        <w:jc w:val="both"/>
        <w:rPr>
          <w:rFonts w:ascii="Times New Roman" w:hAnsi="Times New Roman"/>
          <w:sz w:val="24"/>
          <w:szCs w:val="24"/>
        </w:rPr>
      </w:pPr>
      <w:bookmarkStart w:id="4" w:name="P302"/>
      <w:bookmarkEnd w:id="4"/>
      <w:r w:rsidRPr="00426C6F">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A6635" w:rsidRPr="00426C6F" w:rsidRDefault="001A6635" w:rsidP="00426C6F">
      <w:pPr>
        <w:pStyle w:val="ConsPlusNormal"/>
        <w:ind w:firstLine="709"/>
        <w:jc w:val="both"/>
        <w:rPr>
          <w:rFonts w:ascii="Times New Roman" w:hAnsi="Times New Roman"/>
          <w:sz w:val="24"/>
          <w:szCs w:val="24"/>
        </w:rPr>
      </w:pPr>
      <w:bookmarkStart w:id="5" w:name="P303"/>
      <w:bookmarkEnd w:id="5"/>
      <w:r w:rsidRPr="00426C6F">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426C6F">
        <w:rPr>
          <w:rFonts w:ascii="Times New Roman" w:hAnsi="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64</w:t>
      </w:r>
      <w:r w:rsidR="001A6635" w:rsidRPr="00426C6F">
        <w:rPr>
          <w:rFonts w:ascii="Times New Roman"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3" w:anchor="P301" w:history="1">
        <w:r w:rsidR="001A6635" w:rsidRPr="00426C6F">
          <w:rPr>
            <w:rStyle w:val="a3"/>
            <w:rFonts w:ascii="Times New Roman" w:hAnsi="Times New Roman"/>
            <w:color w:val="auto"/>
            <w:sz w:val="24"/>
            <w:szCs w:val="24"/>
            <w:u w:val="none"/>
          </w:rPr>
          <w:t xml:space="preserve">подпункте 3 пункта </w:t>
        </w:r>
        <w:r w:rsidR="00FF53C9" w:rsidRPr="00426C6F">
          <w:rPr>
            <w:rStyle w:val="a3"/>
            <w:rFonts w:ascii="Times New Roman" w:hAnsi="Times New Roman"/>
            <w:color w:val="auto"/>
            <w:sz w:val="24"/>
            <w:szCs w:val="24"/>
            <w:u w:val="none"/>
          </w:rPr>
          <w:t>63</w:t>
        </w:r>
      </w:hyperlink>
      <w:r w:rsidR="001A6635" w:rsidRPr="00426C6F">
        <w:rPr>
          <w:rFonts w:ascii="Times New Roman" w:hAnsi="Times New Roman"/>
          <w:sz w:val="24"/>
          <w:szCs w:val="24"/>
        </w:rPr>
        <w:t xml:space="preserve"> настоящего </w:t>
      </w:r>
      <w:r w:rsidR="00FF53C9" w:rsidRPr="00426C6F">
        <w:rPr>
          <w:rFonts w:ascii="Times New Roman" w:hAnsi="Times New Roman"/>
          <w:sz w:val="24"/>
          <w:szCs w:val="24"/>
        </w:rPr>
        <w:t>р</w:t>
      </w:r>
      <w:r w:rsidR="001A6635" w:rsidRPr="00426C6F">
        <w:rPr>
          <w:rFonts w:ascii="Times New Roman" w:hAnsi="Times New Roman"/>
          <w:sz w:val="24"/>
          <w:szCs w:val="24"/>
        </w:rPr>
        <w:t xml:space="preserve">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anchor="P301" w:history="1">
        <w:r w:rsidR="001A6635" w:rsidRPr="00426C6F">
          <w:rPr>
            <w:rStyle w:val="a3"/>
            <w:rFonts w:ascii="Times New Roman" w:hAnsi="Times New Roman"/>
            <w:color w:val="auto"/>
            <w:sz w:val="24"/>
            <w:szCs w:val="24"/>
            <w:u w:val="none"/>
          </w:rPr>
          <w:t xml:space="preserve">подпунктом 3 пункта </w:t>
        </w:r>
        <w:r w:rsidR="00FF53C9" w:rsidRPr="00426C6F">
          <w:rPr>
            <w:rStyle w:val="a3"/>
            <w:rFonts w:ascii="Times New Roman" w:hAnsi="Times New Roman"/>
            <w:color w:val="auto"/>
            <w:sz w:val="24"/>
            <w:szCs w:val="24"/>
            <w:u w:val="none"/>
          </w:rPr>
          <w:t>63</w:t>
        </w:r>
      </w:hyperlink>
      <w:r w:rsidR="001A6635" w:rsidRPr="00426C6F">
        <w:rPr>
          <w:rFonts w:ascii="Times New Roman" w:hAnsi="Times New Roman"/>
          <w:sz w:val="24"/>
          <w:szCs w:val="24"/>
        </w:rPr>
        <w:t xml:space="preserve"> настоящего </w:t>
      </w:r>
      <w:r w:rsidR="00FF53C9" w:rsidRPr="00426C6F">
        <w:rPr>
          <w:rFonts w:ascii="Times New Roman" w:hAnsi="Times New Roman"/>
          <w:sz w:val="24"/>
          <w:szCs w:val="24"/>
        </w:rPr>
        <w:t>р</w:t>
      </w:r>
      <w:r w:rsidR="001A6635" w:rsidRPr="00426C6F">
        <w:rPr>
          <w:rFonts w:ascii="Times New Roman" w:hAnsi="Times New Roman"/>
          <w:sz w:val="24"/>
          <w:szCs w:val="24"/>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65</w:t>
      </w:r>
      <w:r w:rsidR="001A6635" w:rsidRPr="00426C6F">
        <w:rPr>
          <w:rFonts w:ascii="Times New Roman"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001A6635" w:rsidRPr="00426C6F">
          <w:rPr>
            <w:rStyle w:val="a3"/>
            <w:rFonts w:ascii="Times New Roman" w:hAnsi="Times New Roman"/>
            <w:color w:val="auto"/>
            <w:sz w:val="24"/>
            <w:szCs w:val="24"/>
            <w:u w:val="none"/>
          </w:rPr>
          <w:t>статьями 11</w:t>
        </w:r>
      </w:hyperlink>
      <w:r w:rsidR="001A6635" w:rsidRPr="00426C6F">
        <w:rPr>
          <w:rFonts w:ascii="Times New Roman" w:hAnsi="Times New Roman"/>
          <w:sz w:val="24"/>
          <w:szCs w:val="24"/>
        </w:rPr>
        <w:t xml:space="preserve"> и </w:t>
      </w:r>
      <w:hyperlink r:id="rId16" w:history="1">
        <w:r w:rsidR="001A6635" w:rsidRPr="00426C6F">
          <w:rPr>
            <w:rStyle w:val="a3"/>
            <w:rFonts w:ascii="Times New Roman" w:hAnsi="Times New Roman"/>
            <w:color w:val="auto"/>
            <w:sz w:val="24"/>
            <w:szCs w:val="24"/>
            <w:u w:val="none"/>
          </w:rPr>
          <w:t>12</w:t>
        </w:r>
      </w:hyperlink>
      <w:r w:rsidR="001A6635" w:rsidRPr="00426C6F">
        <w:rPr>
          <w:rFonts w:ascii="Times New Roman" w:hAnsi="Times New Roman"/>
          <w:sz w:val="24"/>
          <w:szCs w:val="24"/>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221" w:rsidRPr="00426C6F" w:rsidRDefault="00E81547" w:rsidP="00426C6F">
      <w:pPr>
        <w:pStyle w:val="ConsPlusNormal"/>
        <w:ind w:firstLine="540"/>
        <w:jc w:val="both"/>
        <w:rPr>
          <w:rFonts w:ascii="Times New Roman" w:hAnsi="Times New Roman"/>
          <w:sz w:val="24"/>
          <w:szCs w:val="24"/>
        </w:rPr>
      </w:pPr>
      <w:bookmarkStart w:id="6" w:name="P310"/>
      <w:bookmarkEnd w:id="6"/>
      <w:r w:rsidRPr="00426C6F">
        <w:rPr>
          <w:rFonts w:ascii="Times New Roman" w:hAnsi="Times New Roman"/>
          <w:b/>
          <w:sz w:val="24"/>
          <w:szCs w:val="24"/>
        </w:rPr>
        <w:t xml:space="preserve">  </w:t>
      </w:r>
      <w:r w:rsidRPr="00426C6F">
        <w:rPr>
          <w:rFonts w:ascii="Times New Roman" w:hAnsi="Times New Roman"/>
          <w:sz w:val="24"/>
          <w:szCs w:val="24"/>
        </w:rPr>
        <w:t>66.</w:t>
      </w:r>
      <w:r w:rsidRPr="00426C6F">
        <w:rPr>
          <w:rFonts w:ascii="Times New Roman" w:hAnsi="Times New Roman"/>
          <w:b/>
          <w:sz w:val="24"/>
          <w:szCs w:val="24"/>
        </w:rPr>
        <w:t xml:space="preserve"> </w:t>
      </w:r>
      <w:r w:rsidRPr="00426C6F">
        <w:rPr>
          <w:rFonts w:ascii="Times New Roman" w:hAnsi="Times New Roman"/>
          <w:sz w:val="24"/>
          <w:szCs w:val="24"/>
        </w:rPr>
        <w:t xml:space="preserve">Внеплановая проверка </w:t>
      </w:r>
      <w:r w:rsidR="009C3221" w:rsidRPr="00426C6F">
        <w:rPr>
          <w:rFonts w:ascii="Times New Roman" w:hAnsi="Times New Roman"/>
          <w:sz w:val="24"/>
          <w:szCs w:val="24"/>
        </w:rPr>
        <w:t>провод</w:t>
      </w:r>
      <w:r w:rsidRPr="00426C6F">
        <w:rPr>
          <w:rFonts w:ascii="Times New Roman" w:hAnsi="Times New Roman"/>
          <w:sz w:val="24"/>
          <w:szCs w:val="24"/>
        </w:rPr>
        <w:t>и</w:t>
      </w:r>
      <w:r w:rsidR="009C3221" w:rsidRPr="00426C6F">
        <w:rPr>
          <w:rFonts w:ascii="Times New Roman" w:hAnsi="Times New Roman"/>
          <w:sz w:val="24"/>
          <w:szCs w:val="24"/>
        </w:rPr>
        <w:t xml:space="preserve">тся на основании распоряжения </w:t>
      </w:r>
      <w:r w:rsidRPr="00426C6F">
        <w:rPr>
          <w:rFonts w:ascii="Times New Roman" w:hAnsi="Times New Roman"/>
          <w:sz w:val="24"/>
          <w:szCs w:val="24"/>
        </w:rPr>
        <w:t>а</w:t>
      </w:r>
      <w:r w:rsidR="009C3221" w:rsidRPr="00426C6F">
        <w:rPr>
          <w:rFonts w:ascii="Times New Roman" w:hAnsi="Times New Roman"/>
          <w:sz w:val="24"/>
          <w:szCs w:val="24"/>
        </w:rPr>
        <w:t xml:space="preserve">дминистрации, проект которого подготавливается </w:t>
      </w:r>
      <w:r w:rsidRPr="00426C6F">
        <w:rPr>
          <w:rFonts w:ascii="Times New Roman" w:hAnsi="Times New Roman"/>
          <w:sz w:val="24"/>
          <w:szCs w:val="24"/>
        </w:rPr>
        <w:t xml:space="preserve">должностным лицом администрации </w:t>
      </w:r>
      <w:r w:rsidR="009C3221" w:rsidRPr="00426C6F">
        <w:rPr>
          <w:rFonts w:ascii="Times New Roman" w:hAnsi="Times New Roman"/>
          <w:sz w:val="24"/>
          <w:szCs w:val="24"/>
        </w:rPr>
        <w:t xml:space="preserve">в течение </w:t>
      </w:r>
      <w:r w:rsidRPr="00426C6F">
        <w:rPr>
          <w:rFonts w:ascii="Times New Roman" w:hAnsi="Times New Roman"/>
          <w:sz w:val="24"/>
          <w:szCs w:val="24"/>
        </w:rPr>
        <w:t xml:space="preserve">пяти </w:t>
      </w:r>
      <w:r w:rsidR="009C3221" w:rsidRPr="00426C6F">
        <w:rPr>
          <w:rFonts w:ascii="Times New Roman" w:hAnsi="Times New Roman"/>
          <w:sz w:val="24"/>
          <w:szCs w:val="24"/>
        </w:rPr>
        <w:t xml:space="preserve">дней со дня начала подготовки проекта </w:t>
      </w:r>
      <w:r w:rsidRPr="00426C6F">
        <w:rPr>
          <w:rFonts w:ascii="Times New Roman" w:hAnsi="Times New Roman"/>
          <w:sz w:val="24"/>
          <w:szCs w:val="24"/>
        </w:rPr>
        <w:t>р</w:t>
      </w:r>
      <w:r w:rsidR="009C3221" w:rsidRPr="00426C6F">
        <w:rPr>
          <w:rFonts w:ascii="Times New Roman" w:hAnsi="Times New Roman"/>
          <w:sz w:val="24"/>
          <w:szCs w:val="24"/>
        </w:rPr>
        <w:t>аспоряжения</w:t>
      </w:r>
      <w:r w:rsidRPr="00426C6F">
        <w:rPr>
          <w:rFonts w:ascii="Times New Roman" w:hAnsi="Times New Roman"/>
          <w:sz w:val="24"/>
          <w:szCs w:val="24"/>
        </w:rPr>
        <w:t xml:space="preserve">. </w:t>
      </w:r>
      <w:r w:rsidR="009C3221" w:rsidRPr="00426C6F">
        <w:rPr>
          <w:rFonts w:ascii="Times New Roman" w:hAnsi="Times New Roman"/>
          <w:sz w:val="24"/>
          <w:szCs w:val="24"/>
        </w:rPr>
        <w:t xml:space="preserve"> </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6</w:t>
      </w:r>
      <w:r w:rsidR="00E81547" w:rsidRPr="00426C6F">
        <w:rPr>
          <w:rFonts w:ascii="Times New Roman" w:hAnsi="Times New Roman"/>
          <w:sz w:val="24"/>
          <w:szCs w:val="24"/>
        </w:rPr>
        <w:t>7</w:t>
      </w:r>
      <w:r w:rsidR="001A6635" w:rsidRPr="00426C6F">
        <w:rPr>
          <w:rFonts w:ascii="Times New Roman"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7" w:anchor="P302" w:history="1">
        <w:r w:rsidR="001A6635" w:rsidRPr="00426C6F">
          <w:rPr>
            <w:rStyle w:val="a3"/>
            <w:rFonts w:ascii="Times New Roman" w:hAnsi="Times New Roman"/>
            <w:color w:val="auto"/>
            <w:sz w:val="24"/>
            <w:szCs w:val="24"/>
            <w:u w:val="none"/>
          </w:rPr>
          <w:t>подпунктах "а"</w:t>
        </w:r>
      </w:hyperlink>
      <w:r w:rsidR="001A6635" w:rsidRPr="00426C6F">
        <w:rPr>
          <w:rFonts w:ascii="Times New Roman" w:hAnsi="Times New Roman"/>
          <w:sz w:val="24"/>
          <w:szCs w:val="24"/>
        </w:rPr>
        <w:t xml:space="preserve"> и </w:t>
      </w:r>
      <w:hyperlink r:id="rId18" w:anchor="P303" w:history="1">
        <w:r w:rsidR="001A6635" w:rsidRPr="00426C6F">
          <w:rPr>
            <w:rStyle w:val="a3"/>
            <w:rFonts w:ascii="Times New Roman" w:hAnsi="Times New Roman"/>
            <w:color w:val="auto"/>
            <w:sz w:val="24"/>
            <w:szCs w:val="24"/>
            <w:u w:val="none"/>
          </w:rPr>
          <w:t xml:space="preserve">"б" подпункта 3 пункта </w:t>
        </w:r>
        <w:r w:rsidR="00FF53C9" w:rsidRPr="00426C6F">
          <w:rPr>
            <w:rStyle w:val="a3"/>
            <w:rFonts w:ascii="Times New Roman" w:hAnsi="Times New Roman"/>
            <w:color w:val="auto"/>
            <w:sz w:val="24"/>
            <w:szCs w:val="24"/>
            <w:u w:val="none"/>
          </w:rPr>
          <w:t>63</w:t>
        </w:r>
      </w:hyperlink>
      <w:r w:rsidR="001A6635" w:rsidRPr="00426C6F">
        <w:rPr>
          <w:rFonts w:ascii="Times New Roman" w:hAnsi="Times New Roman"/>
          <w:sz w:val="24"/>
          <w:szCs w:val="24"/>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bookmarkStart w:id="7" w:name="P311"/>
      <w:bookmarkEnd w:id="7"/>
    </w:p>
    <w:p w:rsidR="001A6635" w:rsidRPr="00426C6F" w:rsidRDefault="00A3310C" w:rsidP="00426C6F">
      <w:pPr>
        <w:pStyle w:val="ConsPlusNormal"/>
        <w:ind w:firstLine="709"/>
        <w:jc w:val="both"/>
        <w:rPr>
          <w:rFonts w:ascii="Times New Roman" w:hAnsi="Times New Roman"/>
          <w:sz w:val="24"/>
          <w:szCs w:val="24"/>
        </w:rPr>
      </w:pPr>
      <w:bookmarkStart w:id="8" w:name="P312"/>
      <w:bookmarkEnd w:id="8"/>
      <w:r w:rsidRPr="00426C6F">
        <w:rPr>
          <w:rFonts w:ascii="Times New Roman" w:hAnsi="Times New Roman"/>
          <w:sz w:val="24"/>
          <w:szCs w:val="24"/>
        </w:rPr>
        <w:t>6</w:t>
      </w:r>
      <w:r w:rsidR="00E81547" w:rsidRPr="00426C6F">
        <w:rPr>
          <w:rFonts w:ascii="Times New Roman" w:hAnsi="Times New Roman"/>
          <w:sz w:val="24"/>
          <w:szCs w:val="24"/>
        </w:rPr>
        <w:t>8</w:t>
      </w:r>
      <w:r w:rsidR="001A6635" w:rsidRPr="00426C6F">
        <w:rPr>
          <w:rFonts w:ascii="Times New Roman" w:hAnsi="Times New Roman"/>
          <w:sz w:val="24"/>
          <w:szCs w:val="24"/>
        </w:rPr>
        <w:t>. Типовая форма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A6635" w:rsidRPr="00426C6F" w:rsidRDefault="00A3310C" w:rsidP="00426C6F">
      <w:pPr>
        <w:autoSpaceDE w:val="0"/>
        <w:spacing w:after="0" w:line="240" w:lineRule="auto"/>
        <w:ind w:firstLine="709"/>
        <w:jc w:val="both"/>
        <w:rPr>
          <w:rFonts w:ascii="Times New Roman" w:hAnsi="Times New Roman" w:cs="Times New Roman"/>
          <w:sz w:val="24"/>
          <w:szCs w:val="24"/>
        </w:rPr>
      </w:pPr>
      <w:r w:rsidRPr="00426C6F">
        <w:rPr>
          <w:rFonts w:ascii="Times New Roman" w:hAnsi="Times New Roman" w:cs="Times New Roman"/>
          <w:sz w:val="24"/>
          <w:szCs w:val="24"/>
        </w:rPr>
        <w:t>6</w:t>
      </w:r>
      <w:r w:rsidR="00E81547" w:rsidRPr="00426C6F">
        <w:rPr>
          <w:rFonts w:ascii="Times New Roman" w:hAnsi="Times New Roman" w:cs="Times New Roman"/>
          <w:sz w:val="24"/>
          <w:szCs w:val="24"/>
        </w:rPr>
        <w:t>9</w:t>
      </w:r>
      <w:r w:rsidR="001A6635" w:rsidRPr="00426C6F">
        <w:rPr>
          <w:rFonts w:ascii="Times New Roman" w:hAnsi="Times New Roman" w:cs="Times New Roman"/>
          <w:sz w:val="24"/>
          <w:szCs w:val="24"/>
        </w:rPr>
        <w:t>.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Епифанское Кимовского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2C4522"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 xml:space="preserve">К этому заявлению прилагаются копия распоряжения администрации муниципального образования Епифанское Кимовского района и документы, которые содержат сведения, послужившие основанием ее проведения. </w:t>
      </w:r>
    </w:p>
    <w:p w:rsidR="001A6635" w:rsidRPr="00426C6F" w:rsidRDefault="00E81547"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70</w:t>
      </w:r>
      <w:r w:rsidR="001A6635" w:rsidRPr="00426C6F">
        <w:rPr>
          <w:rFonts w:ascii="Times New Roman" w:hAnsi="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Епифанское Кимовского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заявления о согласовании проведения внеплановой выездной </w:t>
      </w:r>
      <w:r w:rsidR="001A6635" w:rsidRPr="00426C6F">
        <w:rPr>
          <w:rFonts w:ascii="Times New Roman" w:hAnsi="Times New Roman"/>
          <w:sz w:val="24"/>
          <w:szCs w:val="24"/>
        </w:rPr>
        <w:lastRenderedPageBreak/>
        <w:t>проверки в органы прокуратуры в течение двадцати четырех часов.</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1</w:t>
      </w:r>
      <w:r w:rsidR="001A6635" w:rsidRPr="00426C6F">
        <w:rPr>
          <w:rFonts w:ascii="Times New Roman" w:hAnsi="Times New Roman"/>
          <w:sz w:val="24"/>
          <w:szCs w:val="24"/>
        </w:rPr>
        <w:t>. Решение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2</w:t>
      </w:r>
      <w:r w:rsidR="001A6635" w:rsidRPr="00426C6F">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9" w:anchor="P301" w:history="1">
        <w:r w:rsidR="001A6635" w:rsidRPr="00426C6F">
          <w:rPr>
            <w:rStyle w:val="a3"/>
            <w:rFonts w:ascii="Times New Roman" w:hAnsi="Times New Roman"/>
            <w:color w:val="auto"/>
            <w:sz w:val="24"/>
            <w:szCs w:val="24"/>
            <w:u w:val="none"/>
          </w:rPr>
          <w:t xml:space="preserve">подпункте 3 пункта </w:t>
        </w:r>
        <w:r w:rsidR="002C4522" w:rsidRPr="00426C6F">
          <w:rPr>
            <w:rStyle w:val="a3"/>
            <w:rFonts w:ascii="Times New Roman" w:hAnsi="Times New Roman"/>
            <w:color w:val="auto"/>
            <w:sz w:val="24"/>
            <w:szCs w:val="24"/>
            <w:u w:val="none"/>
          </w:rPr>
          <w:t>63</w:t>
        </w:r>
      </w:hyperlink>
      <w:r w:rsidR="001A6635" w:rsidRPr="00426C6F">
        <w:rPr>
          <w:rFonts w:ascii="Times New Roman" w:hAnsi="Times New Roman"/>
          <w:sz w:val="24"/>
          <w:szCs w:val="24"/>
        </w:rPr>
        <w:t xml:space="preserve"> настоящего </w:t>
      </w:r>
      <w:r w:rsidR="002C4522" w:rsidRPr="00426C6F">
        <w:rPr>
          <w:rFonts w:ascii="Times New Roman" w:hAnsi="Times New Roman"/>
          <w:sz w:val="24"/>
          <w:szCs w:val="24"/>
        </w:rPr>
        <w:t>р</w:t>
      </w:r>
      <w:r w:rsidR="001A6635" w:rsidRPr="00426C6F">
        <w:rPr>
          <w:rFonts w:ascii="Times New Roman" w:hAnsi="Times New Roman"/>
          <w:sz w:val="24"/>
          <w:szCs w:val="24"/>
        </w:rPr>
        <w:t>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3</w:t>
      </w:r>
      <w:r w:rsidR="001A6635" w:rsidRPr="00426C6F">
        <w:rPr>
          <w:rFonts w:ascii="Times New Roman" w:hAnsi="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4</w:t>
      </w:r>
      <w:r w:rsidR="001A6635" w:rsidRPr="00426C6F">
        <w:rPr>
          <w:rFonts w:ascii="Times New Roman" w:hAnsi="Times New Roman"/>
          <w:sz w:val="24"/>
          <w:szCs w:val="24"/>
        </w:rPr>
        <w:t>. В случае проведения внеплановой проверки членов саморегулируемой организации должностное лицо администрации  уведомляет саморегулируемую организацию в целях обеспечения возможности участия или присутствия ее представителя при проведении внеплановой проверки.</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5</w:t>
      </w:r>
      <w:r w:rsidR="001A6635" w:rsidRPr="00426C6F">
        <w:rPr>
          <w:rFonts w:ascii="Times New Roman" w:hAnsi="Times New Roman"/>
          <w:sz w:val="24"/>
          <w:szCs w:val="24"/>
        </w:rPr>
        <w:t>. При выявлении в ходе проверки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сообщает в саморегулируемую организацию о выявленных нарушениях в течение пяти рабочих дней со дня окончания проведения внеплановой проверки.</w:t>
      </w:r>
    </w:p>
    <w:p w:rsidR="001A6635" w:rsidRPr="00426C6F" w:rsidRDefault="00A3310C" w:rsidP="00426C6F">
      <w:pPr>
        <w:pStyle w:val="ConsPlusNormal"/>
        <w:ind w:firstLine="709"/>
        <w:jc w:val="both"/>
        <w:rPr>
          <w:rFonts w:ascii="Times New Roman" w:hAnsi="Times New Roman"/>
          <w:sz w:val="24"/>
          <w:szCs w:val="24"/>
        </w:rPr>
      </w:pPr>
      <w:r w:rsidRPr="00426C6F">
        <w:rPr>
          <w:rStyle w:val="blk"/>
          <w:rFonts w:ascii="Times New Roman" w:hAnsi="Times New Roman"/>
          <w:sz w:val="24"/>
          <w:szCs w:val="24"/>
        </w:rPr>
        <w:t>7</w:t>
      </w:r>
      <w:r w:rsidR="00E81547" w:rsidRPr="00426C6F">
        <w:rPr>
          <w:rStyle w:val="blk"/>
          <w:rFonts w:ascii="Times New Roman" w:hAnsi="Times New Roman"/>
          <w:sz w:val="24"/>
          <w:szCs w:val="24"/>
        </w:rPr>
        <w:t>6</w:t>
      </w:r>
      <w:r w:rsidR="001A6635" w:rsidRPr="00426C6F">
        <w:rPr>
          <w:rStyle w:val="blk"/>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20" w:anchor="P301" w:history="1">
        <w:r w:rsidR="001A6635" w:rsidRPr="00426C6F">
          <w:rPr>
            <w:rStyle w:val="a3"/>
            <w:rFonts w:ascii="Times New Roman" w:hAnsi="Times New Roman"/>
            <w:color w:val="auto"/>
            <w:sz w:val="24"/>
            <w:szCs w:val="24"/>
            <w:u w:val="none"/>
          </w:rPr>
          <w:t xml:space="preserve">подпункте 3 пункта </w:t>
        </w:r>
        <w:r w:rsidR="009C3221" w:rsidRPr="00426C6F">
          <w:rPr>
            <w:rStyle w:val="a3"/>
            <w:rFonts w:ascii="Times New Roman" w:hAnsi="Times New Roman"/>
            <w:color w:val="auto"/>
            <w:sz w:val="24"/>
            <w:szCs w:val="24"/>
            <w:u w:val="none"/>
          </w:rPr>
          <w:t>63</w:t>
        </w:r>
      </w:hyperlink>
      <w:r w:rsidR="001A6635" w:rsidRPr="00426C6F">
        <w:rPr>
          <w:rStyle w:val="blk"/>
          <w:rFonts w:ascii="Times New Roman" w:hAnsi="Times New Roman"/>
          <w:sz w:val="24"/>
          <w:szCs w:val="24"/>
        </w:rPr>
        <w:t xml:space="preserve"> настоящего </w:t>
      </w:r>
      <w:r w:rsidR="009C3221" w:rsidRPr="00426C6F">
        <w:rPr>
          <w:rStyle w:val="blk"/>
          <w:rFonts w:ascii="Times New Roman" w:hAnsi="Times New Roman"/>
          <w:sz w:val="24"/>
          <w:szCs w:val="24"/>
        </w:rPr>
        <w:t>р</w:t>
      </w:r>
      <w:r w:rsidR="001A6635" w:rsidRPr="00426C6F">
        <w:rPr>
          <w:rStyle w:val="blk"/>
          <w:rFonts w:ascii="Times New Roman" w:hAnsi="Times New Roman"/>
          <w:sz w:val="24"/>
          <w:szCs w:val="24"/>
        </w:rPr>
        <w:t>егламента</w:t>
      </w:r>
      <w:r w:rsidR="009C3221" w:rsidRPr="00426C6F">
        <w:rPr>
          <w:rStyle w:val="blk"/>
          <w:rFonts w:ascii="Times New Roman" w:hAnsi="Times New Roman"/>
          <w:sz w:val="24"/>
          <w:szCs w:val="24"/>
        </w:rPr>
        <w:t>,</w:t>
      </w:r>
      <w:r w:rsidR="001A6635" w:rsidRPr="00426C6F">
        <w:rPr>
          <w:rFonts w:ascii="Times New Roman" w:hAnsi="Times New Roman"/>
          <w:sz w:val="24"/>
          <w:szCs w:val="24"/>
        </w:rPr>
        <w:t xml:space="preserve"> </w:t>
      </w:r>
      <w:r w:rsidR="001A6635" w:rsidRPr="00426C6F">
        <w:rPr>
          <w:rStyle w:val="blk"/>
          <w:rFonts w:ascii="Times New Roman" w:hAnsi="Times New Roman"/>
          <w:sz w:val="24"/>
          <w:szCs w:val="24"/>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A6635" w:rsidRPr="00426C6F" w:rsidRDefault="00A3310C"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w:t>
      </w:r>
      <w:r w:rsidR="00E81547" w:rsidRPr="00426C6F">
        <w:rPr>
          <w:rFonts w:ascii="Times New Roman" w:hAnsi="Times New Roman"/>
          <w:sz w:val="24"/>
          <w:szCs w:val="24"/>
        </w:rPr>
        <w:t>7</w:t>
      </w:r>
      <w:r w:rsidR="001A6635" w:rsidRPr="00426C6F">
        <w:rPr>
          <w:rFonts w:ascii="Times New Roman" w:hAnsi="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78</w:t>
      </w:r>
      <w:r w:rsidR="001A6635" w:rsidRPr="00426C6F">
        <w:rPr>
          <w:rFonts w:ascii="Times New Roman" w:hAnsi="Times New Roman"/>
          <w:sz w:val="24"/>
          <w:szCs w:val="24"/>
        </w:rPr>
        <w:t>. Организация и проведение документарной проверки.</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79</w:t>
      </w:r>
      <w:r w:rsidR="001A6635" w:rsidRPr="00426C6F">
        <w:rPr>
          <w:rFonts w:ascii="Times New Roman" w:hAnsi="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001A6635" w:rsidRPr="00426C6F">
        <w:rPr>
          <w:rFonts w:ascii="Times New Roman" w:hAnsi="Times New Roman"/>
          <w:sz w:val="24"/>
          <w:szCs w:val="24"/>
        </w:rPr>
        <w:lastRenderedPageBreak/>
        <w:t xml:space="preserve">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муниципального образования Епифанское Кимовского района. </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80</w:t>
      </w:r>
      <w:r w:rsidR="001A6635" w:rsidRPr="00426C6F">
        <w:rPr>
          <w:rFonts w:ascii="Times New Roman" w:hAnsi="Times New Roman"/>
          <w:sz w:val="24"/>
          <w:szCs w:val="24"/>
        </w:rPr>
        <w:t xml:space="preserve">.Организация документарной проверки (как плановой, так и внеплановой) осуществляется в порядке, установленном </w:t>
      </w:r>
      <w:hyperlink r:id="rId21" w:history="1">
        <w:r w:rsidR="001A6635" w:rsidRPr="00426C6F">
          <w:rPr>
            <w:rStyle w:val="a3"/>
            <w:rFonts w:ascii="Times New Roman" w:hAnsi="Times New Roman"/>
            <w:color w:val="auto"/>
            <w:sz w:val="24"/>
            <w:szCs w:val="24"/>
            <w:u w:val="none"/>
          </w:rPr>
          <w:t>статьей 11</w:t>
        </w:r>
      </w:hyperlink>
      <w:r w:rsidR="001A6635" w:rsidRPr="00426C6F">
        <w:rPr>
          <w:rFonts w:ascii="Times New Roman" w:hAnsi="Times New Roman"/>
          <w:sz w:val="24"/>
          <w:szCs w:val="24"/>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81</w:t>
      </w:r>
      <w:r w:rsidR="001A6635" w:rsidRPr="00426C6F">
        <w:rPr>
          <w:rFonts w:ascii="Times New Roman" w:hAnsi="Times New Roman"/>
          <w:sz w:val="24"/>
          <w:szCs w:val="24"/>
        </w:rPr>
        <w:t xml:space="preserve">.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82</w:t>
      </w:r>
      <w:r w:rsidR="001A6635" w:rsidRPr="00426C6F">
        <w:rPr>
          <w:rFonts w:ascii="Times New Roman" w:hAnsi="Times New Roman"/>
          <w:sz w:val="24"/>
          <w:szCs w:val="24"/>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Правилами благоустройства муниципального образования Епифанское Кимовского района, администрация муниципального образования Епифанское Кимовского района направляет в адрес юридического лица, адрес индивидуального предпринимателя мотивированный запрос с требованием в течение десяти рабочих дней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83</w:t>
      </w:r>
      <w:r w:rsidR="001A6635" w:rsidRPr="00426C6F">
        <w:rPr>
          <w:rFonts w:ascii="Times New Roman" w:hAnsi="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6635" w:rsidRPr="00426C6F" w:rsidRDefault="00B25E7A" w:rsidP="00426C6F">
      <w:pPr>
        <w:pStyle w:val="ConsPlusNormal"/>
        <w:ind w:firstLine="709"/>
        <w:jc w:val="both"/>
        <w:rPr>
          <w:rFonts w:ascii="Times New Roman" w:hAnsi="Times New Roman"/>
          <w:sz w:val="24"/>
          <w:szCs w:val="24"/>
        </w:rPr>
      </w:pPr>
      <w:bookmarkStart w:id="9" w:name="P339"/>
      <w:bookmarkEnd w:id="9"/>
      <w:r w:rsidRPr="00426C6F">
        <w:rPr>
          <w:rFonts w:ascii="Times New Roman" w:hAnsi="Times New Roman"/>
          <w:sz w:val="24"/>
          <w:szCs w:val="24"/>
        </w:rPr>
        <w:t>84</w:t>
      </w:r>
      <w:r w:rsidR="001A6635" w:rsidRPr="00426C6F">
        <w:rPr>
          <w:rFonts w:ascii="Times New Roman" w:hAnsi="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85</w:t>
      </w:r>
      <w:r w:rsidR="001A6635" w:rsidRPr="00426C6F">
        <w:rPr>
          <w:rFonts w:ascii="Times New Roman" w:hAnsi="Times New Roman"/>
          <w:sz w:val="24"/>
          <w:szCs w:val="24"/>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86</w:t>
      </w:r>
      <w:r w:rsidR="001A6635" w:rsidRPr="00426C6F">
        <w:rPr>
          <w:rFonts w:ascii="Times New Roman" w:hAnsi="Times New Roman"/>
          <w:sz w:val="24"/>
          <w:szCs w:val="24"/>
        </w:rPr>
        <w:t xml:space="preserve">. Должностные лица администрации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администрация установит признаки нарушения обязательных требований или требований, установленных Правилами благоустройства муниципального образования Епифанское Кимовского района, должностные лица администрации вправе провести выездную проверку. </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87</w:t>
      </w:r>
      <w:r w:rsidR="001A6635" w:rsidRPr="00426C6F">
        <w:rPr>
          <w:rFonts w:ascii="Times New Roman" w:hAnsi="Times New Roman"/>
          <w:sz w:val="24"/>
          <w:szCs w:val="24"/>
        </w:rPr>
        <w:t xml:space="preserve">. При проведении документарной проверки не требуется представления сведений и документов юридическим лицом, индивидуальным предпринимателем, не относящихся к предмету проверки. </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88</w:t>
      </w:r>
      <w:r w:rsidR="001A6635" w:rsidRPr="00426C6F">
        <w:rPr>
          <w:rFonts w:ascii="Times New Roman" w:hAnsi="Times New Roman"/>
          <w:sz w:val="24"/>
          <w:szCs w:val="24"/>
        </w:rPr>
        <w:t>. Организация и проведение выездной проверки.</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lastRenderedPageBreak/>
        <w:t>89</w:t>
      </w:r>
      <w:r w:rsidR="001A6635" w:rsidRPr="00426C6F">
        <w:rPr>
          <w:rFonts w:ascii="Times New Roman" w:hAnsi="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Правилами благоустройства.</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90</w:t>
      </w:r>
      <w:r w:rsidR="001A6635" w:rsidRPr="00426C6F">
        <w:rPr>
          <w:rFonts w:ascii="Times New Roman" w:hAnsi="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91</w:t>
      </w:r>
      <w:r w:rsidR="001A6635" w:rsidRPr="00426C6F">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A6635" w:rsidRPr="00426C6F" w:rsidRDefault="001A6635" w:rsidP="00426C6F">
      <w:pPr>
        <w:pStyle w:val="ConsPlusNormal"/>
        <w:ind w:firstLine="709"/>
        <w:jc w:val="both"/>
        <w:rPr>
          <w:rFonts w:ascii="Times New Roman" w:hAnsi="Times New Roman"/>
          <w:sz w:val="24"/>
          <w:szCs w:val="24"/>
        </w:rPr>
      </w:pPr>
      <w:r w:rsidRPr="00426C6F">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мероприятия по контролю.</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92</w:t>
      </w:r>
      <w:r w:rsidR="001A6635" w:rsidRPr="00426C6F">
        <w:rPr>
          <w:rFonts w:ascii="Times New Roman" w:hAnsi="Times New Roman"/>
          <w:sz w:val="24"/>
          <w:szCs w:val="24"/>
        </w:rPr>
        <w:t>.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93</w:t>
      </w:r>
      <w:r w:rsidR="001A6635" w:rsidRPr="00426C6F">
        <w:rPr>
          <w:rFonts w:ascii="Times New Roman" w:hAnsi="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94</w:t>
      </w:r>
      <w:r w:rsidR="001A6635" w:rsidRPr="00426C6F">
        <w:rPr>
          <w:rFonts w:ascii="Times New Roman" w:hAnsi="Times New Roman"/>
          <w:sz w:val="24"/>
          <w:szCs w:val="24"/>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95</w:t>
      </w:r>
      <w:r w:rsidR="001A6635" w:rsidRPr="00426C6F">
        <w:rPr>
          <w:rFonts w:ascii="Times New Roman" w:hAnsi="Times New Roman"/>
          <w:sz w:val="24"/>
          <w:szCs w:val="24"/>
        </w:rPr>
        <w:t>. Срок проведения каждой из проверок (документарной, выездной) не может превышать двадцати рабочих дней.</w:t>
      </w:r>
    </w:p>
    <w:p w:rsidR="001A6635" w:rsidRPr="00426C6F" w:rsidRDefault="00B25E7A" w:rsidP="00426C6F">
      <w:pPr>
        <w:pStyle w:val="ConsPlusNormal"/>
        <w:ind w:firstLine="709"/>
        <w:jc w:val="both"/>
        <w:rPr>
          <w:rFonts w:ascii="Times New Roman" w:hAnsi="Times New Roman"/>
          <w:b/>
          <w:sz w:val="24"/>
          <w:szCs w:val="24"/>
        </w:rPr>
      </w:pPr>
      <w:bookmarkStart w:id="10" w:name="P354"/>
      <w:bookmarkEnd w:id="10"/>
      <w:r w:rsidRPr="00426C6F">
        <w:rPr>
          <w:rFonts w:ascii="Times New Roman" w:hAnsi="Times New Roman"/>
          <w:sz w:val="24"/>
          <w:szCs w:val="24"/>
        </w:rPr>
        <w:t>96</w:t>
      </w:r>
      <w:r w:rsidR="001A6635" w:rsidRPr="00426C6F">
        <w:rPr>
          <w:rFonts w:ascii="Times New Roman" w:hAnsi="Times New Roman"/>
          <w:sz w:val="24"/>
          <w:szCs w:val="24"/>
        </w:rPr>
        <w:t>.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A6635" w:rsidRPr="00426C6F" w:rsidRDefault="00B25E7A"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97</w:t>
      </w:r>
      <w:r w:rsidR="001A6635" w:rsidRPr="00426C6F">
        <w:rPr>
          <w:rFonts w:ascii="Times New Roman" w:hAnsi="Times New Roman"/>
          <w:sz w:val="24"/>
          <w:szCs w:val="24"/>
        </w:rPr>
        <w:t xml:space="preserve">. В случае необходимости при проведении проверки, указанной в </w:t>
      </w:r>
      <w:hyperlink r:id="rId22" w:anchor="P354" w:history="1">
        <w:r w:rsidR="001A6635" w:rsidRPr="00426C6F">
          <w:rPr>
            <w:rStyle w:val="a3"/>
            <w:rFonts w:ascii="Times New Roman" w:hAnsi="Times New Roman"/>
            <w:color w:val="auto"/>
            <w:sz w:val="24"/>
            <w:szCs w:val="24"/>
            <w:u w:val="none"/>
          </w:rPr>
          <w:t xml:space="preserve">пункте </w:t>
        </w:r>
        <w:r w:rsidRPr="00426C6F">
          <w:rPr>
            <w:rStyle w:val="a3"/>
            <w:rFonts w:ascii="Times New Roman" w:hAnsi="Times New Roman"/>
            <w:color w:val="auto"/>
            <w:sz w:val="24"/>
            <w:szCs w:val="24"/>
            <w:u w:val="none"/>
          </w:rPr>
          <w:t>96</w:t>
        </w:r>
      </w:hyperlink>
      <w:r w:rsidR="001A6635" w:rsidRPr="00426C6F">
        <w:rPr>
          <w:rFonts w:ascii="Times New Roman" w:hAnsi="Times New Roman"/>
          <w:sz w:val="24"/>
          <w:szCs w:val="24"/>
        </w:rPr>
        <w:t xml:space="preserve"> настоящего </w:t>
      </w:r>
      <w:r w:rsidR="000D3DEE" w:rsidRPr="00426C6F">
        <w:rPr>
          <w:rFonts w:ascii="Times New Roman" w:hAnsi="Times New Roman"/>
          <w:sz w:val="24"/>
          <w:szCs w:val="24"/>
        </w:rPr>
        <w:t>административного р</w:t>
      </w:r>
      <w:r w:rsidR="001A6635" w:rsidRPr="00426C6F">
        <w:rPr>
          <w:rFonts w:ascii="Times New Roman" w:hAnsi="Times New Roman"/>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 более чем на десять рабочих дней. Повторное приостановление проведения проверки не допускается.</w:t>
      </w:r>
    </w:p>
    <w:p w:rsidR="001A6635" w:rsidRPr="00426C6F" w:rsidRDefault="00B25E7A" w:rsidP="00426C6F">
      <w:pPr>
        <w:pStyle w:val="ConsPlusNormal"/>
        <w:ind w:firstLine="709"/>
        <w:jc w:val="both"/>
        <w:rPr>
          <w:rFonts w:ascii="Times New Roman" w:hAnsi="Times New Roman"/>
          <w:b/>
          <w:sz w:val="24"/>
          <w:szCs w:val="24"/>
        </w:rPr>
      </w:pPr>
      <w:r w:rsidRPr="00426C6F">
        <w:rPr>
          <w:rFonts w:ascii="Times New Roman" w:hAnsi="Times New Roman"/>
          <w:sz w:val="24"/>
          <w:szCs w:val="24"/>
        </w:rPr>
        <w:lastRenderedPageBreak/>
        <w:t>98</w:t>
      </w:r>
      <w:r w:rsidR="001A6635" w:rsidRPr="00426C6F">
        <w:rPr>
          <w:rFonts w:ascii="Times New Roman"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A6635" w:rsidRPr="00426C6F" w:rsidRDefault="00D87E9B" w:rsidP="00426C6F">
      <w:pPr>
        <w:pStyle w:val="ConsPlusNormal"/>
        <w:ind w:firstLine="709"/>
        <w:jc w:val="both"/>
        <w:rPr>
          <w:rFonts w:ascii="Times New Roman" w:hAnsi="Times New Roman"/>
          <w:sz w:val="24"/>
          <w:szCs w:val="24"/>
        </w:rPr>
      </w:pPr>
      <w:r w:rsidRPr="00426C6F">
        <w:rPr>
          <w:rFonts w:ascii="Times New Roman" w:hAnsi="Times New Roman"/>
          <w:sz w:val="24"/>
          <w:szCs w:val="24"/>
        </w:rPr>
        <w:t>99</w:t>
      </w:r>
      <w:r w:rsidR="001A6635" w:rsidRPr="00426C6F">
        <w:rPr>
          <w:rFonts w:ascii="Times New Roman" w:hAnsi="Times New Roman"/>
          <w:sz w:val="24"/>
          <w:szCs w:val="24"/>
        </w:rPr>
        <w:t xml:space="preserve">. </w:t>
      </w:r>
      <w:r w:rsidRPr="00426C6F">
        <w:rPr>
          <w:rFonts w:ascii="Times New Roman" w:hAnsi="Times New Roman"/>
          <w:sz w:val="24"/>
          <w:szCs w:val="24"/>
        </w:rPr>
        <w:t>О</w:t>
      </w:r>
      <w:r w:rsidR="001A6635" w:rsidRPr="00426C6F">
        <w:rPr>
          <w:rFonts w:ascii="Times New Roman" w:hAnsi="Times New Roman"/>
          <w:sz w:val="24"/>
          <w:szCs w:val="24"/>
        </w:rPr>
        <w:t>формлени</w:t>
      </w:r>
      <w:r w:rsidRPr="00426C6F">
        <w:rPr>
          <w:rFonts w:ascii="Times New Roman" w:hAnsi="Times New Roman"/>
          <w:sz w:val="24"/>
          <w:szCs w:val="24"/>
        </w:rPr>
        <w:t>е</w:t>
      </w:r>
      <w:r w:rsidR="001A6635" w:rsidRPr="00426C6F">
        <w:rPr>
          <w:rFonts w:ascii="Times New Roman" w:hAnsi="Times New Roman"/>
          <w:sz w:val="24"/>
          <w:szCs w:val="24"/>
        </w:rPr>
        <w:t xml:space="preserve"> результатов проверок.</w:t>
      </w:r>
    </w:p>
    <w:p w:rsidR="001A6635" w:rsidRPr="00426C6F" w:rsidRDefault="001A6635" w:rsidP="00426C6F">
      <w:pPr>
        <w:pStyle w:val="ConsPlusNormal"/>
        <w:tabs>
          <w:tab w:val="left" w:pos="709"/>
        </w:tabs>
        <w:ind w:firstLine="567"/>
        <w:jc w:val="both"/>
        <w:rPr>
          <w:rFonts w:ascii="Times New Roman" w:hAnsi="Times New Roman"/>
          <w:sz w:val="24"/>
          <w:szCs w:val="24"/>
        </w:rPr>
      </w:pPr>
      <w:r w:rsidRPr="00426C6F">
        <w:rPr>
          <w:rFonts w:ascii="Times New Roman" w:hAnsi="Times New Roman"/>
          <w:sz w:val="24"/>
          <w:szCs w:val="24"/>
        </w:rPr>
        <w:t xml:space="preserve">  1</w:t>
      </w:r>
      <w:r w:rsidR="00D87E9B" w:rsidRPr="00426C6F">
        <w:rPr>
          <w:rFonts w:ascii="Times New Roman" w:hAnsi="Times New Roman"/>
          <w:sz w:val="24"/>
          <w:szCs w:val="24"/>
        </w:rPr>
        <w:t>00</w:t>
      </w:r>
      <w:r w:rsidRPr="00426C6F">
        <w:rPr>
          <w:rFonts w:ascii="Times New Roman" w:hAnsi="Times New Roman"/>
          <w:sz w:val="24"/>
          <w:szCs w:val="24"/>
        </w:rPr>
        <w:t xml:space="preserve">. По результатам проверки должностное лицо администрации, проводившее проверку, составляет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A6635" w:rsidRPr="00426C6F" w:rsidRDefault="001A6635" w:rsidP="00426C6F">
      <w:pPr>
        <w:pStyle w:val="ConsPlusNormal"/>
        <w:ind w:firstLine="709"/>
        <w:jc w:val="both"/>
        <w:rPr>
          <w:rFonts w:ascii="Times New Roman" w:hAnsi="Times New Roman"/>
          <w:b/>
          <w:sz w:val="24"/>
          <w:szCs w:val="24"/>
        </w:rPr>
      </w:pPr>
      <w:r w:rsidRPr="00426C6F">
        <w:rPr>
          <w:rFonts w:ascii="Times New Roman" w:hAnsi="Times New Roman"/>
          <w:sz w:val="24"/>
          <w:szCs w:val="24"/>
        </w:rPr>
        <w:t xml:space="preserve">Акт проверки оформляется непосредственно после ее завершения в двух экземплярах. </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101</w:t>
      </w:r>
      <w:r w:rsidR="001A6635" w:rsidRPr="00426C6F">
        <w:rPr>
          <w:rFonts w:ascii="Times New Roman" w:hAnsi="Times New Roman"/>
          <w:sz w:val="24"/>
          <w:szCs w:val="24"/>
        </w:rPr>
        <w:t>. В акте проверки указываются:</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w:t>
      </w:r>
      <w:r w:rsidR="001A6635" w:rsidRPr="00426C6F">
        <w:rPr>
          <w:rFonts w:ascii="Times New Roman" w:hAnsi="Times New Roman"/>
          <w:sz w:val="24"/>
          <w:szCs w:val="24"/>
        </w:rPr>
        <w:t>1</w:t>
      </w:r>
      <w:r w:rsidRPr="00426C6F">
        <w:rPr>
          <w:rFonts w:ascii="Times New Roman" w:hAnsi="Times New Roman"/>
          <w:sz w:val="24"/>
          <w:szCs w:val="24"/>
        </w:rPr>
        <w:t xml:space="preserve">) </w:t>
      </w:r>
      <w:r w:rsidR="001A6635" w:rsidRPr="00426C6F">
        <w:rPr>
          <w:rFonts w:ascii="Times New Roman" w:hAnsi="Times New Roman"/>
          <w:sz w:val="24"/>
          <w:szCs w:val="24"/>
        </w:rPr>
        <w:t xml:space="preserve"> </w:t>
      </w:r>
      <w:r w:rsidRPr="00426C6F">
        <w:rPr>
          <w:rFonts w:ascii="Times New Roman" w:hAnsi="Times New Roman"/>
          <w:sz w:val="24"/>
          <w:szCs w:val="24"/>
        </w:rPr>
        <w:t>д</w:t>
      </w:r>
      <w:r w:rsidR="001A6635" w:rsidRPr="00426C6F">
        <w:rPr>
          <w:rFonts w:ascii="Times New Roman" w:hAnsi="Times New Roman"/>
          <w:sz w:val="24"/>
          <w:szCs w:val="24"/>
        </w:rPr>
        <w:t>ата, время и место составления акта проверки.</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2) </w:t>
      </w:r>
      <w:r w:rsidR="001A6635" w:rsidRPr="00426C6F">
        <w:rPr>
          <w:rFonts w:ascii="Times New Roman" w:hAnsi="Times New Roman"/>
          <w:sz w:val="24"/>
          <w:szCs w:val="24"/>
        </w:rPr>
        <w:t xml:space="preserve"> </w:t>
      </w:r>
      <w:r w:rsidRPr="00426C6F">
        <w:rPr>
          <w:rFonts w:ascii="Times New Roman" w:hAnsi="Times New Roman"/>
          <w:sz w:val="24"/>
          <w:szCs w:val="24"/>
        </w:rPr>
        <w:t>н</w:t>
      </w:r>
      <w:r w:rsidR="001A6635" w:rsidRPr="00426C6F">
        <w:rPr>
          <w:rFonts w:ascii="Times New Roman" w:hAnsi="Times New Roman"/>
          <w:sz w:val="24"/>
          <w:szCs w:val="24"/>
        </w:rPr>
        <w:t>аименование органа муниципального контроля.</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3) </w:t>
      </w:r>
      <w:r w:rsidR="001A6635" w:rsidRPr="00426C6F">
        <w:rPr>
          <w:rFonts w:ascii="Times New Roman" w:hAnsi="Times New Roman"/>
          <w:sz w:val="24"/>
          <w:szCs w:val="24"/>
        </w:rPr>
        <w:t xml:space="preserve"> </w:t>
      </w:r>
      <w:r w:rsidRPr="00426C6F">
        <w:rPr>
          <w:rFonts w:ascii="Times New Roman" w:hAnsi="Times New Roman"/>
          <w:sz w:val="24"/>
          <w:szCs w:val="24"/>
        </w:rPr>
        <w:t>д</w:t>
      </w:r>
      <w:r w:rsidR="001A6635" w:rsidRPr="00426C6F">
        <w:rPr>
          <w:rFonts w:ascii="Times New Roman" w:hAnsi="Times New Roman"/>
          <w:sz w:val="24"/>
          <w:szCs w:val="24"/>
        </w:rPr>
        <w:t xml:space="preserve">ата и номер </w:t>
      </w:r>
      <w:r w:rsidRPr="00426C6F">
        <w:rPr>
          <w:rFonts w:ascii="Times New Roman" w:hAnsi="Times New Roman"/>
          <w:sz w:val="24"/>
          <w:szCs w:val="24"/>
        </w:rPr>
        <w:t>р</w:t>
      </w:r>
      <w:r w:rsidR="001A6635" w:rsidRPr="00426C6F">
        <w:rPr>
          <w:rFonts w:ascii="Times New Roman" w:hAnsi="Times New Roman"/>
          <w:sz w:val="24"/>
          <w:szCs w:val="24"/>
        </w:rPr>
        <w:t>аспоряжения, на основании которого проведена проверка.</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   4) ф</w:t>
      </w:r>
      <w:r w:rsidR="001A6635" w:rsidRPr="00426C6F">
        <w:rPr>
          <w:rFonts w:ascii="Times New Roman" w:hAnsi="Times New Roman"/>
          <w:sz w:val="24"/>
          <w:szCs w:val="24"/>
        </w:rPr>
        <w:t>амилия, имя, отчество и должность должностного лица или должностных лиц, проводивших проверку.</w:t>
      </w:r>
    </w:p>
    <w:p w:rsidR="001A6635" w:rsidRPr="00426C6F" w:rsidRDefault="00D87E9B" w:rsidP="00426C6F">
      <w:pPr>
        <w:pStyle w:val="ConsPlusNormal"/>
        <w:tabs>
          <w:tab w:val="left" w:pos="709"/>
        </w:tabs>
        <w:ind w:firstLine="540"/>
        <w:jc w:val="both"/>
        <w:rPr>
          <w:rFonts w:ascii="Times New Roman" w:hAnsi="Times New Roman"/>
          <w:sz w:val="24"/>
          <w:szCs w:val="24"/>
        </w:rPr>
      </w:pPr>
      <w:r w:rsidRPr="00426C6F">
        <w:rPr>
          <w:rFonts w:ascii="Times New Roman" w:hAnsi="Times New Roman"/>
          <w:sz w:val="24"/>
          <w:szCs w:val="24"/>
        </w:rPr>
        <w:t>5) н</w:t>
      </w:r>
      <w:r w:rsidR="001A6635" w:rsidRPr="00426C6F">
        <w:rPr>
          <w:rFonts w:ascii="Times New Roman" w:hAnsi="Times New Roman"/>
          <w:sz w:val="24"/>
          <w:szCs w:val="24"/>
        </w:rPr>
        <w:t>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6) </w:t>
      </w:r>
      <w:r w:rsidR="001A6635" w:rsidRPr="00426C6F">
        <w:rPr>
          <w:rFonts w:ascii="Times New Roman" w:hAnsi="Times New Roman"/>
          <w:sz w:val="24"/>
          <w:szCs w:val="24"/>
        </w:rPr>
        <w:t xml:space="preserve"> </w:t>
      </w:r>
      <w:r w:rsidRPr="00426C6F">
        <w:rPr>
          <w:rFonts w:ascii="Times New Roman" w:hAnsi="Times New Roman"/>
          <w:sz w:val="24"/>
          <w:szCs w:val="24"/>
        </w:rPr>
        <w:t>д</w:t>
      </w:r>
      <w:r w:rsidR="001A6635" w:rsidRPr="00426C6F">
        <w:rPr>
          <w:rFonts w:ascii="Times New Roman" w:hAnsi="Times New Roman"/>
          <w:sz w:val="24"/>
          <w:szCs w:val="24"/>
        </w:rPr>
        <w:t>ата, время, продолжительность и место проведения проверки.</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7)</w:t>
      </w:r>
      <w:r w:rsidR="001A6635" w:rsidRPr="00426C6F">
        <w:rPr>
          <w:rFonts w:ascii="Times New Roman" w:hAnsi="Times New Roman"/>
          <w:sz w:val="24"/>
          <w:szCs w:val="24"/>
        </w:rPr>
        <w:t xml:space="preserve"> </w:t>
      </w:r>
      <w:r w:rsidRPr="00426C6F">
        <w:rPr>
          <w:rFonts w:ascii="Times New Roman" w:hAnsi="Times New Roman"/>
          <w:sz w:val="24"/>
          <w:szCs w:val="24"/>
        </w:rPr>
        <w:t>с</w:t>
      </w:r>
      <w:r w:rsidR="001A6635" w:rsidRPr="00426C6F">
        <w:rPr>
          <w:rFonts w:ascii="Times New Roman" w:hAnsi="Times New Roman"/>
          <w:sz w:val="24"/>
          <w:szCs w:val="24"/>
        </w:rPr>
        <w:t>ведения о результатах проверки, в том числе о выявленных нарушениях обязательных требований и требований, установленных муниципальными нормативными правовыми актами в области благоустройства территории муниципального образования Епифанское Кимовского района, об их характере и о лицах, допустивших указанные нарушения.</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8) с</w:t>
      </w:r>
      <w:r w:rsidR="001A6635" w:rsidRPr="00426C6F">
        <w:rPr>
          <w:rFonts w:ascii="Times New Roman" w:hAnsi="Times New Roman"/>
          <w:sz w:val="24"/>
          <w:szCs w:val="24"/>
        </w:rPr>
        <w:t>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6635" w:rsidRPr="00426C6F" w:rsidRDefault="00D87E9B" w:rsidP="00426C6F">
      <w:pPr>
        <w:pStyle w:val="ConsPlusNormal"/>
        <w:ind w:firstLine="540"/>
        <w:jc w:val="both"/>
        <w:rPr>
          <w:rFonts w:ascii="Times New Roman" w:hAnsi="Times New Roman"/>
          <w:sz w:val="24"/>
          <w:szCs w:val="24"/>
        </w:rPr>
      </w:pPr>
      <w:r w:rsidRPr="00426C6F">
        <w:rPr>
          <w:rFonts w:ascii="Times New Roman" w:hAnsi="Times New Roman"/>
          <w:sz w:val="24"/>
          <w:szCs w:val="24"/>
        </w:rPr>
        <w:t>9) п</w:t>
      </w:r>
      <w:r w:rsidR="001A6635" w:rsidRPr="00426C6F">
        <w:rPr>
          <w:rFonts w:ascii="Times New Roman" w:hAnsi="Times New Roman"/>
          <w:sz w:val="24"/>
          <w:szCs w:val="24"/>
        </w:rPr>
        <w:t>одписи должностного лица или должностных лиц администрации, проводивших проверку.</w:t>
      </w:r>
    </w:p>
    <w:p w:rsidR="001A6635" w:rsidRPr="00426C6F" w:rsidRDefault="00D87E9B" w:rsidP="00426C6F">
      <w:pPr>
        <w:pStyle w:val="ConsPlusNormal"/>
        <w:ind w:firstLine="540"/>
        <w:jc w:val="both"/>
        <w:rPr>
          <w:rFonts w:ascii="Times New Roman" w:hAnsi="Times New Roman"/>
          <w:sz w:val="24"/>
          <w:szCs w:val="24"/>
        </w:rPr>
      </w:pPr>
      <w:bookmarkStart w:id="11" w:name="Par337"/>
      <w:bookmarkEnd w:id="11"/>
      <w:r w:rsidRPr="00426C6F">
        <w:rPr>
          <w:rFonts w:ascii="Times New Roman" w:hAnsi="Times New Roman"/>
          <w:sz w:val="24"/>
          <w:szCs w:val="24"/>
        </w:rPr>
        <w:t>102</w:t>
      </w:r>
      <w:r w:rsidR="001A6635" w:rsidRPr="00426C6F">
        <w:rPr>
          <w:rFonts w:ascii="Times New Roman" w:hAnsi="Times New Roman"/>
          <w:sz w:val="24"/>
          <w:szCs w:val="24"/>
        </w:rPr>
        <w:t xml:space="preserve">. Один экземпляр акта проверки вместе с копиями приложений </w:t>
      </w:r>
      <w:r w:rsidRPr="00426C6F">
        <w:rPr>
          <w:rFonts w:ascii="Times New Roman" w:hAnsi="Times New Roman"/>
          <w:sz w:val="24"/>
          <w:szCs w:val="24"/>
        </w:rPr>
        <w:t xml:space="preserve">непосредственно после составления акта </w:t>
      </w:r>
      <w:r w:rsidR="001A6635" w:rsidRPr="00426C6F">
        <w:rPr>
          <w:rFonts w:ascii="Times New Roman" w:hAnsi="Times New Roman"/>
          <w:sz w:val="24"/>
          <w:szCs w:val="24"/>
        </w:rPr>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A6635" w:rsidRPr="00426C6F" w:rsidRDefault="001A6635" w:rsidP="00426C6F">
      <w:pPr>
        <w:pStyle w:val="ConsPlusNormal"/>
        <w:ind w:firstLine="540"/>
        <w:jc w:val="both"/>
        <w:rPr>
          <w:rFonts w:ascii="Times New Roman" w:hAnsi="Times New Roman"/>
          <w:sz w:val="24"/>
          <w:szCs w:val="24"/>
        </w:rPr>
      </w:pPr>
      <w:bookmarkStart w:id="12" w:name="Par339"/>
      <w:bookmarkEnd w:id="12"/>
      <w:r w:rsidRPr="00426C6F">
        <w:rPr>
          <w:rFonts w:ascii="Times New Roman" w:hAnsi="Times New Roman"/>
          <w:sz w:val="24"/>
          <w:szCs w:val="24"/>
        </w:rPr>
        <w:t>1</w:t>
      </w:r>
      <w:r w:rsidR="00D87E9B" w:rsidRPr="00426C6F">
        <w:rPr>
          <w:rFonts w:ascii="Times New Roman" w:hAnsi="Times New Roman"/>
          <w:sz w:val="24"/>
          <w:szCs w:val="24"/>
        </w:rPr>
        <w:t>03</w:t>
      </w:r>
      <w:r w:rsidRPr="00426C6F">
        <w:rPr>
          <w:rFonts w:ascii="Times New Roman" w:hAnsi="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D87E9B" w:rsidRPr="00426C6F">
        <w:rPr>
          <w:rFonts w:ascii="Times New Roman" w:hAnsi="Times New Roman"/>
          <w:sz w:val="24"/>
          <w:szCs w:val="24"/>
        </w:rPr>
        <w:t xml:space="preserve">в течение следующего дня со дня завершения проведения проверки </w:t>
      </w:r>
      <w:r w:rsidRPr="00426C6F">
        <w:rPr>
          <w:rFonts w:ascii="Times New Roman" w:hAnsi="Times New Roman"/>
          <w:sz w:val="24"/>
          <w:szCs w:val="24"/>
        </w:rPr>
        <w:t xml:space="preserve">направляется заказным </w:t>
      </w:r>
      <w:r w:rsidRPr="00426C6F">
        <w:rPr>
          <w:rFonts w:ascii="Times New Roman" w:hAnsi="Times New Roman"/>
          <w:sz w:val="24"/>
          <w:szCs w:val="24"/>
        </w:rPr>
        <w:lastRenderedPageBreak/>
        <w:t>почтовым отправлением с уведомлением о вручении, которое приобщается к экземпляру акта проверки, хранящемуся в деле администрации.</w:t>
      </w:r>
    </w:p>
    <w:p w:rsidR="001A6635" w:rsidRPr="00426C6F" w:rsidRDefault="00C6756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104</w:t>
      </w:r>
      <w:r w:rsidR="001A6635" w:rsidRPr="00426C6F">
        <w:rPr>
          <w:rFonts w:ascii="Times New Roman" w:hAnsi="Times New Roman"/>
          <w:sz w:val="24"/>
          <w:szCs w:val="24"/>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C67569" w:rsidRPr="00426C6F">
        <w:rPr>
          <w:rFonts w:ascii="Times New Roman" w:hAnsi="Times New Roman"/>
          <w:sz w:val="24"/>
          <w:szCs w:val="24"/>
        </w:rPr>
        <w:t>05</w:t>
      </w:r>
      <w:r w:rsidRPr="00426C6F">
        <w:rPr>
          <w:rFonts w:ascii="Times New Roman" w:hAnsi="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подписью должностного лица администрации,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C67569" w:rsidRPr="00426C6F">
        <w:rPr>
          <w:rFonts w:ascii="Times New Roman" w:hAnsi="Times New Roman"/>
          <w:sz w:val="24"/>
          <w:szCs w:val="24"/>
        </w:rPr>
        <w:t>0</w:t>
      </w:r>
      <w:r w:rsidRPr="00426C6F">
        <w:rPr>
          <w:rFonts w:ascii="Times New Roman" w:hAnsi="Times New Roman"/>
          <w:sz w:val="24"/>
          <w:szCs w:val="24"/>
        </w:rPr>
        <w:t>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в области благоустройства территории муниципального образования Епифанское Кимовского района, предписания об устранении выявленных нарушений и иные связанные с результатами проверки документы или их копии.</w:t>
      </w:r>
    </w:p>
    <w:p w:rsidR="001A6635" w:rsidRPr="00426C6F" w:rsidRDefault="00C67569" w:rsidP="00426C6F">
      <w:pPr>
        <w:pStyle w:val="ConsPlusNormal"/>
        <w:ind w:firstLine="567"/>
        <w:jc w:val="both"/>
        <w:rPr>
          <w:rFonts w:ascii="Times New Roman" w:hAnsi="Times New Roman"/>
          <w:sz w:val="24"/>
          <w:szCs w:val="24"/>
        </w:rPr>
      </w:pPr>
      <w:r w:rsidRPr="00426C6F">
        <w:rPr>
          <w:rFonts w:ascii="Times New Roman" w:hAnsi="Times New Roman"/>
          <w:sz w:val="24"/>
          <w:szCs w:val="24"/>
        </w:rPr>
        <w:t>107</w:t>
      </w:r>
      <w:r w:rsidR="001A6635" w:rsidRPr="00426C6F">
        <w:rPr>
          <w:rFonts w:ascii="Times New Roman" w:hAnsi="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в течение пяти рабочих дней со дня составления акта проверки направляется в орган прокуратуры, которым принято решение о согласовании проведения проверки. </w:t>
      </w:r>
    </w:p>
    <w:p w:rsidR="001A6635" w:rsidRPr="00426C6F" w:rsidRDefault="0084454A"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108</w:t>
      </w:r>
      <w:r w:rsidR="001A6635" w:rsidRPr="00426C6F">
        <w:rPr>
          <w:rFonts w:ascii="Times New Roman" w:hAnsi="Times New Roman"/>
          <w:sz w:val="24"/>
          <w:szCs w:val="24"/>
        </w:rPr>
        <w:t>. По результатам проведения проверки должностные лица  администрации принимают следующие меры:</w:t>
      </w:r>
    </w:p>
    <w:p w:rsidR="001A6635" w:rsidRPr="00426C6F" w:rsidRDefault="001A6635" w:rsidP="00426C6F">
      <w:pPr>
        <w:pStyle w:val="ConsPlusNormal"/>
        <w:ind w:firstLine="567"/>
        <w:jc w:val="both"/>
        <w:rPr>
          <w:rFonts w:ascii="Times New Roman" w:hAnsi="Times New Roman"/>
          <w:b/>
          <w:sz w:val="24"/>
          <w:szCs w:val="24"/>
        </w:rPr>
      </w:pPr>
      <w:r w:rsidRPr="00426C6F">
        <w:rPr>
          <w:rFonts w:ascii="Times New Roman" w:hAnsi="Times New Roman"/>
          <w:color w:val="000000"/>
          <w:sz w:val="24"/>
          <w:szCs w:val="24"/>
        </w:rPr>
        <w:t xml:space="preserve">1) выдают </w:t>
      </w:r>
      <w:r w:rsidRPr="00426C6F">
        <w:rPr>
          <w:rFonts w:ascii="Times New Roman" w:hAnsi="Times New Roman"/>
          <w:sz w:val="24"/>
          <w:szCs w:val="24"/>
        </w:rPr>
        <w:t>в соответствии с установленными полномочиями предписание  юридическому лицу, индивидуальному предпринимателю об устранении выявленных нарушений с указанием сроков их устранения</w:t>
      </w:r>
      <w:r w:rsidRPr="00426C6F">
        <w:rPr>
          <w:rFonts w:ascii="Times New Roman" w:hAnsi="Times New Roman"/>
          <w:b/>
          <w:sz w:val="24"/>
          <w:szCs w:val="24"/>
        </w:rPr>
        <w:t>;</w:t>
      </w:r>
    </w:p>
    <w:p w:rsidR="001A6635" w:rsidRPr="00426C6F" w:rsidRDefault="001A6635" w:rsidP="00426C6F">
      <w:pPr>
        <w:pStyle w:val="ConsPlusNormal"/>
        <w:widowControl/>
        <w:ind w:firstLine="567"/>
        <w:jc w:val="both"/>
        <w:rPr>
          <w:rFonts w:ascii="Times New Roman" w:hAnsi="Times New Roman"/>
          <w:sz w:val="24"/>
          <w:szCs w:val="24"/>
        </w:rPr>
      </w:pPr>
      <w:r w:rsidRPr="00426C6F">
        <w:rPr>
          <w:rFonts w:ascii="Times New Roman" w:hAnsi="Times New Roman"/>
          <w:sz w:val="24"/>
          <w:szCs w:val="24"/>
        </w:rPr>
        <w:t>2) в зависимости от исполнения предписания направляют копию акта проверки в административную комиссию Кимовского района для принятия мер административного принуждения к нарушителям.</w:t>
      </w:r>
    </w:p>
    <w:p w:rsidR="001A6635" w:rsidRPr="00426C6F" w:rsidRDefault="001A6635" w:rsidP="00426C6F">
      <w:pPr>
        <w:pStyle w:val="ConsPlusNormal"/>
        <w:ind w:firstLine="567"/>
        <w:jc w:val="both"/>
        <w:rPr>
          <w:rFonts w:ascii="Times New Roman" w:hAnsi="Times New Roman"/>
          <w:sz w:val="24"/>
          <w:szCs w:val="24"/>
        </w:rPr>
      </w:pPr>
      <w:r w:rsidRPr="00426C6F">
        <w:rPr>
          <w:rFonts w:ascii="Times New Roman" w:hAnsi="Times New Roman"/>
          <w:sz w:val="24"/>
          <w:szCs w:val="24"/>
        </w:rPr>
        <w:t>1</w:t>
      </w:r>
      <w:r w:rsidR="0084454A" w:rsidRPr="00426C6F">
        <w:rPr>
          <w:rFonts w:ascii="Times New Roman" w:hAnsi="Times New Roman"/>
          <w:sz w:val="24"/>
          <w:szCs w:val="24"/>
        </w:rPr>
        <w:t>09</w:t>
      </w:r>
      <w:r w:rsidRPr="00426C6F">
        <w:rPr>
          <w:rFonts w:ascii="Times New Roman" w:hAnsi="Times New Roman"/>
          <w:sz w:val="24"/>
          <w:szCs w:val="24"/>
        </w:rPr>
        <w:t>. В случае выявления в ходе проведения проверки в рамках осуществления муниципального контроля нарушения требований Правил благоустройства территории муниципального образования Епифанское Кимовского района,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уполномоченным лицам.</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84454A" w:rsidRPr="00426C6F">
        <w:rPr>
          <w:rFonts w:ascii="Times New Roman" w:hAnsi="Times New Roman"/>
          <w:sz w:val="24"/>
          <w:szCs w:val="24"/>
        </w:rPr>
        <w:t>10</w:t>
      </w:r>
      <w:r w:rsidRPr="00426C6F">
        <w:rPr>
          <w:rFonts w:ascii="Times New Roman" w:hAnsi="Times New Roman"/>
          <w:sz w:val="24"/>
          <w:szCs w:val="24"/>
        </w:rPr>
        <w:t>. В случае если в ходе проверки нарушений законодательства Российской Федерации, обязательных требований и требований муниципальных правовых актов в области благоустройства территории муниципального образования Епифанское Кимовского района не выявлено, материал проверки остается в администрации.</w:t>
      </w:r>
    </w:p>
    <w:p w:rsidR="001A6635" w:rsidRPr="00426C6F" w:rsidRDefault="001A6635" w:rsidP="00426C6F">
      <w:pPr>
        <w:pStyle w:val="ConsPlusNormal"/>
        <w:ind w:firstLine="709"/>
        <w:jc w:val="both"/>
        <w:rPr>
          <w:rFonts w:ascii="Times New Roman" w:hAnsi="Times New Roman"/>
          <w:sz w:val="24"/>
          <w:szCs w:val="24"/>
        </w:rPr>
      </w:pPr>
    </w:p>
    <w:p w:rsidR="001A6635" w:rsidRPr="00426C6F" w:rsidRDefault="001A6635" w:rsidP="00426C6F">
      <w:pPr>
        <w:pStyle w:val="ConsPlusNormal"/>
        <w:ind w:firstLine="540"/>
        <w:jc w:val="both"/>
        <w:rPr>
          <w:rFonts w:ascii="Times New Roman" w:hAnsi="Times New Roman"/>
          <w:b/>
          <w:sz w:val="24"/>
          <w:szCs w:val="24"/>
        </w:rPr>
      </w:pPr>
    </w:p>
    <w:p w:rsidR="001A6635" w:rsidRPr="00426C6F" w:rsidRDefault="001A6635" w:rsidP="00426C6F">
      <w:pPr>
        <w:pStyle w:val="ConsPlusNormal"/>
        <w:jc w:val="center"/>
        <w:outlineLvl w:val="1"/>
        <w:rPr>
          <w:rFonts w:ascii="Times New Roman" w:hAnsi="Times New Roman"/>
          <w:b/>
          <w:sz w:val="24"/>
          <w:szCs w:val="24"/>
        </w:rPr>
      </w:pPr>
      <w:r w:rsidRPr="00426C6F">
        <w:rPr>
          <w:rFonts w:ascii="Times New Roman" w:hAnsi="Times New Roman"/>
          <w:b/>
          <w:sz w:val="24"/>
          <w:szCs w:val="24"/>
        </w:rPr>
        <w:t>IV. Порядок и формы контроля за исполнением</w:t>
      </w:r>
    </w:p>
    <w:p w:rsidR="001A6635" w:rsidRPr="00426C6F" w:rsidRDefault="001A6635" w:rsidP="00426C6F">
      <w:pPr>
        <w:pStyle w:val="ConsPlusNormal"/>
        <w:jc w:val="center"/>
        <w:rPr>
          <w:rFonts w:ascii="Times New Roman" w:hAnsi="Times New Roman"/>
          <w:b/>
          <w:sz w:val="24"/>
          <w:szCs w:val="24"/>
        </w:rPr>
      </w:pPr>
      <w:r w:rsidRPr="00426C6F">
        <w:rPr>
          <w:rFonts w:ascii="Times New Roman" w:hAnsi="Times New Roman"/>
          <w:b/>
          <w:sz w:val="24"/>
          <w:szCs w:val="24"/>
        </w:rPr>
        <w:t>муниципальной функции</w:t>
      </w:r>
    </w:p>
    <w:p w:rsidR="001A6635" w:rsidRPr="00426C6F" w:rsidRDefault="001A6635" w:rsidP="00426C6F">
      <w:pPr>
        <w:pStyle w:val="ConsPlusNormal"/>
        <w:ind w:firstLine="540"/>
        <w:jc w:val="center"/>
        <w:rPr>
          <w:rFonts w:ascii="Times New Roman" w:hAnsi="Times New Roman"/>
          <w:b/>
          <w:sz w:val="24"/>
          <w:szCs w:val="24"/>
        </w:rPr>
      </w:pP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11</w:t>
      </w:r>
      <w:r w:rsidRPr="00426C6F">
        <w:rPr>
          <w:rFonts w:ascii="Times New Roman" w:hAnsi="Times New Roman"/>
          <w:sz w:val="24"/>
          <w:szCs w:val="24"/>
        </w:rPr>
        <w:t xml:space="preserve">. Текущий контроль за соблюдением и исполнением ответственными должностными лицами администрации положений настоящего </w:t>
      </w:r>
      <w:r w:rsidR="0084454A" w:rsidRPr="00426C6F">
        <w:rPr>
          <w:rFonts w:ascii="Times New Roman" w:hAnsi="Times New Roman"/>
          <w:sz w:val="24"/>
          <w:szCs w:val="24"/>
        </w:rPr>
        <w:t>а</w:t>
      </w:r>
      <w:r w:rsidRPr="00426C6F">
        <w:rPr>
          <w:rFonts w:ascii="Times New Roman" w:hAnsi="Times New Roman"/>
          <w:sz w:val="24"/>
          <w:szCs w:val="24"/>
        </w:rPr>
        <w:t xml:space="preserve">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 Епифанское Кимовского района. </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12</w:t>
      </w:r>
      <w:r w:rsidRPr="00426C6F">
        <w:rPr>
          <w:rFonts w:ascii="Times New Roman" w:hAnsi="Times New Roman"/>
          <w:sz w:val="24"/>
          <w:szCs w:val="24"/>
        </w:rPr>
        <w:t xml:space="preserve">.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юридического лица, индивидуального предпринимателя (далее - </w:t>
      </w:r>
      <w:r w:rsidR="0084454A" w:rsidRPr="00426C6F">
        <w:rPr>
          <w:rFonts w:ascii="Times New Roman" w:hAnsi="Times New Roman"/>
          <w:sz w:val="24"/>
          <w:szCs w:val="24"/>
        </w:rPr>
        <w:t>з</w:t>
      </w:r>
      <w:r w:rsidRPr="00426C6F">
        <w:rPr>
          <w:rFonts w:ascii="Times New Roman" w:hAnsi="Times New Roman"/>
          <w:sz w:val="24"/>
          <w:szCs w:val="24"/>
        </w:rPr>
        <w:t xml:space="preserve">аявителя), рассмотрение, принятие решений и подготовку ответов по обращениям </w:t>
      </w:r>
      <w:r w:rsidR="0084454A" w:rsidRPr="00426C6F">
        <w:rPr>
          <w:rFonts w:ascii="Times New Roman" w:hAnsi="Times New Roman"/>
          <w:sz w:val="24"/>
          <w:szCs w:val="24"/>
        </w:rPr>
        <w:t>з</w:t>
      </w:r>
      <w:r w:rsidRPr="00426C6F">
        <w:rPr>
          <w:rFonts w:ascii="Times New Roman" w:hAnsi="Times New Roman"/>
          <w:sz w:val="24"/>
          <w:szCs w:val="24"/>
        </w:rPr>
        <w:t>аявителей, содержащим жалобы на решения, действия (бездействие) должностных лиц.</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13</w:t>
      </w:r>
      <w:r w:rsidRPr="00426C6F">
        <w:rPr>
          <w:rFonts w:ascii="Times New Roman" w:hAnsi="Times New Roman"/>
          <w:sz w:val="24"/>
          <w:szCs w:val="24"/>
        </w:rPr>
        <w:t>. Плановые проверки проводятся не реже 1 раза в год.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юридических и физических лиц.</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14</w:t>
      </w:r>
      <w:r w:rsidRPr="00426C6F">
        <w:rPr>
          <w:rFonts w:ascii="Times New Roman" w:hAnsi="Times New Roman"/>
          <w:sz w:val="24"/>
          <w:szCs w:val="24"/>
        </w:rPr>
        <w:t>. При проведении проверки рассматриваются все вопросы, связанные с исполнением муниципальной функции или порядком выполнения отдельных административных процедур.</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15</w:t>
      </w:r>
      <w:r w:rsidRPr="00426C6F">
        <w:rPr>
          <w:rFonts w:ascii="Times New Roman" w:hAnsi="Times New Roman"/>
          <w:sz w:val="24"/>
          <w:szCs w:val="24"/>
        </w:rPr>
        <w:t xml:space="preserve">. Проверки полноты и качества исполнения муниципальной функции осуществляются на основании распоряжения  </w:t>
      </w:r>
      <w:r w:rsidR="0084454A" w:rsidRPr="00426C6F">
        <w:rPr>
          <w:rFonts w:ascii="Times New Roman" w:hAnsi="Times New Roman"/>
          <w:sz w:val="24"/>
          <w:szCs w:val="24"/>
        </w:rPr>
        <w:t>а</w:t>
      </w:r>
      <w:r w:rsidRPr="00426C6F">
        <w:rPr>
          <w:rFonts w:ascii="Times New Roman" w:hAnsi="Times New Roman"/>
          <w:sz w:val="24"/>
          <w:szCs w:val="24"/>
        </w:rPr>
        <w:t>дминистрации.</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16</w:t>
      </w:r>
      <w:r w:rsidRPr="00426C6F">
        <w:rPr>
          <w:rFonts w:ascii="Times New Roman" w:hAnsi="Times New Roman"/>
          <w:sz w:val="24"/>
          <w:szCs w:val="24"/>
        </w:rPr>
        <w:t xml:space="preserve">. Должностные лица </w:t>
      </w:r>
      <w:r w:rsidR="0084454A" w:rsidRPr="00426C6F">
        <w:rPr>
          <w:rFonts w:ascii="Times New Roman" w:hAnsi="Times New Roman"/>
          <w:sz w:val="24"/>
          <w:szCs w:val="24"/>
        </w:rPr>
        <w:t>а</w:t>
      </w:r>
      <w:r w:rsidRPr="00426C6F">
        <w:rPr>
          <w:rFonts w:ascii="Times New Roman" w:hAnsi="Times New Roman"/>
          <w:sz w:val="24"/>
          <w:szCs w:val="24"/>
        </w:rPr>
        <w:t xml:space="preserve">дминистрации,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настоящим </w:t>
      </w:r>
      <w:r w:rsidR="0084454A" w:rsidRPr="00426C6F">
        <w:rPr>
          <w:rFonts w:ascii="Times New Roman" w:hAnsi="Times New Roman"/>
          <w:sz w:val="24"/>
          <w:szCs w:val="24"/>
        </w:rPr>
        <w:t>а</w:t>
      </w:r>
      <w:r w:rsidRPr="00426C6F">
        <w:rPr>
          <w:rFonts w:ascii="Times New Roman" w:hAnsi="Times New Roman"/>
          <w:sz w:val="24"/>
          <w:szCs w:val="24"/>
        </w:rPr>
        <w:t>дминистративным регламентом.</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7B33F0" w:rsidRPr="00426C6F">
        <w:rPr>
          <w:rFonts w:ascii="Times New Roman" w:hAnsi="Times New Roman"/>
          <w:sz w:val="24"/>
          <w:szCs w:val="24"/>
        </w:rPr>
        <w:t>17</w:t>
      </w:r>
      <w:r w:rsidRPr="00426C6F">
        <w:rPr>
          <w:rFonts w:ascii="Times New Roman" w:hAnsi="Times New Roman"/>
          <w:sz w:val="24"/>
          <w:szCs w:val="24"/>
        </w:rPr>
        <w:t xml:space="preserve">. По результатам проведенных проверок в случае выявления нарушений прав </w:t>
      </w:r>
      <w:r w:rsidR="0084454A" w:rsidRPr="00426C6F">
        <w:rPr>
          <w:rFonts w:ascii="Times New Roman" w:hAnsi="Times New Roman"/>
          <w:sz w:val="24"/>
          <w:szCs w:val="24"/>
        </w:rPr>
        <w:t>з</w:t>
      </w:r>
      <w:r w:rsidRPr="00426C6F">
        <w:rPr>
          <w:rFonts w:ascii="Times New Roman" w:hAnsi="Times New Roman"/>
          <w:sz w:val="24"/>
          <w:szCs w:val="24"/>
        </w:rPr>
        <w:t>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1A6635" w:rsidRPr="00426C6F" w:rsidRDefault="007B33F0"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118</w:t>
      </w:r>
      <w:r w:rsidR="001A6635" w:rsidRPr="00426C6F">
        <w:rPr>
          <w:rFonts w:ascii="Times New Roman" w:hAnsi="Times New Roman"/>
          <w:sz w:val="24"/>
          <w:szCs w:val="24"/>
        </w:rPr>
        <w:t xml:space="preserve">. Граждане, их объединения и организации имеют право на любые предусмотренные действующим законодательством Российской Федерации формы контроля за деятельностью </w:t>
      </w:r>
      <w:r w:rsidRPr="00426C6F">
        <w:rPr>
          <w:rFonts w:ascii="Times New Roman" w:hAnsi="Times New Roman"/>
          <w:sz w:val="24"/>
          <w:szCs w:val="24"/>
        </w:rPr>
        <w:t>а</w:t>
      </w:r>
      <w:r w:rsidR="001A6635" w:rsidRPr="00426C6F">
        <w:rPr>
          <w:rFonts w:ascii="Times New Roman" w:hAnsi="Times New Roman"/>
          <w:sz w:val="24"/>
          <w:szCs w:val="24"/>
        </w:rPr>
        <w:t>дминистрации при исполнении муниципальной функции.</w:t>
      </w:r>
    </w:p>
    <w:p w:rsidR="001A6635" w:rsidRPr="00426C6F" w:rsidRDefault="001A6635" w:rsidP="00426C6F">
      <w:pPr>
        <w:pStyle w:val="ConsPlusNormal"/>
        <w:ind w:firstLine="709"/>
        <w:jc w:val="both"/>
        <w:rPr>
          <w:rFonts w:ascii="Times New Roman" w:hAnsi="Times New Roman"/>
          <w:sz w:val="24"/>
          <w:szCs w:val="24"/>
        </w:rPr>
      </w:pPr>
    </w:p>
    <w:p w:rsidR="001A6635" w:rsidRPr="00426C6F" w:rsidRDefault="001A6635" w:rsidP="00426C6F">
      <w:pPr>
        <w:pStyle w:val="ConsPlusNormal"/>
        <w:jc w:val="center"/>
        <w:outlineLvl w:val="1"/>
        <w:rPr>
          <w:rFonts w:ascii="Times New Roman" w:hAnsi="Times New Roman"/>
          <w:b/>
          <w:sz w:val="24"/>
          <w:szCs w:val="24"/>
        </w:rPr>
      </w:pPr>
      <w:r w:rsidRPr="00426C6F">
        <w:rPr>
          <w:rFonts w:ascii="Times New Roman" w:hAnsi="Times New Roman"/>
          <w:b/>
          <w:sz w:val="24"/>
          <w:szCs w:val="24"/>
        </w:rPr>
        <w:t>V. Досудебный (внесудебный) порядок обжалования решений</w:t>
      </w:r>
    </w:p>
    <w:p w:rsidR="001A6635" w:rsidRPr="00426C6F" w:rsidRDefault="001A6635" w:rsidP="00426C6F">
      <w:pPr>
        <w:pStyle w:val="ConsPlusNormal"/>
        <w:jc w:val="center"/>
        <w:rPr>
          <w:rFonts w:ascii="Times New Roman" w:hAnsi="Times New Roman"/>
          <w:b/>
          <w:sz w:val="24"/>
          <w:szCs w:val="24"/>
        </w:rPr>
      </w:pPr>
      <w:r w:rsidRPr="00426C6F">
        <w:rPr>
          <w:rFonts w:ascii="Times New Roman" w:hAnsi="Times New Roman"/>
          <w:b/>
          <w:sz w:val="24"/>
          <w:szCs w:val="24"/>
        </w:rPr>
        <w:t>и действий (бездействия) Администрации, а также ее</w:t>
      </w:r>
    </w:p>
    <w:p w:rsidR="001A6635" w:rsidRPr="00426C6F" w:rsidRDefault="001A6635" w:rsidP="00426C6F">
      <w:pPr>
        <w:pStyle w:val="ConsPlusNormal"/>
        <w:jc w:val="center"/>
        <w:rPr>
          <w:rFonts w:ascii="Times New Roman" w:hAnsi="Times New Roman"/>
          <w:b/>
          <w:sz w:val="24"/>
          <w:szCs w:val="24"/>
        </w:rPr>
      </w:pPr>
      <w:r w:rsidRPr="00426C6F">
        <w:rPr>
          <w:rFonts w:ascii="Times New Roman" w:hAnsi="Times New Roman"/>
          <w:b/>
          <w:sz w:val="24"/>
          <w:szCs w:val="24"/>
        </w:rPr>
        <w:t>должностных лиц при исполнении муниципальной функции</w:t>
      </w:r>
    </w:p>
    <w:p w:rsidR="001A6635" w:rsidRPr="00426C6F" w:rsidRDefault="001A6635" w:rsidP="00426C6F">
      <w:pPr>
        <w:pStyle w:val="ConsPlusNormal"/>
        <w:jc w:val="center"/>
        <w:rPr>
          <w:rFonts w:ascii="Times New Roman" w:hAnsi="Times New Roman"/>
          <w:sz w:val="24"/>
          <w:szCs w:val="24"/>
        </w:rPr>
      </w:pPr>
    </w:p>
    <w:p w:rsidR="001A6635" w:rsidRPr="00426C6F" w:rsidRDefault="007B33F0" w:rsidP="00426C6F">
      <w:pPr>
        <w:pStyle w:val="ConsPlusNormal"/>
        <w:ind w:firstLine="567"/>
        <w:jc w:val="both"/>
        <w:rPr>
          <w:rFonts w:ascii="Times New Roman" w:hAnsi="Times New Roman"/>
          <w:sz w:val="24"/>
          <w:szCs w:val="24"/>
        </w:rPr>
      </w:pPr>
      <w:r w:rsidRPr="00426C6F">
        <w:rPr>
          <w:rFonts w:ascii="Times New Roman" w:hAnsi="Times New Roman"/>
          <w:sz w:val="24"/>
          <w:szCs w:val="24"/>
        </w:rPr>
        <w:t>119</w:t>
      </w:r>
      <w:r w:rsidR="001A6635" w:rsidRPr="00426C6F">
        <w:rPr>
          <w:rFonts w:ascii="Times New Roman" w:hAnsi="Times New Roman"/>
          <w:sz w:val="24"/>
          <w:szCs w:val="24"/>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120</w:t>
      </w:r>
      <w:r w:rsidR="001A6635" w:rsidRPr="00426C6F">
        <w:rPr>
          <w:rFonts w:ascii="Times New Roman" w:hAnsi="Times New Roman"/>
          <w:sz w:val="24"/>
          <w:szCs w:val="24"/>
        </w:rPr>
        <w:t xml:space="preserve">. Заявители вправе обжаловать действия (бездействие) и решения должностных лиц </w:t>
      </w:r>
      <w:r w:rsidR="007B33F0" w:rsidRPr="00426C6F">
        <w:rPr>
          <w:rFonts w:ascii="Times New Roman" w:hAnsi="Times New Roman"/>
          <w:sz w:val="24"/>
          <w:szCs w:val="24"/>
        </w:rPr>
        <w:t>а</w:t>
      </w:r>
      <w:r w:rsidR="001A6635" w:rsidRPr="00426C6F">
        <w:rPr>
          <w:rFonts w:ascii="Times New Roman" w:hAnsi="Times New Roman"/>
          <w:sz w:val="24"/>
          <w:szCs w:val="24"/>
        </w:rPr>
        <w:t xml:space="preserve">дминистрации, осуществляемые (принимаемые) в ходе исполнения муниципальной функции, сообщить о нарушении своих прав и законных интересов, противоправных решениях, нарушении требований настоящего </w:t>
      </w:r>
      <w:r w:rsidR="007B33F0" w:rsidRPr="00426C6F">
        <w:rPr>
          <w:rFonts w:ascii="Times New Roman" w:hAnsi="Times New Roman"/>
          <w:sz w:val="24"/>
          <w:szCs w:val="24"/>
        </w:rPr>
        <w:t>а</w:t>
      </w:r>
      <w:r w:rsidR="001A6635" w:rsidRPr="00426C6F">
        <w:rPr>
          <w:rFonts w:ascii="Times New Roman" w:hAnsi="Times New Roman"/>
          <w:sz w:val="24"/>
          <w:szCs w:val="24"/>
        </w:rPr>
        <w:t>дминистративного регламента, некорректном поведении или нарушении служебной этики заместителю главы администрации и (или) главе администрации муниципального образования Епифанское Кимовского района.</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121</w:t>
      </w:r>
      <w:r w:rsidR="001A6635" w:rsidRPr="00426C6F">
        <w:rPr>
          <w:rFonts w:ascii="Times New Roman" w:hAnsi="Times New Roman"/>
          <w:sz w:val="24"/>
          <w:szCs w:val="24"/>
        </w:rPr>
        <w:t>. Предмет досудебного (внесудебного) обжалования.</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122</w:t>
      </w:r>
      <w:r w:rsidR="001A6635" w:rsidRPr="00426C6F">
        <w:rPr>
          <w:rFonts w:ascii="Times New Roman" w:hAnsi="Times New Roman"/>
          <w:sz w:val="24"/>
          <w:szCs w:val="24"/>
        </w:rPr>
        <w:t xml:space="preserve">. Предметом досудебного (внесудебного) обжалования являются результаты </w:t>
      </w:r>
      <w:r w:rsidR="001A6635" w:rsidRPr="00426C6F">
        <w:rPr>
          <w:rFonts w:ascii="Times New Roman" w:hAnsi="Times New Roman"/>
          <w:sz w:val="24"/>
          <w:szCs w:val="24"/>
        </w:rPr>
        <w:lastRenderedPageBreak/>
        <w:t>проверок, действия (бездействие) и решения должностных лиц, принятые в ходе исполнения муниципальной функции.</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1A6635" w:rsidRPr="00426C6F">
        <w:rPr>
          <w:rFonts w:ascii="Times New Roman" w:hAnsi="Times New Roman"/>
          <w:sz w:val="24"/>
          <w:szCs w:val="24"/>
        </w:rPr>
        <w:t xml:space="preserve">23. Жалоба </w:t>
      </w:r>
      <w:r w:rsidR="007B33F0" w:rsidRPr="00426C6F">
        <w:rPr>
          <w:rFonts w:ascii="Times New Roman" w:hAnsi="Times New Roman"/>
          <w:sz w:val="24"/>
          <w:szCs w:val="24"/>
        </w:rPr>
        <w:t>з</w:t>
      </w:r>
      <w:r w:rsidR="001A6635" w:rsidRPr="00426C6F">
        <w:rPr>
          <w:rFonts w:ascii="Times New Roman" w:hAnsi="Times New Roman"/>
          <w:sz w:val="24"/>
          <w:szCs w:val="24"/>
        </w:rPr>
        <w:t>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наименовании юридического лица, его месте нахождения).</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w:t>
      </w:r>
      <w:r w:rsidR="001A6635" w:rsidRPr="00426C6F">
        <w:rPr>
          <w:rFonts w:ascii="Times New Roman" w:hAnsi="Times New Roman"/>
          <w:sz w:val="24"/>
          <w:szCs w:val="24"/>
        </w:rPr>
        <w:t>2</w:t>
      </w:r>
      <w:r w:rsidRPr="00426C6F">
        <w:rPr>
          <w:rFonts w:ascii="Times New Roman" w:hAnsi="Times New Roman"/>
          <w:sz w:val="24"/>
          <w:szCs w:val="24"/>
        </w:rPr>
        <w:t>4</w:t>
      </w:r>
      <w:r w:rsidR="001A6635" w:rsidRPr="00426C6F">
        <w:rPr>
          <w:rFonts w:ascii="Times New Roman" w:hAnsi="Times New Roman"/>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125</w:t>
      </w:r>
      <w:r w:rsidR="001A6635" w:rsidRPr="00426C6F">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007B33F0" w:rsidRPr="00426C6F">
        <w:rPr>
          <w:rFonts w:ascii="Times New Roman" w:hAnsi="Times New Roman"/>
          <w:sz w:val="24"/>
          <w:szCs w:val="24"/>
        </w:rPr>
        <w:t>з</w:t>
      </w:r>
      <w:r w:rsidR="001A6635" w:rsidRPr="00426C6F">
        <w:rPr>
          <w:rFonts w:ascii="Times New Roman" w:hAnsi="Times New Roman"/>
          <w:sz w:val="24"/>
          <w:szCs w:val="24"/>
        </w:rPr>
        <w:t>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126</w:t>
      </w:r>
      <w:r w:rsidR="001A6635" w:rsidRPr="00426C6F">
        <w:rPr>
          <w:rFonts w:ascii="Times New Roman" w:hAnsi="Times New Roman"/>
          <w:sz w:val="24"/>
          <w:szCs w:val="24"/>
        </w:rPr>
        <w:t xml:space="preserve">. В случае, если в жалобе </w:t>
      </w:r>
      <w:r w:rsidR="007B33F0" w:rsidRPr="00426C6F">
        <w:rPr>
          <w:rFonts w:ascii="Times New Roman" w:hAnsi="Times New Roman"/>
          <w:sz w:val="24"/>
          <w:szCs w:val="24"/>
        </w:rPr>
        <w:t>з</w:t>
      </w:r>
      <w:r w:rsidR="001A6635" w:rsidRPr="00426C6F">
        <w:rPr>
          <w:rFonts w:ascii="Times New Roman" w:hAnsi="Times New Roman"/>
          <w:sz w:val="24"/>
          <w:szCs w:val="24"/>
        </w:rPr>
        <w:t xml:space="preserve">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w:t>
      </w:r>
      <w:r w:rsidR="007B33F0" w:rsidRPr="00426C6F">
        <w:rPr>
          <w:rFonts w:ascii="Times New Roman" w:hAnsi="Times New Roman"/>
          <w:sz w:val="24"/>
          <w:szCs w:val="24"/>
        </w:rPr>
        <w:t>а</w:t>
      </w:r>
      <w:r w:rsidR="001A6635" w:rsidRPr="00426C6F">
        <w:rPr>
          <w:rFonts w:ascii="Times New Roman" w:hAnsi="Times New Roman"/>
          <w:sz w:val="24"/>
          <w:szCs w:val="24"/>
        </w:rPr>
        <w:t xml:space="preserve">дминистрации вправе принять решение о безосновательности очередного обращения и прекращении переписки с </w:t>
      </w:r>
      <w:r w:rsidR="007B33F0" w:rsidRPr="00426C6F">
        <w:rPr>
          <w:rFonts w:ascii="Times New Roman" w:hAnsi="Times New Roman"/>
          <w:sz w:val="24"/>
          <w:szCs w:val="24"/>
        </w:rPr>
        <w:t>з</w:t>
      </w:r>
      <w:r w:rsidR="001A6635" w:rsidRPr="00426C6F">
        <w:rPr>
          <w:rFonts w:ascii="Times New Roman" w:hAnsi="Times New Roman"/>
          <w:sz w:val="24"/>
          <w:szCs w:val="24"/>
        </w:rPr>
        <w:t xml:space="preserve">аявителем по данному вопросу при условии, что указанная жалоба и направляемые жалобы направлялись в </w:t>
      </w:r>
      <w:r w:rsidR="007B33F0" w:rsidRPr="00426C6F">
        <w:rPr>
          <w:rFonts w:ascii="Times New Roman" w:hAnsi="Times New Roman"/>
          <w:sz w:val="24"/>
          <w:szCs w:val="24"/>
        </w:rPr>
        <w:t>а</w:t>
      </w:r>
      <w:r w:rsidR="001A6635" w:rsidRPr="00426C6F">
        <w:rPr>
          <w:rFonts w:ascii="Times New Roman" w:hAnsi="Times New Roman"/>
          <w:sz w:val="24"/>
          <w:szCs w:val="24"/>
        </w:rPr>
        <w:t xml:space="preserve">дминистрацию или одному и тому же должностному лицу </w:t>
      </w:r>
      <w:r w:rsidR="007B33F0" w:rsidRPr="00426C6F">
        <w:rPr>
          <w:rFonts w:ascii="Times New Roman" w:hAnsi="Times New Roman"/>
          <w:sz w:val="24"/>
          <w:szCs w:val="24"/>
        </w:rPr>
        <w:t>а</w:t>
      </w:r>
      <w:r w:rsidR="001A6635" w:rsidRPr="00426C6F">
        <w:rPr>
          <w:rFonts w:ascii="Times New Roman" w:hAnsi="Times New Roman"/>
          <w:sz w:val="24"/>
          <w:szCs w:val="24"/>
        </w:rPr>
        <w:t xml:space="preserve">дминистрации. О данном решении уведомляется </w:t>
      </w:r>
      <w:r w:rsidR="007B33F0" w:rsidRPr="00426C6F">
        <w:rPr>
          <w:rFonts w:ascii="Times New Roman" w:hAnsi="Times New Roman"/>
          <w:sz w:val="24"/>
          <w:szCs w:val="24"/>
        </w:rPr>
        <w:t>з</w:t>
      </w:r>
      <w:r w:rsidR="001A6635" w:rsidRPr="00426C6F">
        <w:rPr>
          <w:rFonts w:ascii="Times New Roman" w:hAnsi="Times New Roman"/>
          <w:sz w:val="24"/>
          <w:szCs w:val="24"/>
        </w:rPr>
        <w:t>аявитель, направивший жалобу.</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127</w:t>
      </w:r>
      <w:r w:rsidR="001A6635" w:rsidRPr="00426C6F">
        <w:rPr>
          <w:rFonts w:ascii="Times New Roman" w:hAnsi="Times New Roman"/>
          <w:sz w:val="24"/>
          <w:szCs w:val="24"/>
        </w:rPr>
        <w:t xml:space="preserve">. Основанием для начала процедуры досудебного (внесудебного) обжалования является поступление в </w:t>
      </w:r>
      <w:r w:rsidR="007B33F0" w:rsidRPr="00426C6F">
        <w:rPr>
          <w:rFonts w:ascii="Times New Roman" w:hAnsi="Times New Roman"/>
          <w:sz w:val="24"/>
          <w:szCs w:val="24"/>
        </w:rPr>
        <w:t>а</w:t>
      </w:r>
      <w:r w:rsidR="001A6635" w:rsidRPr="00426C6F">
        <w:rPr>
          <w:rFonts w:ascii="Times New Roman" w:hAnsi="Times New Roman"/>
          <w:sz w:val="24"/>
          <w:szCs w:val="24"/>
        </w:rPr>
        <w:t xml:space="preserve">дминистрацию жалобы </w:t>
      </w:r>
      <w:r w:rsidR="007B33F0" w:rsidRPr="00426C6F">
        <w:rPr>
          <w:rFonts w:ascii="Times New Roman" w:hAnsi="Times New Roman"/>
          <w:sz w:val="24"/>
          <w:szCs w:val="24"/>
        </w:rPr>
        <w:t>з</w:t>
      </w:r>
      <w:r w:rsidR="001A6635" w:rsidRPr="00426C6F">
        <w:rPr>
          <w:rFonts w:ascii="Times New Roman" w:hAnsi="Times New Roman"/>
          <w:sz w:val="24"/>
          <w:szCs w:val="24"/>
        </w:rPr>
        <w:t>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128</w:t>
      </w:r>
      <w:r w:rsidR="001A6635" w:rsidRPr="00426C6F">
        <w:rPr>
          <w:rFonts w:ascii="Times New Roman" w:hAnsi="Times New Roman"/>
          <w:sz w:val="24"/>
          <w:szCs w:val="24"/>
        </w:rPr>
        <w:t xml:space="preserve">. Заявитель в жалобе в обязательном порядке указывает наименование органа, в который направляется жалоба, фамилию, имя, отчество должностного лица, решение, действия (бездействие) которого нарушает права и законные интересы </w:t>
      </w:r>
      <w:r w:rsidRPr="00426C6F">
        <w:rPr>
          <w:rFonts w:ascii="Times New Roman" w:hAnsi="Times New Roman"/>
          <w:sz w:val="24"/>
          <w:szCs w:val="24"/>
        </w:rPr>
        <w:t>з</w:t>
      </w:r>
      <w:r w:rsidR="001A6635" w:rsidRPr="00426C6F">
        <w:rPr>
          <w:rFonts w:ascii="Times New Roman" w:hAnsi="Times New Roman"/>
          <w:sz w:val="24"/>
          <w:szCs w:val="24"/>
        </w:rPr>
        <w:t>аявителя, а также свои фамилию, имя, отчество (при наличии), почтовый адрес, по которому должен быть направлен ответ или уведомление о переадресации обращения, излагает суть жалобы, ставит личную подпись и дату.</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129</w:t>
      </w:r>
      <w:r w:rsidR="001A6635" w:rsidRPr="00426C6F">
        <w:rPr>
          <w:rFonts w:ascii="Times New Roman" w:hAnsi="Times New Roman"/>
          <w:sz w:val="24"/>
          <w:szCs w:val="24"/>
        </w:rPr>
        <w:t xml:space="preserve">. К жалобе </w:t>
      </w:r>
      <w:r w:rsidRPr="00426C6F">
        <w:rPr>
          <w:rFonts w:ascii="Times New Roman" w:hAnsi="Times New Roman"/>
          <w:sz w:val="24"/>
          <w:szCs w:val="24"/>
        </w:rPr>
        <w:t>з</w:t>
      </w:r>
      <w:r w:rsidR="001A6635" w:rsidRPr="00426C6F">
        <w:rPr>
          <w:rFonts w:ascii="Times New Roman" w:hAnsi="Times New Roman"/>
          <w:sz w:val="24"/>
          <w:szCs w:val="24"/>
        </w:rPr>
        <w:t>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130.</w:t>
      </w:r>
      <w:r w:rsidR="001A6635" w:rsidRPr="00426C6F">
        <w:rPr>
          <w:rFonts w:ascii="Times New Roman" w:hAnsi="Times New Roman"/>
          <w:sz w:val="24"/>
          <w:szCs w:val="24"/>
        </w:rPr>
        <w:t xml:space="preserve"> Права заинтересованных лиц на получение информации и документов, необходимых для обоснования и рассмотрения жалобы.</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131</w:t>
      </w:r>
      <w:r w:rsidR="001A6635" w:rsidRPr="00426C6F">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132</w:t>
      </w:r>
      <w:r w:rsidR="001A6635" w:rsidRPr="00426C6F">
        <w:rPr>
          <w:rFonts w:ascii="Times New Roman" w:hAnsi="Times New Roman"/>
          <w:sz w:val="24"/>
          <w:szCs w:val="24"/>
        </w:rPr>
        <w:t>. Сроки рассмотрения жалобы:</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133</w:t>
      </w:r>
      <w:r w:rsidR="001A6635" w:rsidRPr="00426C6F">
        <w:rPr>
          <w:rFonts w:ascii="Times New Roman" w:hAnsi="Times New Roman"/>
          <w:sz w:val="24"/>
          <w:szCs w:val="24"/>
        </w:rPr>
        <w:t>. Срок рассмотрения жалобы не должен превышать пятнадцати календарных дней со дня регистрации жалобы.</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134</w:t>
      </w:r>
      <w:r w:rsidR="001A6635" w:rsidRPr="00426C6F">
        <w:rPr>
          <w:rFonts w:ascii="Times New Roman" w:hAnsi="Times New Roman"/>
          <w:sz w:val="24"/>
          <w:szCs w:val="24"/>
        </w:rPr>
        <w:t>. Жалоба регистрируется в день ее поступления.</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135.</w:t>
      </w:r>
      <w:r w:rsidR="001A6635" w:rsidRPr="00426C6F">
        <w:rPr>
          <w:rFonts w:ascii="Times New Roman" w:hAnsi="Times New Roman"/>
          <w:sz w:val="24"/>
          <w:szCs w:val="24"/>
        </w:rPr>
        <w:t xml:space="preserve"> Результат досудебного (внесудебного) обжалования.</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136</w:t>
      </w:r>
      <w:r w:rsidR="001A6635" w:rsidRPr="00426C6F">
        <w:rPr>
          <w:rFonts w:ascii="Times New Roman" w:hAnsi="Times New Roman"/>
          <w:sz w:val="24"/>
          <w:szCs w:val="24"/>
        </w:rPr>
        <w:t xml:space="preserve">. По результатам рассмотрения жалобы </w:t>
      </w:r>
      <w:r w:rsidRPr="00426C6F">
        <w:rPr>
          <w:rFonts w:ascii="Times New Roman" w:hAnsi="Times New Roman"/>
          <w:sz w:val="24"/>
          <w:szCs w:val="24"/>
        </w:rPr>
        <w:t>а</w:t>
      </w:r>
      <w:r w:rsidR="001A6635" w:rsidRPr="00426C6F">
        <w:rPr>
          <w:rFonts w:ascii="Times New Roman" w:hAnsi="Times New Roman"/>
          <w:sz w:val="24"/>
          <w:szCs w:val="24"/>
        </w:rPr>
        <w:t>дминистрация принимает одно из следующих решений:</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 xml:space="preserve">удовлетворяет жалобу, в том числе в форме отмены принятого решения; </w:t>
      </w:r>
    </w:p>
    <w:p w:rsidR="001A6635" w:rsidRPr="00426C6F" w:rsidRDefault="001A6635" w:rsidP="00426C6F">
      <w:pPr>
        <w:pStyle w:val="ConsPlusNormal"/>
        <w:ind w:firstLine="540"/>
        <w:jc w:val="both"/>
        <w:rPr>
          <w:rFonts w:ascii="Times New Roman" w:hAnsi="Times New Roman"/>
          <w:sz w:val="24"/>
          <w:szCs w:val="24"/>
        </w:rPr>
      </w:pPr>
      <w:r w:rsidRPr="00426C6F">
        <w:rPr>
          <w:rFonts w:ascii="Times New Roman" w:hAnsi="Times New Roman"/>
          <w:sz w:val="24"/>
          <w:szCs w:val="24"/>
        </w:rPr>
        <w:t>отказывает в удовлетворении жалобы.</w:t>
      </w:r>
    </w:p>
    <w:p w:rsidR="001A6635" w:rsidRPr="00426C6F" w:rsidRDefault="00E22599" w:rsidP="00426C6F">
      <w:pPr>
        <w:pStyle w:val="ConsPlusNormal"/>
        <w:ind w:firstLine="540"/>
        <w:jc w:val="both"/>
        <w:rPr>
          <w:rFonts w:ascii="Times New Roman" w:hAnsi="Times New Roman"/>
          <w:sz w:val="24"/>
          <w:szCs w:val="24"/>
        </w:rPr>
      </w:pPr>
      <w:r w:rsidRPr="00426C6F">
        <w:rPr>
          <w:rFonts w:ascii="Times New Roman" w:hAnsi="Times New Roman"/>
          <w:sz w:val="24"/>
          <w:szCs w:val="24"/>
        </w:rPr>
        <w:t>137</w:t>
      </w:r>
      <w:r w:rsidR="001A6635" w:rsidRPr="00426C6F">
        <w:rPr>
          <w:rFonts w:ascii="Times New Roman" w:hAnsi="Times New Roman"/>
          <w:sz w:val="24"/>
          <w:szCs w:val="24"/>
        </w:rPr>
        <w:t>. Основанием для отказа в удовлетворении жалобы является:</w:t>
      </w:r>
    </w:p>
    <w:p w:rsidR="001A6635" w:rsidRPr="00426C6F" w:rsidRDefault="001A6635" w:rsidP="00426C6F">
      <w:pPr>
        <w:autoSpaceDE w:val="0"/>
        <w:autoSpaceDN w:val="0"/>
        <w:adjustRightInd w:val="0"/>
        <w:spacing w:after="0" w:line="240" w:lineRule="auto"/>
        <w:ind w:firstLine="540"/>
        <w:jc w:val="both"/>
        <w:rPr>
          <w:rFonts w:ascii="Times New Roman" w:hAnsi="Times New Roman" w:cs="Times New Roman"/>
          <w:sz w:val="24"/>
          <w:szCs w:val="24"/>
        </w:rPr>
      </w:pPr>
      <w:r w:rsidRPr="00426C6F">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1A6635" w:rsidRPr="00426C6F" w:rsidRDefault="001A6635" w:rsidP="00426C6F">
      <w:pPr>
        <w:autoSpaceDE w:val="0"/>
        <w:autoSpaceDN w:val="0"/>
        <w:adjustRightInd w:val="0"/>
        <w:spacing w:after="0" w:line="240" w:lineRule="auto"/>
        <w:ind w:firstLine="540"/>
        <w:jc w:val="both"/>
        <w:rPr>
          <w:rFonts w:ascii="Times New Roman" w:hAnsi="Times New Roman" w:cs="Times New Roman"/>
          <w:sz w:val="24"/>
          <w:szCs w:val="24"/>
        </w:rPr>
      </w:pPr>
      <w:r w:rsidRPr="00426C6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A6635" w:rsidRPr="00426C6F" w:rsidRDefault="001A6635" w:rsidP="00426C6F">
      <w:pPr>
        <w:autoSpaceDE w:val="0"/>
        <w:autoSpaceDN w:val="0"/>
        <w:adjustRightInd w:val="0"/>
        <w:spacing w:after="0" w:line="240" w:lineRule="auto"/>
        <w:ind w:firstLine="540"/>
        <w:jc w:val="both"/>
        <w:rPr>
          <w:rFonts w:ascii="Times New Roman" w:hAnsi="Times New Roman" w:cs="Times New Roman"/>
          <w:sz w:val="24"/>
          <w:szCs w:val="24"/>
        </w:rPr>
      </w:pPr>
      <w:r w:rsidRPr="00426C6F">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A6635" w:rsidRPr="00426C6F" w:rsidRDefault="001A6635" w:rsidP="00426C6F">
      <w:pPr>
        <w:pStyle w:val="ConsPlusNormal"/>
        <w:jc w:val="both"/>
        <w:rPr>
          <w:rFonts w:ascii="Times New Roman" w:hAnsi="Times New Roman"/>
          <w:sz w:val="24"/>
          <w:szCs w:val="24"/>
        </w:rPr>
      </w:pPr>
    </w:p>
    <w:p w:rsidR="007B33F0" w:rsidRPr="00426C6F" w:rsidRDefault="007B33F0" w:rsidP="00426C6F">
      <w:pPr>
        <w:jc w:val="both"/>
        <w:rPr>
          <w:rFonts w:ascii="Times New Roman" w:hAnsi="Times New Roman" w:cs="Times New Roman"/>
          <w:sz w:val="24"/>
          <w:szCs w:val="24"/>
          <w:lang w:eastAsia="ar-SA"/>
        </w:rPr>
      </w:pPr>
    </w:p>
    <w:p w:rsidR="007B33F0" w:rsidRDefault="007B33F0" w:rsidP="007B33F0">
      <w:pPr>
        <w:rPr>
          <w:lang w:eastAsia="ar-SA"/>
        </w:rPr>
      </w:pPr>
    </w:p>
    <w:p w:rsidR="007B33F0" w:rsidRDefault="007B33F0" w:rsidP="007B33F0">
      <w:pPr>
        <w:rPr>
          <w:lang w:eastAsia="ar-SA"/>
        </w:rPr>
      </w:pPr>
    </w:p>
    <w:p w:rsidR="009F1567" w:rsidRDefault="00FD230A" w:rsidP="00FD230A">
      <w:pPr>
        <w:pStyle w:val="ConsPlusNormal"/>
        <w:jc w:val="center"/>
        <w:rPr>
          <w:rFonts w:ascii="Times New Roman" w:hAnsi="Times New Roman"/>
          <w:sz w:val="22"/>
          <w:szCs w:val="22"/>
        </w:rPr>
      </w:pPr>
      <w:r>
        <w:rPr>
          <w:rFonts w:ascii="Times New Roman" w:hAnsi="Times New Roman"/>
          <w:sz w:val="22"/>
          <w:szCs w:val="22"/>
        </w:rPr>
        <w:t xml:space="preserve">                                                                  </w:t>
      </w: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9F1567" w:rsidRDefault="009F1567" w:rsidP="00FD230A">
      <w:pPr>
        <w:pStyle w:val="ConsPlusNormal"/>
        <w:jc w:val="center"/>
        <w:rPr>
          <w:rFonts w:ascii="Times New Roman" w:hAnsi="Times New Roman"/>
          <w:sz w:val="22"/>
          <w:szCs w:val="22"/>
        </w:rPr>
      </w:pPr>
    </w:p>
    <w:p w:rsidR="00FD230A" w:rsidRPr="00AC525B" w:rsidRDefault="009F1567" w:rsidP="00FD230A">
      <w:pPr>
        <w:pStyle w:val="ConsPlusNormal"/>
        <w:jc w:val="center"/>
        <w:rPr>
          <w:rFonts w:ascii="Times New Roman" w:hAnsi="Times New Roman"/>
          <w:sz w:val="22"/>
          <w:szCs w:val="22"/>
        </w:rPr>
      </w:pPr>
      <w:r>
        <w:rPr>
          <w:rFonts w:ascii="Times New Roman" w:hAnsi="Times New Roman"/>
          <w:sz w:val="22"/>
          <w:szCs w:val="22"/>
        </w:rPr>
        <w:t xml:space="preserve">                                                              </w:t>
      </w:r>
      <w:r w:rsidR="00FD230A" w:rsidRPr="00AC525B">
        <w:rPr>
          <w:rFonts w:ascii="Times New Roman" w:hAnsi="Times New Roman"/>
          <w:sz w:val="22"/>
          <w:szCs w:val="22"/>
        </w:rPr>
        <w:t>Приложение к административному регламенту</w:t>
      </w:r>
    </w:p>
    <w:p w:rsidR="00FD230A" w:rsidRDefault="00FD230A" w:rsidP="00FD230A">
      <w:pPr>
        <w:pStyle w:val="ConsPlusNormal"/>
        <w:jc w:val="center"/>
        <w:rPr>
          <w:rFonts w:ascii="Times New Roman" w:hAnsi="Times New Roman"/>
          <w:sz w:val="22"/>
          <w:szCs w:val="22"/>
        </w:rPr>
      </w:pPr>
    </w:p>
    <w:p w:rsidR="00FD230A" w:rsidRPr="00A20AD6" w:rsidRDefault="00FD230A" w:rsidP="00FD230A">
      <w:pPr>
        <w:pStyle w:val="ConsPlusNormal"/>
        <w:jc w:val="center"/>
        <w:rPr>
          <w:rFonts w:ascii="Times New Roman" w:hAnsi="Times New Roman"/>
          <w:sz w:val="22"/>
          <w:szCs w:val="22"/>
        </w:rPr>
      </w:pPr>
      <w:r w:rsidRPr="00A20AD6">
        <w:rPr>
          <w:rFonts w:ascii="Times New Roman" w:hAnsi="Times New Roman"/>
          <w:sz w:val="22"/>
          <w:szCs w:val="22"/>
        </w:rPr>
        <w:t>Блок-схема</w:t>
      </w:r>
    </w:p>
    <w:p w:rsidR="00FD230A" w:rsidRPr="00A20AD6" w:rsidRDefault="00FD230A" w:rsidP="00FD230A">
      <w:pPr>
        <w:autoSpaceDE w:val="0"/>
        <w:spacing w:after="0" w:line="240" w:lineRule="auto"/>
        <w:ind w:firstLine="709"/>
        <w:jc w:val="both"/>
        <w:rPr>
          <w:rFonts w:ascii="Times New Roman" w:hAnsi="Times New Roman" w:cs="Times New Roman"/>
        </w:rPr>
      </w:pPr>
      <w:r w:rsidRPr="00A20AD6">
        <w:rPr>
          <w:rFonts w:ascii="Times New Roman" w:hAnsi="Times New Roman"/>
        </w:rPr>
        <w:t xml:space="preserve">исполнения муниципальной функции </w:t>
      </w:r>
      <w:r w:rsidRPr="00A20AD6">
        <w:rPr>
          <w:rStyle w:val="a8"/>
          <w:rFonts w:ascii="Times New Roman" w:hAnsi="Times New Roman" w:cs="Times New Roman"/>
          <w:b w:val="0"/>
          <w:color w:val="000000"/>
        </w:rPr>
        <w:t xml:space="preserve">по контролю </w:t>
      </w:r>
      <w:r w:rsidRPr="00A20AD6">
        <w:rPr>
          <w:rStyle w:val="a8"/>
          <w:rFonts w:ascii="Times New Roman" w:hAnsi="Times New Roman" w:cs="Times New Roman"/>
          <w:b w:val="0"/>
          <w:color w:val="000000"/>
          <w:spacing w:val="-4"/>
        </w:rPr>
        <w:t>за соблюдением Правил благоустройства территории</w:t>
      </w:r>
      <w:r w:rsidRPr="00A20AD6">
        <w:rPr>
          <w:rStyle w:val="a8"/>
          <w:rFonts w:ascii="Times New Roman" w:hAnsi="Times New Roman" w:cs="Times New Roman"/>
          <w:b w:val="0"/>
          <w:color w:val="000000"/>
        </w:rPr>
        <w:t xml:space="preserve"> муниципального образования  </w:t>
      </w:r>
      <w:r>
        <w:rPr>
          <w:rStyle w:val="a8"/>
          <w:rFonts w:ascii="Times New Roman" w:hAnsi="Times New Roman" w:cs="Times New Roman"/>
          <w:b w:val="0"/>
          <w:color w:val="000000"/>
        </w:rPr>
        <w:t xml:space="preserve">Епифанское </w:t>
      </w:r>
      <w:r w:rsidRPr="00A20AD6">
        <w:rPr>
          <w:rFonts w:ascii="Times New Roman" w:hAnsi="Times New Roman" w:cs="Times New Roman"/>
        </w:rPr>
        <w:t xml:space="preserve">Кимовского района </w:t>
      </w:r>
    </w:p>
    <w:p w:rsidR="00FD230A" w:rsidRDefault="00FD230A" w:rsidP="00FD230A">
      <w:pPr>
        <w:pStyle w:val="ConsPlusNormal"/>
        <w:jc w:val="center"/>
        <w:rPr>
          <w:rFonts w:ascii="Times New Roman" w:hAnsi="Times New Roman"/>
          <w:sz w:val="24"/>
          <w:szCs w:val="24"/>
        </w:rPr>
      </w:pPr>
    </w:p>
    <w:tbl>
      <w:tblPr>
        <w:tblStyle w:val="a5"/>
        <w:tblpPr w:leftFromText="180" w:rightFromText="180" w:vertAnchor="page" w:horzAnchor="margin"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9F1567" w:rsidTr="009F1567">
        <w:trPr>
          <w:trHeight w:val="564"/>
        </w:trPr>
        <w:tc>
          <w:tcPr>
            <w:tcW w:w="9150" w:type="dxa"/>
          </w:tcPr>
          <w:p w:rsidR="009F1567" w:rsidRPr="00EA3F59" w:rsidRDefault="00B86E1D" w:rsidP="009F1567">
            <w:pPr>
              <w:jc w:val="center"/>
              <w:rPr>
                <w:rFonts w:ascii="Times New Roman" w:hAnsi="Times New Roman" w:cs="Times New Roman"/>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4398010</wp:posOffset>
                      </wp:positionH>
                      <wp:positionV relativeFrom="paragraph">
                        <wp:posOffset>355600</wp:posOffset>
                      </wp:positionV>
                      <wp:extent cx="0" cy="386080"/>
                      <wp:effectExtent l="58420" t="9525" r="55880" b="23495"/>
                      <wp:wrapNone/>
                      <wp:docPr id="4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2BFB6" id="_x0000_t32" coordsize="21600,21600" o:spt="32" o:oned="t" path="m,l21600,21600e" filled="f">
                      <v:path arrowok="t" fillok="f" o:connecttype="none"/>
                      <o:lock v:ext="edit" shapetype="t"/>
                    </v:shapetype>
                    <v:shape id="AutoShape 175" o:spid="_x0000_s1026" type="#_x0000_t32" style="position:absolute;margin-left:346.3pt;margin-top:28pt;width:0;height:3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Hh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1092200</wp:posOffset>
                      </wp:positionH>
                      <wp:positionV relativeFrom="paragraph">
                        <wp:posOffset>355600</wp:posOffset>
                      </wp:positionV>
                      <wp:extent cx="635" cy="391795"/>
                      <wp:effectExtent l="57785" t="9525" r="55880" b="17780"/>
                      <wp:wrapNone/>
                      <wp:docPr id="42"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82A9" id="AutoShape 176" o:spid="_x0000_s1026" type="#_x0000_t32" style="position:absolute;margin-left:86pt;margin-top:28pt;width:.05pt;height:30.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dz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">
                      <v:stroke endarrow="block"/>
                    </v:shape>
                  </w:pict>
                </mc:Fallback>
              </mc:AlternateContent>
            </w:r>
            <w:r w:rsidR="009F1567">
              <w:rPr>
                <w:rFonts w:ascii="Times New Roman" w:hAnsi="Times New Roman" w:cs="Times New Roman"/>
              </w:rPr>
              <w:t>Проведение проверок</w:t>
            </w:r>
          </w:p>
        </w:tc>
      </w:tr>
    </w:tbl>
    <w:p w:rsidR="00FD230A" w:rsidRDefault="00FD230A" w:rsidP="00FD230A">
      <w:pPr>
        <w:pStyle w:val="ConsPlusNormal"/>
        <w:jc w:val="center"/>
        <w:rPr>
          <w:rFonts w:ascii="Times New Roman" w:hAnsi="Times New Roman"/>
          <w:sz w:val="24"/>
          <w:szCs w:val="24"/>
        </w:rPr>
      </w:pPr>
    </w:p>
    <w:p w:rsidR="00FD230A" w:rsidRDefault="00FD230A" w:rsidP="00FD230A">
      <w:pPr>
        <w:pStyle w:val="ConsPlusNormal"/>
        <w:jc w:val="center"/>
        <w:rPr>
          <w:rFonts w:ascii="Times New Roman" w:hAnsi="Times New Roman"/>
          <w:sz w:val="24"/>
          <w:szCs w:val="24"/>
        </w:rPr>
      </w:pPr>
    </w:p>
    <w:p w:rsidR="00FD230A" w:rsidRDefault="00B86E1D" w:rsidP="00FD230A">
      <w:pPr>
        <w:rPr>
          <w:lang w:eastAsia="ar-SA"/>
        </w:rPr>
      </w:pPr>
      <w:r>
        <w:rPr>
          <w:noProof/>
        </w:rPr>
        <mc:AlternateContent>
          <mc:Choice Requires="wps">
            <w:drawing>
              <wp:anchor distT="0" distB="0" distL="114300" distR="114300" simplePos="0" relativeHeight="251674112" behindDoc="0" locked="0" layoutInCell="1" allowOverlap="1">
                <wp:simplePos x="0" y="0"/>
                <wp:positionH relativeFrom="column">
                  <wp:posOffset>300990</wp:posOffset>
                </wp:positionH>
                <wp:positionV relativeFrom="paragraph">
                  <wp:posOffset>26670</wp:posOffset>
                </wp:positionV>
                <wp:extent cx="1714500" cy="563245"/>
                <wp:effectExtent l="9525" t="5080" r="9525" b="1270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3245"/>
                        </a:xfrm>
                        <a:prstGeom prst="rect">
                          <a:avLst/>
                        </a:prstGeom>
                        <a:solidFill>
                          <a:srgbClr val="FFFFFF"/>
                        </a:solidFill>
                        <a:ln w="9525">
                          <a:solidFill>
                            <a:srgbClr val="000000"/>
                          </a:solidFill>
                          <a:miter lim="800000"/>
                          <a:headEnd/>
                          <a:tailEnd/>
                        </a:ln>
                      </wps:spPr>
                      <wps:txbx>
                        <w:txbxContent>
                          <w:p w:rsidR="00FD230A" w:rsidRPr="00E54E3E" w:rsidRDefault="00FD230A" w:rsidP="00FD230A">
                            <w:pPr>
                              <w:jc w:val="center"/>
                              <w:rPr>
                                <w:rFonts w:ascii="Times New Roman" w:hAnsi="Times New Roman" w:cs="Times New Roman"/>
                                <w:sz w:val="20"/>
                                <w:szCs w:val="20"/>
                              </w:rPr>
                            </w:pPr>
                            <w:r w:rsidRPr="00E54E3E">
                              <w:rPr>
                                <w:rFonts w:ascii="Times New Roman" w:hAnsi="Times New Roman" w:cs="Times New Roman"/>
                                <w:sz w:val="20"/>
                                <w:szCs w:val="20"/>
                              </w:rPr>
                              <w:t xml:space="preserve">Плановая проверка </w:t>
                            </w:r>
                            <w:r>
                              <w:rPr>
                                <w:rFonts w:ascii="Times New Roman" w:hAnsi="Times New Roman" w:cs="Times New Roman"/>
                                <w:sz w:val="20"/>
                                <w:szCs w:val="20"/>
                              </w:rPr>
                              <w:t>на основании ежегодного плана проведения проверок</w:t>
                            </w:r>
                          </w:p>
                          <w:p w:rsidR="00FD230A" w:rsidRPr="00E54E3E" w:rsidRDefault="00FD230A" w:rsidP="00FD230A">
                            <w:pPr>
                              <w:rPr>
                                <w:rFonts w:ascii="Times New Roman" w:hAnsi="Times New Roman" w:cs="Times New Roman"/>
                                <w:sz w:val="20"/>
                                <w:szCs w:val="20"/>
                              </w:rPr>
                            </w:pPr>
                            <w:r w:rsidRPr="00E54E3E">
                              <w:rPr>
                                <w:rFonts w:ascii="Times New Roman" w:hAnsi="Times New Roman" w:cs="Times New Roman"/>
                                <w:sz w:val="20"/>
                                <w:szCs w:val="20"/>
                              </w:rPr>
                              <w:t xml:space="preserve">плана проведения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3.7pt;margin-top:2.1pt;width:135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">
                <v:textbox>
                  <w:txbxContent>
                    <w:p w:rsidR="00FD230A" w:rsidRPr="00E54E3E" w:rsidRDefault="00FD230A" w:rsidP="00FD230A">
                      <w:pPr>
                        <w:jc w:val="center"/>
                        <w:rPr>
                          <w:rFonts w:ascii="Times New Roman" w:hAnsi="Times New Roman" w:cs="Times New Roman"/>
                          <w:sz w:val="20"/>
                          <w:szCs w:val="20"/>
                        </w:rPr>
                      </w:pPr>
                      <w:r w:rsidRPr="00E54E3E">
                        <w:rPr>
                          <w:rFonts w:ascii="Times New Roman" w:hAnsi="Times New Roman" w:cs="Times New Roman"/>
                          <w:sz w:val="20"/>
                          <w:szCs w:val="20"/>
                        </w:rPr>
                        <w:t xml:space="preserve">Плановая проверка </w:t>
                      </w:r>
                      <w:r>
                        <w:rPr>
                          <w:rFonts w:ascii="Times New Roman" w:hAnsi="Times New Roman" w:cs="Times New Roman"/>
                          <w:sz w:val="20"/>
                          <w:szCs w:val="20"/>
                        </w:rPr>
                        <w:t>на основании ежегодного плана проведения проверок</w:t>
                      </w:r>
                    </w:p>
                    <w:p w:rsidR="00FD230A" w:rsidRPr="00E54E3E" w:rsidRDefault="00FD230A" w:rsidP="00FD230A">
                      <w:pPr>
                        <w:rPr>
                          <w:rFonts w:ascii="Times New Roman" w:hAnsi="Times New Roman" w:cs="Times New Roman"/>
                          <w:sz w:val="20"/>
                          <w:szCs w:val="20"/>
                        </w:rPr>
                      </w:pPr>
                      <w:r w:rsidRPr="00E54E3E">
                        <w:rPr>
                          <w:rFonts w:ascii="Times New Roman" w:hAnsi="Times New Roman" w:cs="Times New Roman"/>
                          <w:sz w:val="20"/>
                          <w:szCs w:val="20"/>
                        </w:rPr>
                        <w:t xml:space="preserve">плана проведения </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3682365</wp:posOffset>
                </wp:positionH>
                <wp:positionV relativeFrom="paragraph">
                  <wp:posOffset>26670</wp:posOffset>
                </wp:positionV>
                <wp:extent cx="1581150" cy="563245"/>
                <wp:effectExtent l="9525" t="5080" r="9525" b="12700"/>
                <wp:wrapNone/>
                <wp:docPr id="4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3245"/>
                        </a:xfrm>
                        <a:prstGeom prst="rect">
                          <a:avLst/>
                        </a:prstGeom>
                        <a:solidFill>
                          <a:srgbClr val="FFFFFF"/>
                        </a:solidFill>
                        <a:ln w="9525">
                          <a:solidFill>
                            <a:srgbClr val="000000"/>
                          </a:solidFill>
                          <a:miter lim="800000"/>
                          <a:headEnd/>
                          <a:tailEnd/>
                        </a:ln>
                      </wps:spPr>
                      <wps:txbx>
                        <w:txbxContent>
                          <w:p w:rsidR="00FD230A" w:rsidRPr="00E54E3E" w:rsidRDefault="00FD230A" w:rsidP="00FD230A">
                            <w:pPr>
                              <w:jc w:val="center"/>
                              <w:rPr>
                                <w:rFonts w:ascii="Times New Roman" w:hAnsi="Times New Roman" w:cs="Times New Roman"/>
                                <w:sz w:val="20"/>
                                <w:szCs w:val="20"/>
                              </w:rPr>
                            </w:pPr>
                            <w:r w:rsidRPr="00E54E3E">
                              <w:rPr>
                                <w:rFonts w:ascii="Times New Roman" w:hAnsi="Times New Roman" w:cs="Times New Roman"/>
                                <w:sz w:val="20"/>
                                <w:szCs w:val="20"/>
                              </w:rPr>
                              <w:t>Внеплановая проверка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1" o:spid="_x0000_s1027" type="#_x0000_t202" style="position:absolute;margin-left:289.95pt;margin-top:2.1pt;width:124.5pt;height:4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">
                <v:textbox>
                  <w:txbxContent>
                    <w:p w:rsidR="00FD230A" w:rsidRPr="00E54E3E" w:rsidRDefault="00FD230A" w:rsidP="00FD230A">
                      <w:pPr>
                        <w:jc w:val="center"/>
                        <w:rPr>
                          <w:rFonts w:ascii="Times New Roman" w:hAnsi="Times New Roman" w:cs="Times New Roman"/>
                          <w:sz w:val="20"/>
                          <w:szCs w:val="20"/>
                        </w:rPr>
                      </w:pPr>
                      <w:r w:rsidRPr="00E54E3E">
                        <w:rPr>
                          <w:rFonts w:ascii="Times New Roman" w:hAnsi="Times New Roman" w:cs="Times New Roman"/>
                          <w:sz w:val="20"/>
                          <w:szCs w:val="20"/>
                        </w:rPr>
                        <w:t>Внеплановая проверка</w:t>
                      </w:r>
                    </w:p>
                  </w:txbxContent>
                </v:textbox>
              </v:shape>
            </w:pict>
          </mc:Fallback>
        </mc:AlternateContent>
      </w:r>
    </w:p>
    <w:p w:rsidR="00FD230A" w:rsidRDefault="00B86E1D" w:rsidP="00FD230A">
      <w:pPr>
        <w:rPr>
          <w:lang w:eastAsia="ar-SA"/>
        </w:rPr>
      </w:pPr>
      <w:r>
        <w:rPr>
          <w:noProof/>
        </w:rPr>
        <mc:AlternateContent>
          <mc:Choice Requires="wps">
            <w:drawing>
              <wp:anchor distT="0" distB="0" distL="114300" distR="114300" simplePos="0" relativeHeight="251679232" behindDoc="0" locked="0" layoutInCell="1" allowOverlap="1">
                <wp:simplePos x="0" y="0"/>
                <wp:positionH relativeFrom="column">
                  <wp:posOffset>701040</wp:posOffset>
                </wp:positionH>
                <wp:positionV relativeFrom="paragraph">
                  <wp:posOffset>266700</wp:posOffset>
                </wp:positionV>
                <wp:extent cx="0" cy="433070"/>
                <wp:effectExtent l="57150" t="6350" r="57150" b="17780"/>
                <wp:wrapNone/>
                <wp:docPr id="3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579" id="AutoShape 165" o:spid="_x0000_s1026" type="#_x0000_t32" style="position:absolute;margin-left:55.2pt;margin-top:21pt;width:0;height:3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c9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1596390</wp:posOffset>
                </wp:positionH>
                <wp:positionV relativeFrom="paragraph">
                  <wp:posOffset>266700</wp:posOffset>
                </wp:positionV>
                <wp:extent cx="635" cy="433070"/>
                <wp:effectExtent l="57150" t="6350" r="56515" b="17780"/>
                <wp:wrapNone/>
                <wp:docPr id="3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C979E" id="AutoShape 164" o:spid="_x0000_s1026" type="#_x0000_t32" style="position:absolute;margin-left:125.7pt;margin-top:21pt;width:.05pt;height:3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jt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4082415</wp:posOffset>
                </wp:positionH>
                <wp:positionV relativeFrom="paragraph">
                  <wp:posOffset>266700</wp:posOffset>
                </wp:positionV>
                <wp:extent cx="635" cy="433070"/>
                <wp:effectExtent l="57150" t="6350" r="56515" b="17780"/>
                <wp:wrapNone/>
                <wp:docPr id="3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69376" id="AutoShape 162" o:spid="_x0000_s1026" type="#_x0000_t32" style="position:absolute;margin-left:321.45pt;margin-top:21pt;width:.0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W1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Iom44CQ71xBThWamtDj/SkXsyTpt8cUrpqidrz6P56NhCdhYjkXUjYOAN1dv1nzcCH&#10;QIVI16mxXUgJRKBTnMr5PhV+8ojC4XQ8wYjCeT4ep7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">
                <v:stroke endarrow="block"/>
              </v:shape>
            </w:pict>
          </mc:Fallback>
        </mc:AlternateContent>
      </w:r>
    </w:p>
    <w:p w:rsidR="00FD230A" w:rsidRDefault="00B86E1D" w:rsidP="00FD230A">
      <w:pPr>
        <w:rPr>
          <w:lang w:eastAsia="ar-SA"/>
        </w:rPr>
      </w:pPr>
      <w:r>
        <w:rPr>
          <w:noProof/>
        </w:rPr>
        <mc:AlternateContent>
          <mc:Choice Requires="wps">
            <w:drawing>
              <wp:anchor distT="0" distB="0" distL="114300" distR="114300" simplePos="0" relativeHeight="251677184" behindDoc="0" locked="0" layoutInCell="1" allowOverlap="1">
                <wp:simplePos x="0" y="0"/>
                <wp:positionH relativeFrom="column">
                  <wp:posOffset>4949190</wp:posOffset>
                </wp:positionH>
                <wp:positionV relativeFrom="paragraph">
                  <wp:posOffset>4445</wp:posOffset>
                </wp:positionV>
                <wp:extent cx="0" cy="372110"/>
                <wp:effectExtent l="57150" t="10160" r="57150" b="17780"/>
                <wp:wrapNone/>
                <wp:docPr id="3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BCE55" id="AutoShape 163" o:spid="_x0000_s1026" type="#_x0000_t32" style="position:absolute;margin-left:389.7pt;margin-top:.35pt;width:0;height:2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JQ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">
                <v:stroke endarrow="block"/>
              </v:shape>
            </w:pict>
          </mc:Fallback>
        </mc:AlternateContent>
      </w:r>
    </w:p>
    <w:p w:rsidR="00FD230A" w:rsidRDefault="00B86E1D" w:rsidP="00FD230A">
      <w:r>
        <w:rPr>
          <w:noProof/>
        </w:rPr>
        <mc:AlternateContent>
          <mc:Choice Requires="wps">
            <w:drawing>
              <wp:anchor distT="0" distB="0" distL="114300" distR="114300" simplePos="0" relativeHeight="251639296" behindDoc="0" locked="0" layoutInCell="1" allowOverlap="1">
                <wp:simplePos x="0" y="0"/>
                <wp:positionH relativeFrom="column">
                  <wp:posOffset>1186815</wp:posOffset>
                </wp:positionH>
                <wp:positionV relativeFrom="paragraph">
                  <wp:posOffset>53975</wp:posOffset>
                </wp:positionV>
                <wp:extent cx="1504950" cy="609600"/>
                <wp:effectExtent l="9525" t="10795" r="9525" b="825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960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 xml:space="preserve">я </w:t>
                            </w:r>
                            <w:r w:rsidRPr="004421D7">
                              <w:rPr>
                                <w:rFonts w:ascii="Times New Roman" w:hAnsi="Times New Roman" w:cs="Times New Roman"/>
                                <w:sz w:val="20"/>
                                <w:szCs w:val="20"/>
                              </w:rPr>
                              <w:t xml:space="preserve"> для проведения плановой </w:t>
                            </w:r>
                            <w:r>
                              <w:rPr>
                                <w:rFonts w:ascii="Times New Roman" w:hAnsi="Times New Roman" w:cs="Times New Roman"/>
                                <w:sz w:val="20"/>
                                <w:szCs w:val="20"/>
                              </w:rPr>
                              <w:t xml:space="preserve"> выездной </w:t>
                            </w:r>
                            <w:r w:rsidRPr="004421D7">
                              <w:rPr>
                                <w:rFonts w:ascii="Times New Roman" w:hAnsi="Times New Roman" w:cs="Times New Roman"/>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8" style="position:absolute;margin-left:93.45pt;margin-top:4.25pt;width:118.5pt;height: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SNLQIAAFE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 xml:space="preserve">я </w:t>
                      </w:r>
                      <w:r w:rsidRPr="004421D7">
                        <w:rPr>
                          <w:rFonts w:ascii="Times New Roman" w:hAnsi="Times New Roman" w:cs="Times New Roman"/>
                          <w:sz w:val="20"/>
                          <w:szCs w:val="20"/>
                        </w:rPr>
                        <w:t xml:space="preserve"> для проведения плановой </w:t>
                      </w:r>
                      <w:r>
                        <w:rPr>
                          <w:rFonts w:ascii="Times New Roman" w:hAnsi="Times New Roman" w:cs="Times New Roman"/>
                          <w:sz w:val="20"/>
                          <w:szCs w:val="20"/>
                        </w:rPr>
                        <w:t xml:space="preserve"> выездной </w:t>
                      </w:r>
                      <w:r w:rsidRPr="004421D7">
                        <w:rPr>
                          <w:rFonts w:ascii="Times New Roman" w:hAnsi="Times New Roman" w:cs="Times New Roman"/>
                          <w:sz w:val="20"/>
                          <w:szCs w:val="20"/>
                        </w:rPr>
                        <w:t>проверки</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-594360</wp:posOffset>
                </wp:positionH>
                <wp:positionV relativeFrom="paragraph">
                  <wp:posOffset>53975</wp:posOffset>
                </wp:positionV>
                <wp:extent cx="1619250" cy="609600"/>
                <wp:effectExtent l="9525" t="10795" r="9525" b="8255"/>
                <wp:wrapNone/>
                <wp:docPr id="3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0960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я</w:t>
                            </w:r>
                            <w:r w:rsidRPr="004421D7">
                              <w:rPr>
                                <w:rFonts w:ascii="Times New Roman" w:hAnsi="Times New Roman" w:cs="Times New Roman"/>
                                <w:sz w:val="20"/>
                                <w:szCs w:val="20"/>
                              </w:rPr>
                              <w:t xml:space="preserve"> для проведения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9" style="position:absolute;margin-left:-46.8pt;margin-top:4.25pt;width:127.5pt;height: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я</w:t>
                      </w:r>
                      <w:r w:rsidRPr="004421D7">
                        <w:rPr>
                          <w:rFonts w:ascii="Times New Roman" w:hAnsi="Times New Roman" w:cs="Times New Roman"/>
                          <w:sz w:val="20"/>
                          <w:szCs w:val="20"/>
                        </w:rPr>
                        <w:t xml:space="preserve"> для проведения 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2861945</wp:posOffset>
                </wp:positionH>
                <wp:positionV relativeFrom="paragraph">
                  <wp:posOffset>53975</wp:posOffset>
                </wp:positionV>
                <wp:extent cx="1601470" cy="609600"/>
                <wp:effectExtent l="8255" t="10795" r="9525" b="8255"/>
                <wp:wrapNone/>
                <wp:docPr id="3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60960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я</w:t>
                            </w:r>
                            <w:r w:rsidRPr="004421D7">
                              <w:rPr>
                                <w:rFonts w:ascii="Times New Roman" w:hAnsi="Times New Roman" w:cs="Times New Roman"/>
                                <w:sz w:val="20"/>
                                <w:szCs w:val="20"/>
                              </w:rPr>
                              <w:t xml:space="preserve"> для проведения плановой  документарной проверки</w:t>
                            </w:r>
                          </w:p>
                          <w:p w:rsidR="00FD230A" w:rsidRPr="00C00169" w:rsidRDefault="00FD230A" w:rsidP="00FD230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0" style="position:absolute;margin-left:225.35pt;margin-top:4.25pt;width:126.1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CMLgIAAFE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я</w:t>
                      </w:r>
                      <w:r w:rsidRPr="004421D7">
                        <w:rPr>
                          <w:rFonts w:ascii="Times New Roman" w:hAnsi="Times New Roman" w:cs="Times New Roman"/>
                          <w:sz w:val="20"/>
                          <w:szCs w:val="20"/>
                        </w:rPr>
                        <w:t xml:space="preserve"> для проведения плановой  документарной проверки</w:t>
                      </w:r>
                    </w:p>
                    <w:p w:rsidR="00FD230A" w:rsidRPr="00C00169" w:rsidRDefault="00FD230A" w:rsidP="00FD230A">
                      <w:pPr>
                        <w:rPr>
                          <w:szCs w:val="20"/>
                        </w:rPr>
                      </w:pP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4672965</wp:posOffset>
                </wp:positionH>
                <wp:positionV relativeFrom="paragraph">
                  <wp:posOffset>53975</wp:posOffset>
                </wp:positionV>
                <wp:extent cx="1601470" cy="609600"/>
                <wp:effectExtent l="9525" t="10795" r="8255" b="8255"/>
                <wp:wrapNone/>
                <wp:docPr id="3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60960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 xml:space="preserve">я </w:t>
                            </w:r>
                            <w:r w:rsidRPr="004421D7">
                              <w:rPr>
                                <w:rFonts w:ascii="Times New Roman" w:hAnsi="Times New Roman" w:cs="Times New Roman"/>
                                <w:sz w:val="20"/>
                                <w:szCs w:val="20"/>
                              </w:rPr>
                              <w:t xml:space="preserve"> для проведения плановой </w:t>
                            </w:r>
                            <w:r>
                              <w:rPr>
                                <w:rFonts w:ascii="Times New Roman" w:hAnsi="Times New Roman" w:cs="Times New Roman"/>
                                <w:sz w:val="20"/>
                                <w:szCs w:val="20"/>
                              </w:rPr>
                              <w:t xml:space="preserve"> выездной </w:t>
                            </w:r>
                            <w:r w:rsidRPr="004421D7">
                              <w:rPr>
                                <w:rFonts w:ascii="Times New Roman" w:hAnsi="Times New Roman" w:cs="Times New Roman"/>
                                <w:sz w:val="20"/>
                                <w:szCs w:val="20"/>
                              </w:rPr>
                              <w:t>проверки</w:t>
                            </w:r>
                          </w:p>
                          <w:p w:rsidR="00FD230A" w:rsidRPr="00C00169" w:rsidRDefault="00FD230A" w:rsidP="00FD230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1" style="position:absolute;margin-left:367.95pt;margin-top:4.25pt;width:126.1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n/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О</w:t>
                      </w:r>
                      <w:r w:rsidRPr="004421D7">
                        <w:rPr>
                          <w:rFonts w:ascii="Times New Roman" w:hAnsi="Times New Roman" w:cs="Times New Roman"/>
                          <w:sz w:val="20"/>
                          <w:szCs w:val="20"/>
                        </w:rPr>
                        <w:t>сновани</w:t>
                      </w:r>
                      <w:r>
                        <w:rPr>
                          <w:rFonts w:ascii="Times New Roman" w:hAnsi="Times New Roman" w:cs="Times New Roman"/>
                          <w:sz w:val="20"/>
                          <w:szCs w:val="20"/>
                        </w:rPr>
                        <w:t xml:space="preserve">я </w:t>
                      </w:r>
                      <w:r w:rsidRPr="004421D7">
                        <w:rPr>
                          <w:rFonts w:ascii="Times New Roman" w:hAnsi="Times New Roman" w:cs="Times New Roman"/>
                          <w:sz w:val="20"/>
                          <w:szCs w:val="20"/>
                        </w:rPr>
                        <w:t xml:space="preserve"> для проведения плановой </w:t>
                      </w:r>
                      <w:r>
                        <w:rPr>
                          <w:rFonts w:ascii="Times New Roman" w:hAnsi="Times New Roman" w:cs="Times New Roman"/>
                          <w:sz w:val="20"/>
                          <w:szCs w:val="20"/>
                        </w:rPr>
                        <w:t xml:space="preserve"> выездной </w:t>
                      </w:r>
                      <w:r w:rsidRPr="004421D7">
                        <w:rPr>
                          <w:rFonts w:ascii="Times New Roman" w:hAnsi="Times New Roman" w:cs="Times New Roman"/>
                          <w:sz w:val="20"/>
                          <w:szCs w:val="20"/>
                        </w:rPr>
                        <w:t>проверки</w:t>
                      </w:r>
                    </w:p>
                    <w:p w:rsidR="00FD230A" w:rsidRPr="00C00169" w:rsidRDefault="00FD230A" w:rsidP="00FD230A">
                      <w:pPr>
                        <w:rPr>
                          <w:szCs w:val="20"/>
                        </w:rPr>
                      </w:pPr>
                    </w:p>
                  </w:txbxContent>
                </v:textbox>
              </v:rect>
            </w:pict>
          </mc:Fallback>
        </mc:AlternateContent>
      </w:r>
    </w:p>
    <w:p w:rsidR="00FD230A" w:rsidRDefault="00FD230A" w:rsidP="00FD230A"/>
    <w:p w:rsidR="00FD230A" w:rsidRPr="00986517" w:rsidRDefault="00B86E1D" w:rsidP="00FD230A">
      <w:r>
        <w:rPr>
          <w:noProof/>
        </w:rPr>
        <mc:AlternateContent>
          <mc:Choice Requires="wps">
            <w:drawing>
              <wp:anchor distT="0" distB="0" distL="114300" distR="114300" simplePos="0" relativeHeight="251642368" behindDoc="0" locked="0" layoutInCell="1" allowOverlap="1">
                <wp:simplePos x="0" y="0"/>
                <wp:positionH relativeFrom="column">
                  <wp:posOffset>5473065</wp:posOffset>
                </wp:positionH>
                <wp:positionV relativeFrom="paragraph">
                  <wp:posOffset>17145</wp:posOffset>
                </wp:positionV>
                <wp:extent cx="9525" cy="375285"/>
                <wp:effectExtent l="57150" t="10795" r="47625" b="23495"/>
                <wp:wrapNone/>
                <wp:docPr id="3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A0CD5" id="AutoShape 129" o:spid="_x0000_s1026" type="#_x0000_t32" style="position:absolute;margin-left:430.95pt;margin-top:1.35pt;width:.75pt;height:29.5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3758565</wp:posOffset>
                </wp:positionH>
                <wp:positionV relativeFrom="paragraph">
                  <wp:posOffset>17145</wp:posOffset>
                </wp:positionV>
                <wp:extent cx="0" cy="375285"/>
                <wp:effectExtent l="57150" t="10795" r="57150" b="23495"/>
                <wp:wrapNone/>
                <wp:docPr id="3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80FA" id="AutoShape 130" o:spid="_x0000_s1026" type="#_x0000_t32" style="position:absolute;margin-left:295.95pt;margin-top:1.35pt;width:0;height:2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1824990</wp:posOffset>
                </wp:positionH>
                <wp:positionV relativeFrom="paragraph">
                  <wp:posOffset>17145</wp:posOffset>
                </wp:positionV>
                <wp:extent cx="0" cy="375285"/>
                <wp:effectExtent l="57150" t="10795" r="57150" b="23495"/>
                <wp:wrapNone/>
                <wp:docPr id="2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6506F" id="AutoShape 131" o:spid="_x0000_s1026" type="#_x0000_t32" style="position:absolute;margin-left:143.7pt;margin-top:1.35pt;width:0;height:2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43815</wp:posOffset>
                </wp:positionH>
                <wp:positionV relativeFrom="paragraph">
                  <wp:posOffset>150495</wp:posOffset>
                </wp:positionV>
                <wp:extent cx="635" cy="241935"/>
                <wp:effectExtent l="57150" t="10795" r="56515" b="23495"/>
                <wp:wrapNone/>
                <wp:docPr id="2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C14D8" id="AutoShape 132" o:spid="_x0000_s1026" type="#_x0000_t32" style="position:absolute;margin-left:3.45pt;margin-top:11.85pt;width:.05pt;height:1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AnNgIAAGE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">
                <v:stroke endarrow="block"/>
              </v:shape>
            </w:pict>
          </mc:Fallback>
        </mc:AlternateContent>
      </w:r>
    </w:p>
    <w:p w:rsidR="00FD230A" w:rsidRPr="00986517" w:rsidRDefault="00B86E1D" w:rsidP="00FD230A">
      <w:r>
        <w:rPr>
          <w:noProof/>
        </w:rPr>
        <mc:AlternateContent>
          <mc:Choice Requires="wps">
            <w:drawing>
              <wp:anchor distT="0" distB="0" distL="114300" distR="114300" simplePos="0" relativeHeight="251646464" behindDoc="0" locked="0" layoutInCell="1" allowOverlap="1">
                <wp:simplePos x="0" y="0"/>
                <wp:positionH relativeFrom="column">
                  <wp:posOffset>1348740</wp:posOffset>
                </wp:positionH>
                <wp:positionV relativeFrom="paragraph">
                  <wp:posOffset>69850</wp:posOffset>
                </wp:positionV>
                <wp:extent cx="1095375" cy="428625"/>
                <wp:effectExtent l="9525" t="5715" r="9525" b="13335"/>
                <wp:wrapNone/>
                <wp:docPr id="2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2" style="position:absolute;margin-left:106.2pt;margin-top:5.5pt;width:86.25pt;height:3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69850</wp:posOffset>
                </wp:positionV>
                <wp:extent cx="1095375" cy="428625"/>
                <wp:effectExtent l="9525" t="5715" r="9525" b="1333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3" style="position:absolute;margin-left:-40.8pt;margin-top:5.5pt;width:86.2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4949190</wp:posOffset>
                </wp:positionH>
                <wp:positionV relativeFrom="paragraph">
                  <wp:posOffset>69850</wp:posOffset>
                </wp:positionV>
                <wp:extent cx="1095375" cy="428625"/>
                <wp:effectExtent l="9525" t="5715" r="9525" b="13335"/>
                <wp:wrapNone/>
                <wp:docPr id="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4" style="position:absolute;margin-left:389.7pt;margin-top:5.5pt;width:86.2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3253740</wp:posOffset>
                </wp:positionH>
                <wp:positionV relativeFrom="paragraph">
                  <wp:posOffset>69850</wp:posOffset>
                </wp:positionV>
                <wp:extent cx="1095375" cy="428625"/>
                <wp:effectExtent l="9525" t="5715" r="9525" b="13335"/>
                <wp:wrapNone/>
                <wp:docPr id="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5" style="position:absolute;margin-left:256.2pt;margin-top:5.5pt;width:86.2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">
                <v:textbox>
                  <w:txbxContent>
                    <w:p w:rsidR="00FD230A" w:rsidRPr="004421D7" w:rsidRDefault="00FD230A" w:rsidP="00FD230A">
                      <w:pPr>
                        <w:rPr>
                          <w:rFonts w:ascii="Times New Roman" w:hAnsi="Times New Roman" w:cs="Times New Roman"/>
                          <w:sz w:val="20"/>
                          <w:szCs w:val="20"/>
                        </w:rPr>
                      </w:pPr>
                      <w:r>
                        <w:rPr>
                          <w:rFonts w:ascii="Times New Roman" w:hAnsi="Times New Roman" w:cs="Times New Roman"/>
                          <w:sz w:val="20"/>
                          <w:szCs w:val="20"/>
                        </w:rPr>
                        <w:t>Подготовка Распоряжения</w:t>
                      </w:r>
                    </w:p>
                  </w:txbxContent>
                </v:textbox>
              </v:rect>
            </w:pict>
          </mc:Fallback>
        </mc:AlternateContent>
      </w:r>
    </w:p>
    <w:p w:rsidR="00FD230A" w:rsidRPr="00986517" w:rsidRDefault="00B86E1D" w:rsidP="00FD230A">
      <w:r>
        <w:rPr>
          <w:noProof/>
        </w:rPr>
        <mc:AlternateContent>
          <mc:Choice Requires="wps">
            <w:drawing>
              <wp:anchor distT="0" distB="0" distL="114300" distR="114300" simplePos="0" relativeHeight="251650560" behindDoc="0" locked="0" layoutInCell="1" allowOverlap="1">
                <wp:simplePos x="0" y="0"/>
                <wp:positionH relativeFrom="column">
                  <wp:posOffset>5006340</wp:posOffset>
                </wp:positionH>
                <wp:positionV relativeFrom="paragraph">
                  <wp:posOffset>201930</wp:posOffset>
                </wp:positionV>
                <wp:extent cx="485775" cy="361950"/>
                <wp:effectExtent l="47625" t="13335" r="9525" b="53340"/>
                <wp:wrapNone/>
                <wp:docPr id="2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A817B" id="AutoShape 137" o:spid="_x0000_s1026" type="#_x0000_t32" style="position:absolute;margin-left:394.2pt;margin-top:15.9pt;width:38.25pt;height:28.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ee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3834765</wp:posOffset>
                </wp:positionH>
                <wp:positionV relativeFrom="paragraph">
                  <wp:posOffset>201930</wp:posOffset>
                </wp:positionV>
                <wp:extent cx="485775" cy="361950"/>
                <wp:effectExtent l="9525" t="13335" r="47625" b="53340"/>
                <wp:wrapNone/>
                <wp:docPr id="2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C54DC" id="AutoShape 138" o:spid="_x0000_s1026" type="#_x0000_t32" style="position:absolute;margin-left:301.95pt;margin-top:15.9pt;width:38.2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6PA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148590</wp:posOffset>
                </wp:positionH>
                <wp:positionV relativeFrom="paragraph">
                  <wp:posOffset>175260</wp:posOffset>
                </wp:positionV>
                <wp:extent cx="485775" cy="361950"/>
                <wp:effectExtent l="9525" t="5715" r="47625" b="51435"/>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049F3" id="AutoShape 139" o:spid="_x0000_s1026" type="#_x0000_t32" style="position:absolute;margin-left:11.7pt;margin-top:13.8pt;width:38.2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h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1501140</wp:posOffset>
                </wp:positionH>
                <wp:positionV relativeFrom="paragraph">
                  <wp:posOffset>175260</wp:posOffset>
                </wp:positionV>
                <wp:extent cx="352425" cy="361950"/>
                <wp:effectExtent l="47625" t="5715" r="9525" b="51435"/>
                <wp:wrapNone/>
                <wp:docPr id="2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69F2" id="AutoShape 140" o:spid="_x0000_s1026" type="#_x0000_t32" style="position:absolute;margin-left:118.2pt;margin-top:13.8pt;width:27.75pt;height:28.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">
                <v:stroke endarrow="block"/>
              </v:shape>
            </w:pict>
          </mc:Fallback>
        </mc:AlternateContent>
      </w:r>
    </w:p>
    <w:p w:rsidR="00FD230A" w:rsidRPr="00986517" w:rsidRDefault="00B86E1D" w:rsidP="00FD230A">
      <w:r>
        <w:rPr>
          <w:noProof/>
        </w:rPr>
        <mc:AlternateContent>
          <mc:Choice Requires="wps">
            <w:drawing>
              <wp:anchor distT="0" distB="0" distL="114300" distR="114300" simplePos="0" relativeHeight="251654656" behindDoc="0" locked="0" layoutInCell="1" allowOverlap="1">
                <wp:simplePos x="0" y="0"/>
                <wp:positionH relativeFrom="column">
                  <wp:posOffset>3825240</wp:posOffset>
                </wp:positionH>
                <wp:positionV relativeFrom="paragraph">
                  <wp:posOffset>240665</wp:posOffset>
                </wp:positionV>
                <wp:extent cx="1647825" cy="895350"/>
                <wp:effectExtent l="9525" t="13335" r="9525" b="5715"/>
                <wp:wrapNone/>
                <wp:docPr id="1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9535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Согласование с прокуратурой, в случаях, установленных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6" style="position:absolute;margin-left:301.2pt;margin-top:18.95pt;width:129.7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Согласование с прокуратурой, в случаях, установленных административным регламентом</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281940</wp:posOffset>
                </wp:positionH>
                <wp:positionV relativeFrom="paragraph">
                  <wp:posOffset>240665</wp:posOffset>
                </wp:positionV>
                <wp:extent cx="1647825" cy="895350"/>
                <wp:effectExtent l="9525" t="13335" r="9525" b="5715"/>
                <wp:wrapNone/>
                <wp:docPr id="1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9535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Уведомление ИП и юридическому лицу, в случае, установленном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7" style="position:absolute;margin-left:22.2pt;margin-top:18.95pt;width:129.7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Уведомление ИП и юридическому лицу, в случае, установленном административным регламентом</w:t>
                      </w:r>
                    </w:p>
                  </w:txbxContent>
                </v:textbox>
              </v:rect>
            </w:pict>
          </mc:Fallback>
        </mc:AlternateContent>
      </w:r>
    </w:p>
    <w:p w:rsidR="00FD230A" w:rsidRPr="00986517" w:rsidRDefault="00FD230A" w:rsidP="00FD230A"/>
    <w:p w:rsidR="00FD230A" w:rsidRPr="00986517" w:rsidRDefault="00FD230A" w:rsidP="00FD230A"/>
    <w:p w:rsidR="00FD230A" w:rsidRPr="00986517" w:rsidRDefault="00B86E1D" w:rsidP="00FD230A">
      <w:r>
        <w:rPr>
          <w:noProof/>
        </w:rPr>
        <mc:AlternateContent>
          <mc:Choice Requires="wps">
            <w:drawing>
              <wp:anchor distT="0" distB="0" distL="114300" distR="114300" simplePos="0" relativeHeight="251656704" behindDoc="0" locked="0" layoutInCell="1" allowOverlap="1">
                <wp:simplePos x="0" y="0"/>
                <wp:positionH relativeFrom="column">
                  <wp:posOffset>3606165</wp:posOffset>
                </wp:positionH>
                <wp:positionV relativeFrom="paragraph">
                  <wp:posOffset>166370</wp:posOffset>
                </wp:positionV>
                <wp:extent cx="1009650" cy="400050"/>
                <wp:effectExtent l="38100" t="12700" r="9525" b="53975"/>
                <wp:wrapNone/>
                <wp:docPr id="1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F071E" id="AutoShape 143" o:spid="_x0000_s1026" type="#_x0000_t32" style="position:absolute;margin-left:283.95pt;margin-top:13.1pt;width:79.5pt;height:3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5bQAIAAG8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1348740</wp:posOffset>
                </wp:positionH>
                <wp:positionV relativeFrom="paragraph">
                  <wp:posOffset>166370</wp:posOffset>
                </wp:positionV>
                <wp:extent cx="857250" cy="400050"/>
                <wp:effectExtent l="9525" t="12700" r="38100" b="53975"/>
                <wp:wrapNone/>
                <wp:docPr id="1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5C8E" id="AutoShape 144" o:spid="_x0000_s1026" type="#_x0000_t32" style="position:absolute;margin-left:106.2pt;margin-top:13.1pt;width:6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MNwIAAGQ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">
                <v:stroke endarrow="block"/>
              </v:shape>
            </w:pict>
          </mc:Fallback>
        </mc:AlternateContent>
      </w:r>
    </w:p>
    <w:p w:rsidR="00FD230A" w:rsidRPr="00986517" w:rsidRDefault="00B86E1D" w:rsidP="00FD230A">
      <w:r>
        <w:rPr>
          <w:noProof/>
        </w:rPr>
        <mc:AlternateContent>
          <mc:Choice Requires="wps">
            <w:drawing>
              <wp:anchor distT="0" distB="0" distL="114300" distR="114300" simplePos="0" relativeHeight="251658752" behindDoc="0" locked="0" layoutInCell="1" allowOverlap="1">
                <wp:simplePos x="0" y="0"/>
                <wp:positionH relativeFrom="column">
                  <wp:posOffset>2091690</wp:posOffset>
                </wp:positionH>
                <wp:positionV relativeFrom="paragraph">
                  <wp:posOffset>300355</wp:posOffset>
                </wp:positionV>
                <wp:extent cx="1647825" cy="409575"/>
                <wp:effectExtent l="9525" t="12700" r="9525" b="6350"/>
                <wp:wrapNone/>
                <wp:docPr id="1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8" style="position:absolute;margin-left:164.7pt;margin-top:23.65pt;width:129.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Проведение проверки</w:t>
                      </w:r>
                    </w:p>
                  </w:txbxContent>
                </v:textbox>
              </v:rect>
            </w:pict>
          </mc:Fallback>
        </mc:AlternateContent>
      </w:r>
    </w:p>
    <w:p w:rsidR="00FD230A" w:rsidRPr="00986517" w:rsidRDefault="00FD230A" w:rsidP="00FD230A"/>
    <w:p w:rsidR="00FD230A" w:rsidRPr="00986517" w:rsidRDefault="00B86E1D" w:rsidP="00FD230A">
      <w:r>
        <w:rPr>
          <w:noProof/>
        </w:rPr>
        <mc:AlternateContent>
          <mc:Choice Requires="wps">
            <w:drawing>
              <wp:anchor distT="0" distB="0" distL="114300" distR="114300" simplePos="0" relativeHeight="251659776" behindDoc="0" locked="0" layoutInCell="1" allowOverlap="1">
                <wp:simplePos x="0" y="0"/>
                <wp:positionH relativeFrom="column">
                  <wp:posOffset>2967990</wp:posOffset>
                </wp:positionH>
                <wp:positionV relativeFrom="paragraph">
                  <wp:posOffset>63500</wp:posOffset>
                </wp:positionV>
                <wp:extent cx="0" cy="304800"/>
                <wp:effectExtent l="57150" t="12700" r="57150" b="15875"/>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EA4C1" id="AutoShape 146" o:spid="_x0000_s1026" type="#_x0000_t32" style="position:absolute;margin-left:233.7pt;margin-top:5pt;width:0;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Zl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">
                <v:stroke endarrow="block"/>
              </v:shape>
            </w:pict>
          </mc:Fallback>
        </mc:AlternateContent>
      </w:r>
    </w:p>
    <w:p w:rsidR="00FD230A" w:rsidRPr="00986517" w:rsidRDefault="00B86E1D" w:rsidP="00FD230A">
      <w:r>
        <w:rPr>
          <w:noProof/>
        </w:rPr>
        <mc:AlternateContent>
          <mc:Choice Requires="wps">
            <w:drawing>
              <wp:anchor distT="0" distB="0" distL="114300" distR="114300" simplePos="0" relativeHeight="251660800" behindDoc="0" locked="0" layoutInCell="1" allowOverlap="1">
                <wp:simplePos x="0" y="0"/>
                <wp:positionH relativeFrom="column">
                  <wp:posOffset>2177415</wp:posOffset>
                </wp:positionH>
                <wp:positionV relativeFrom="paragraph">
                  <wp:posOffset>45085</wp:posOffset>
                </wp:positionV>
                <wp:extent cx="1647825" cy="409575"/>
                <wp:effectExtent l="9525" t="12700" r="9525" b="6350"/>
                <wp:wrapNone/>
                <wp:docPr id="1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9" style="position:absolute;margin-left:171.45pt;margin-top:3.55pt;width:129.7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Составление акта</w:t>
                      </w:r>
                    </w:p>
                  </w:txbxContent>
                </v:textbox>
              </v:rect>
            </w:pict>
          </mc:Fallback>
        </mc:AlternateContent>
      </w:r>
    </w:p>
    <w:p w:rsidR="00FD230A" w:rsidRPr="00986517" w:rsidRDefault="00B86E1D" w:rsidP="00FD230A">
      <w:r>
        <w:rPr>
          <w:noProof/>
        </w:rPr>
        <mc:AlternateContent>
          <mc:Choice Requires="wps">
            <w:drawing>
              <wp:anchor distT="0" distB="0" distL="114300" distR="114300" simplePos="0" relativeHeight="251661824" behindDoc="0" locked="0" layoutInCell="1" allowOverlap="1">
                <wp:simplePos x="0" y="0"/>
                <wp:positionH relativeFrom="column">
                  <wp:posOffset>2967990</wp:posOffset>
                </wp:positionH>
                <wp:positionV relativeFrom="paragraph">
                  <wp:posOffset>190500</wp:posOffset>
                </wp:positionV>
                <wp:extent cx="0" cy="276225"/>
                <wp:effectExtent l="57150" t="13970" r="57150" b="14605"/>
                <wp:wrapNone/>
                <wp:docPr id="1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44C4B" id="AutoShape 148" o:spid="_x0000_s1026" type="#_x0000_t32" style="position:absolute;margin-left:233.7pt;margin-top:15pt;width:0;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ZjMgIAAF8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">
                <v:stroke endarrow="block"/>
              </v:shape>
            </w:pict>
          </mc:Fallback>
        </mc:AlternateContent>
      </w:r>
    </w:p>
    <w:p w:rsidR="00FD230A" w:rsidRPr="00986517" w:rsidRDefault="00B86E1D" w:rsidP="00FD230A">
      <w:pPr>
        <w:tabs>
          <w:tab w:val="left" w:pos="2445"/>
        </w:tabs>
      </w:pPr>
      <w:r>
        <w:rPr>
          <w:noProof/>
        </w:rPr>
        <mc:AlternateContent>
          <mc:Choice Requires="wps">
            <w:drawing>
              <wp:anchor distT="0" distB="0" distL="114300" distR="114300" simplePos="0" relativeHeight="251662848" behindDoc="0" locked="0" layoutInCell="1" allowOverlap="1">
                <wp:simplePos x="0" y="0"/>
                <wp:positionH relativeFrom="column">
                  <wp:posOffset>2177415</wp:posOffset>
                </wp:positionH>
                <wp:positionV relativeFrom="paragraph">
                  <wp:posOffset>143510</wp:posOffset>
                </wp:positionV>
                <wp:extent cx="1647825" cy="409575"/>
                <wp:effectExtent l="9525" t="13970" r="9525" b="5080"/>
                <wp:wrapNone/>
                <wp:docPr id="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Выявление нарушения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0" style="position:absolute;margin-left:171.45pt;margin-top:11.3pt;width:129.7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KWKQIAAFIEAAAOAAAAZHJzL2Uyb0RvYy54bWysVNtu2zAMfR+wfxD0vtgOnK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Выявление нарушения законодательства</w:t>
                      </w:r>
                    </w:p>
                  </w:txbxContent>
                </v:textbox>
              </v:rect>
            </w:pict>
          </mc:Fallback>
        </mc:AlternateContent>
      </w:r>
      <w:r w:rsidR="00FD230A">
        <w:tab/>
      </w:r>
    </w:p>
    <w:p w:rsidR="00FD230A" w:rsidRPr="00EE3B5E" w:rsidRDefault="00B86E1D" w:rsidP="00FD230A">
      <w:pPr>
        <w:tabs>
          <w:tab w:val="left" w:pos="2445"/>
          <w:tab w:val="left" w:pos="6195"/>
        </w:tabs>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4882515</wp:posOffset>
                </wp:positionH>
                <wp:positionV relativeFrom="paragraph">
                  <wp:posOffset>230505</wp:posOffset>
                </wp:positionV>
                <wp:extent cx="0" cy="304800"/>
                <wp:effectExtent l="57150" t="5080" r="57150" b="23495"/>
                <wp:wrapNone/>
                <wp:docPr id="1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549D" id="AutoShape 150" o:spid="_x0000_s1026" type="#_x0000_t32" style="position:absolute;margin-left:384.45pt;margin-top:18.15pt;width:0;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3758565</wp:posOffset>
                </wp:positionH>
                <wp:positionV relativeFrom="paragraph">
                  <wp:posOffset>230505</wp:posOffset>
                </wp:positionV>
                <wp:extent cx="1123950" cy="0"/>
                <wp:effectExtent l="9525" t="5080" r="9525" b="13970"/>
                <wp:wrapNone/>
                <wp:docPr id="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BA7C5" id="AutoShape 151" o:spid="_x0000_s1026" type="#_x0000_t32" style="position:absolute;margin-left:295.95pt;margin-top:18.15pt;width:8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F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1186815</wp:posOffset>
                </wp:positionH>
                <wp:positionV relativeFrom="paragraph">
                  <wp:posOffset>230505</wp:posOffset>
                </wp:positionV>
                <wp:extent cx="0" cy="304800"/>
                <wp:effectExtent l="57150" t="5080" r="57150" b="23495"/>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EBB1A" id="AutoShape 152" o:spid="_x0000_s1026" type="#_x0000_t32" style="position:absolute;margin-left:93.45pt;margin-top:18.15pt;width:0;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4C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SwQNBhXgF+ldja0SE/q2Txp+s0hpauOqJZH95ezgegsRCRvQsLGGSizHz5pBj4E&#10;KkS2To3tQ0rgAZ3iUM63ofCTR3Q8pHB6l+a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1186815</wp:posOffset>
                </wp:positionH>
                <wp:positionV relativeFrom="paragraph">
                  <wp:posOffset>230505</wp:posOffset>
                </wp:positionV>
                <wp:extent cx="1019175" cy="0"/>
                <wp:effectExtent l="9525" t="5080" r="9525" b="13970"/>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561FF" id="AutoShape 153" o:spid="_x0000_s1026" type="#_x0000_t32" style="position:absolute;margin-left:93.45pt;margin-top:18.15pt;width:80.2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bQJgIAAEc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"/>
            </w:pict>
          </mc:Fallback>
        </mc:AlternateContent>
      </w:r>
      <w:r w:rsidR="00FD230A">
        <w:tab/>
      </w:r>
      <w:r w:rsidR="00FD230A" w:rsidRPr="00EE3B5E">
        <w:rPr>
          <w:rFonts w:ascii="Times New Roman" w:hAnsi="Times New Roman" w:cs="Times New Roman"/>
          <w:sz w:val="24"/>
          <w:szCs w:val="24"/>
        </w:rPr>
        <w:t>ДА</w:t>
      </w:r>
      <w:r w:rsidR="00FD230A">
        <w:rPr>
          <w:rFonts w:ascii="Times New Roman" w:hAnsi="Times New Roman" w:cs="Times New Roman"/>
          <w:sz w:val="24"/>
          <w:szCs w:val="24"/>
        </w:rPr>
        <w:tab/>
        <w:t>НЕТ</w:t>
      </w:r>
    </w:p>
    <w:p w:rsidR="00FD230A" w:rsidRDefault="00B86E1D" w:rsidP="00FD230A">
      <w:r>
        <w:rPr>
          <w:noProof/>
        </w:rPr>
        <mc:AlternateContent>
          <mc:Choice Requires="wps">
            <w:drawing>
              <wp:anchor distT="0" distB="0" distL="114300" distR="114300" simplePos="0" relativeHeight="251667968" behindDoc="0" locked="0" layoutInCell="1" allowOverlap="1">
                <wp:simplePos x="0" y="0"/>
                <wp:positionH relativeFrom="column">
                  <wp:posOffset>396240</wp:posOffset>
                </wp:positionH>
                <wp:positionV relativeFrom="paragraph">
                  <wp:posOffset>206375</wp:posOffset>
                </wp:positionV>
                <wp:extent cx="1619250" cy="733425"/>
                <wp:effectExtent l="9525" t="13970" r="9525" b="5080"/>
                <wp:wrapNone/>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3342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Подготовка предписания, выдача акта и предписания ИП и юридическому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1" style="position:absolute;margin-left:31.2pt;margin-top:16.25pt;width:127.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Подготовка предписания, выдача акта и предписания ИП и юридическому лицу</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3968115</wp:posOffset>
                </wp:positionH>
                <wp:positionV relativeFrom="paragraph">
                  <wp:posOffset>206375</wp:posOffset>
                </wp:positionV>
                <wp:extent cx="1647825" cy="409575"/>
                <wp:effectExtent l="9525" t="13970" r="9525" b="5080"/>
                <wp:wrapNone/>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Вручение акта ИП и юридическому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2" style="position:absolute;margin-left:312.45pt;margin-top:16.25pt;width:129.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Вручение акта ИП и юридическому лицу</w:t>
                      </w:r>
                    </w:p>
                  </w:txbxContent>
                </v:textbox>
              </v:rect>
            </w:pict>
          </mc:Fallback>
        </mc:AlternateContent>
      </w:r>
    </w:p>
    <w:p w:rsidR="00FD230A" w:rsidRDefault="00B86E1D" w:rsidP="00FD230A">
      <w:pPr>
        <w:tabs>
          <w:tab w:val="left" w:pos="2355"/>
          <w:tab w:val="left" w:pos="6945"/>
        </w:tabs>
      </w:pPr>
      <w:r>
        <w:rPr>
          <w:noProof/>
        </w:rPr>
        <mc:AlternateContent>
          <mc:Choice Requires="wps">
            <w:drawing>
              <wp:anchor distT="0" distB="0" distL="114300" distR="114300" simplePos="0" relativeHeight="251670016" behindDoc="0" locked="0" layoutInCell="1" allowOverlap="1">
                <wp:simplePos x="0" y="0"/>
                <wp:positionH relativeFrom="column">
                  <wp:posOffset>-594360</wp:posOffset>
                </wp:positionH>
                <wp:positionV relativeFrom="paragraph">
                  <wp:posOffset>873760</wp:posOffset>
                </wp:positionV>
                <wp:extent cx="1752600" cy="628650"/>
                <wp:effectExtent l="9525" t="13970" r="9525" b="5080"/>
                <wp:wrapNone/>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Направление акта и материала проверки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3" style="position:absolute;margin-left:-46.8pt;margin-top:68.8pt;width:138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qJLQIAAFE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">
                <v:textbox>
                  <w:txbxContent>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Направление акта и материала проверки в уполномоченные органы</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577215</wp:posOffset>
                </wp:positionH>
                <wp:positionV relativeFrom="paragraph">
                  <wp:posOffset>616585</wp:posOffset>
                </wp:positionV>
                <wp:extent cx="0" cy="257175"/>
                <wp:effectExtent l="57150" t="13970" r="57150" b="14605"/>
                <wp:wrapNone/>
                <wp:docPr id="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DE78" id="AutoShape 157" o:spid="_x0000_s1026" type="#_x0000_t32" style="position:absolute;margin-left:45.45pt;margin-top:48.55pt;width:0;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D9Mw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4882515</wp:posOffset>
                </wp:positionH>
                <wp:positionV relativeFrom="paragraph">
                  <wp:posOffset>292735</wp:posOffset>
                </wp:positionV>
                <wp:extent cx="0" cy="228600"/>
                <wp:effectExtent l="57150" t="13970" r="57150" b="14605"/>
                <wp:wrapNone/>
                <wp:docPr id="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AD66" id="AutoShape 159" o:spid="_x0000_s1026" type="#_x0000_t32" style="position:absolute;margin-left:384.45pt;margin-top:23.05pt;width:0;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LO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bZbBkIGowrwK9SOxtapCf1bB41/eaQ0lVHVMuj+8vZQHQWIpI3IWHjDJTZD581Ax8C&#10;F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">
                <v:stroke endarrow="block"/>
              </v:shape>
            </w:pict>
          </mc:Fallback>
        </mc:AlternateContent>
      </w:r>
    </w:p>
    <w:p w:rsidR="00FD230A" w:rsidRDefault="00FD230A" w:rsidP="00FD230A">
      <w:pPr>
        <w:spacing w:after="0" w:line="240" w:lineRule="auto"/>
        <w:jc w:val="both"/>
        <w:rPr>
          <w:rFonts w:ascii="Times New Roman" w:hAnsi="Times New Roman" w:cs="Times New Roman"/>
          <w:sz w:val="24"/>
          <w:szCs w:val="24"/>
        </w:rPr>
      </w:pPr>
    </w:p>
    <w:p w:rsidR="00FD230A" w:rsidRDefault="00B86E1D" w:rsidP="00FD230A">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4082415</wp:posOffset>
                </wp:positionH>
                <wp:positionV relativeFrom="paragraph">
                  <wp:posOffset>23495</wp:posOffset>
                </wp:positionV>
                <wp:extent cx="1647825" cy="655320"/>
                <wp:effectExtent l="9525" t="5080" r="9525" b="6350"/>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5320"/>
                        </a:xfrm>
                        <a:prstGeom prst="rect">
                          <a:avLst/>
                        </a:prstGeom>
                        <a:solidFill>
                          <a:srgbClr val="FFFFFF"/>
                        </a:solidFill>
                        <a:ln w="9525">
                          <a:solidFill>
                            <a:srgbClr val="000000"/>
                          </a:solidFill>
                          <a:miter lim="800000"/>
                          <a:headEnd/>
                          <a:tailEnd/>
                        </a:ln>
                      </wps:spPr>
                      <wps:txbx>
                        <w:txbxContent>
                          <w:p w:rsidR="00FD230A" w:rsidRDefault="00FD230A" w:rsidP="00FD230A">
                            <w:pPr>
                              <w:jc w:val="center"/>
                              <w:rPr>
                                <w:rFonts w:ascii="Times New Roman" w:hAnsi="Times New Roman" w:cs="Times New Roman"/>
                                <w:sz w:val="20"/>
                                <w:szCs w:val="20"/>
                              </w:rPr>
                            </w:pPr>
                            <w:r>
                              <w:rPr>
                                <w:rFonts w:ascii="Times New Roman" w:hAnsi="Times New Roman" w:cs="Times New Roman"/>
                                <w:sz w:val="20"/>
                                <w:szCs w:val="20"/>
                              </w:rPr>
                              <w:t>Материал проверки остается в администрации</w:t>
                            </w:r>
                          </w:p>
                          <w:p w:rsidR="00FD230A" w:rsidRDefault="00FD230A" w:rsidP="00FD230A">
                            <w:pPr>
                              <w:jc w:val="center"/>
                              <w:rPr>
                                <w:rFonts w:ascii="Times New Roman" w:hAnsi="Times New Roman" w:cs="Times New Roman"/>
                                <w:sz w:val="20"/>
                                <w:szCs w:val="20"/>
                              </w:rPr>
                            </w:pPr>
                          </w:p>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администрацииотделе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4" style="position:absolute;left:0;text-align:left;margin-left:321.45pt;margin-top:1.85pt;width:129.75pt;height:5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">
                <v:textbox>
                  <w:txbxContent>
                    <w:p w:rsidR="00FD230A" w:rsidRDefault="00FD230A" w:rsidP="00FD230A">
                      <w:pPr>
                        <w:jc w:val="center"/>
                        <w:rPr>
                          <w:rFonts w:ascii="Times New Roman" w:hAnsi="Times New Roman" w:cs="Times New Roman"/>
                          <w:sz w:val="20"/>
                          <w:szCs w:val="20"/>
                        </w:rPr>
                      </w:pPr>
                      <w:r>
                        <w:rPr>
                          <w:rFonts w:ascii="Times New Roman" w:hAnsi="Times New Roman" w:cs="Times New Roman"/>
                          <w:sz w:val="20"/>
                          <w:szCs w:val="20"/>
                        </w:rPr>
                        <w:t>Материал проверки остается в администрации</w:t>
                      </w:r>
                    </w:p>
                    <w:p w:rsidR="00FD230A" w:rsidRDefault="00FD230A" w:rsidP="00FD230A">
                      <w:pPr>
                        <w:jc w:val="center"/>
                        <w:rPr>
                          <w:rFonts w:ascii="Times New Roman" w:hAnsi="Times New Roman" w:cs="Times New Roman"/>
                          <w:sz w:val="20"/>
                          <w:szCs w:val="20"/>
                        </w:rPr>
                      </w:pPr>
                    </w:p>
                    <w:p w:rsidR="00FD230A" w:rsidRPr="004421D7" w:rsidRDefault="00FD230A" w:rsidP="00FD230A">
                      <w:pPr>
                        <w:jc w:val="center"/>
                        <w:rPr>
                          <w:rFonts w:ascii="Times New Roman" w:hAnsi="Times New Roman" w:cs="Times New Roman"/>
                          <w:sz w:val="20"/>
                          <w:szCs w:val="20"/>
                        </w:rPr>
                      </w:pPr>
                      <w:r>
                        <w:rPr>
                          <w:rFonts w:ascii="Times New Roman" w:hAnsi="Times New Roman" w:cs="Times New Roman"/>
                          <w:sz w:val="20"/>
                          <w:szCs w:val="20"/>
                        </w:rPr>
                        <w:t>администрацииотделе</w:t>
                      </w:r>
                    </w:p>
                  </w:txbxContent>
                </v:textbox>
              </v:rect>
            </w:pict>
          </mc:Fallback>
        </mc:AlternateContent>
      </w:r>
    </w:p>
    <w:p w:rsidR="00FD230A" w:rsidRDefault="00FD230A" w:rsidP="00FD230A">
      <w:pPr>
        <w:spacing w:after="0" w:line="240" w:lineRule="auto"/>
        <w:jc w:val="both"/>
        <w:rPr>
          <w:rFonts w:ascii="Times New Roman" w:hAnsi="Times New Roman" w:cs="Times New Roman"/>
          <w:sz w:val="24"/>
          <w:szCs w:val="24"/>
        </w:rPr>
      </w:pPr>
    </w:p>
    <w:p w:rsidR="007B33F0" w:rsidRDefault="007B33F0" w:rsidP="007B33F0">
      <w:pPr>
        <w:rPr>
          <w:lang w:eastAsia="ar-SA"/>
        </w:rPr>
      </w:pPr>
    </w:p>
    <w:p w:rsidR="007B33F0" w:rsidRDefault="007B33F0"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426C6F" w:rsidRDefault="00426C6F"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7B33F0" w:rsidRDefault="007B33F0" w:rsidP="007B33F0">
      <w:pPr>
        <w:rPr>
          <w:lang w:eastAsia="ar-SA"/>
        </w:rPr>
      </w:pPr>
    </w:p>
    <w:p w:rsidR="004926A8" w:rsidRDefault="004926A8" w:rsidP="004926A8">
      <w:pPr>
        <w:rPr>
          <w:lang w:eastAsia="ar-SA"/>
        </w:rPr>
      </w:pPr>
    </w:p>
    <w:p w:rsidR="00816C78" w:rsidRDefault="00816C78" w:rsidP="00816C78">
      <w:pPr>
        <w:tabs>
          <w:tab w:val="left" w:pos="6735"/>
        </w:tabs>
        <w:rPr>
          <w:lang w:eastAsia="ar-SA"/>
        </w:rPr>
      </w:pPr>
    </w:p>
    <w:p w:rsidR="00816C78" w:rsidRDefault="00816C78" w:rsidP="00816C78">
      <w:pPr>
        <w:tabs>
          <w:tab w:val="left" w:pos="6735"/>
        </w:tabs>
        <w:rPr>
          <w:lang w:eastAsia="ar-SA"/>
        </w:rPr>
      </w:pPr>
      <w:r>
        <w:rPr>
          <w:lang w:eastAsia="ar-SA"/>
        </w:rPr>
        <w:t xml:space="preserve">                                  </w:t>
      </w:r>
    </w:p>
    <w:p w:rsidR="004926A8" w:rsidRDefault="004926A8" w:rsidP="004926A8">
      <w:pPr>
        <w:rPr>
          <w:lang w:eastAsia="ar-SA"/>
        </w:rPr>
      </w:pPr>
    </w:p>
    <w:p w:rsidR="004926A8" w:rsidRDefault="004926A8" w:rsidP="004926A8">
      <w:pPr>
        <w:rPr>
          <w:lang w:eastAsia="ar-SA"/>
        </w:rPr>
      </w:pPr>
    </w:p>
    <w:p w:rsidR="004926A8" w:rsidRDefault="004926A8" w:rsidP="004926A8">
      <w:pPr>
        <w:rPr>
          <w:lang w:eastAsia="ar-SA"/>
        </w:rPr>
      </w:pPr>
    </w:p>
    <w:p w:rsidR="004926A8" w:rsidRDefault="004926A8" w:rsidP="004926A8">
      <w:pPr>
        <w:rPr>
          <w:lang w:eastAsia="ar-SA"/>
        </w:rPr>
      </w:pPr>
    </w:p>
    <w:p w:rsidR="004926A8" w:rsidRDefault="004926A8" w:rsidP="004926A8">
      <w:pPr>
        <w:rPr>
          <w:lang w:eastAsia="ar-SA"/>
        </w:rPr>
      </w:pPr>
    </w:p>
    <w:p w:rsidR="004926A8" w:rsidRDefault="004926A8" w:rsidP="004926A8">
      <w:pPr>
        <w:rPr>
          <w:lang w:eastAsia="ar-SA"/>
        </w:rPr>
      </w:pPr>
    </w:p>
    <w:p w:rsidR="004926A8" w:rsidRPr="004926A8" w:rsidRDefault="004926A8" w:rsidP="004926A8">
      <w:pPr>
        <w:rPr>
          <w:lang w:eastAsia="ar-SA"/>
        </w:rPr>
      </w:pPr>
    </w:p>
    <w:sectPr w:rsidR="004926A8" w:rsidRPr="004926A8" w:rsidSect="000F0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 Pro W3">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649BB77C"/>
    <w:lvl w:ilvl="0" w:tplc="FFFFFFFF">
      <w:start w:val="1"/>
      <w:numFmt w:val="upperLetter"/>
      <w:lvlText w:val="%1"/>
      <w:lvlJc w:val="left"/>
    </w:lvl>
    <w:lvl w:ilvl="1" w:tplc="FFFFFFFF">
      <w:start w:val="1"/>
      <w:numFmt w:val="bullet"/>
      <w:lvlText w:val="-"/>
      <w:lvlJc w:val="left"/>
    </w:lvl>
    <w:lvl w:ilvl="2" w:tplc="FFFFFFFF">
      <w:start w:val="16"/>
      <w:numFmt w:val="decimal"/>
      <w:lvlText w:val="%3."/>
      <w:lvlJc w:val="left"/>
    </w:lvl>
    <w:lvl w:ilvl="3" w:tplc="FFFFFFFF">
      <w:start w:val="2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8B"/>
    <w:rsid w:val="00090130"/>
    <w:rsid w:val="000D3DEE"/>
    <w:rsid w:val="000E43F6"/>
    <w:rsid w:val="000F0B06"/>
    <w:rsid w:val="000F3315"/>
    <w:rsid w:val="001A6635"/>
    <w:rsid w:val="001C77E7"/>
    <w:rsid w:val="001E0F98"/>
    <w:rsid w:val="00204C98"/>
    <w:rsid w:val="00261F6D"/>
    <w:rsid w:val="002C0277"/>
    <w:rsid w:val="002C4522"/>
    <w:rsid w:val="003A12B1"/>
    <w:rsid w:val="003A780D"/>
    <w:rsid w:val="00407E1F"/>
    <w:rsid w:val="00420CEB"/>
    <w:rsid w:val="00421EDC"/>
    <w:rsid w:val="00426C6F"/>
    <w:rsid w:val="00447FAF"/>
    <w:rsid w:val="00464E3A"/>
    <w:rsid w:val="004926A8"/>
    <w:rsid w:val="00497AD2"/>
    <w:rsid w:val="00537C7D"/>
    <w:rsid w:val="00576C50"/>
    <w:rsid w:val="005A0BC9"/>
    <w:rsid w:val="005E39FF"/>
    <w:rsid w:val="00616646"/>
    <w:rsid w:val="00664443"/>
    <w:rsid w:val="00691F19"/>
    <w:rsid w:val="007879CE"/>
    <w:rsid w:val="007B33F0"/>
    <w:rsid w:val="007F2301"/>
    <w:rsid w:val="0080173F"/>
    <w:rsid w:val="00816C78"/>
    <w:rsid w:val="0084454A"/>
    <w:rsid w:val="00872EE6"/>
    <w:rsid w:val="00913993"/>
    <w:rsid w:val="00917779"/>
    <w:rsid w:val="0093738E"/>
    <w:rsid w:val="0094713A"/>
    <w:rsid w:val="00947201"/>
    <w:rsid w:val="00985653"/>
    <w:rsid w:val="009914C7"/>
    <w:rsid w:val="009C3221"/>
    <w:rsid w:val="009F1567"/>
    <w:rsid w:val="00A20AD6"/>
    <w:rsid w:val="00A3310C"/>
    <w:rsid w:val="00A87561"/>
    <w:rsid w:val="00AA29F6"/>
    <w:rsid w:val="00AC525B"/>
    <w:rsid w:val="00AE743A"/>
    <w:rsid w:val="00AF633A"/>
    <w:rsid w:val="00B178CA"/>
    <w:rsid w:val="00B20A8A"/>
    <w:rsid w:val="00B25E7A"/>
    <w:rsid w:val="00B56F73"/>
    <w:rsid w:val="00B61CBC"/>
    <w:rsid w:val="00B64914"/>
    <w:rsid w:val="00B86E1D"/>
    <w:rsid w:val="00C00169"/>
    <w:rsid w:val="00C34C31"/>
    <w:rsid w:val="00C502FA"/>
    <w:rsid w:val="00C67569"/>
    <w:rsid w:val="00C86EBC"/>
    <w:rsid w:val="00CA4518"/>
    <w:rsid w:val="00CB14F8"/>
    <w:rsid w:val="00CD2EEB"/>
    <w:rsid w:val="00CE45A5"/>
    <w:rsid w:val="00D047F4"/>
    <w:rsid w:val="00D2698F"/>
    <w:rsid w:val="00D40CFB"/>
    <w:rsid w:val="00D509C2"/>
    <w:rsid w:val="00D57FCB"/>
    <w:rsid w:val="00D6557F"/>
    <w:rsid w:val="00D87E9B"/>
    <w:rsid w:val="00D93AAA"/>
    <w:rsid w:val="00DA32A9"/>
    <w:rsid w:val="00DB2949"/>
    <w:rsid w:val="00DC3816"/>
    <w:rsid w:val="00DD226F"/>
    <w:rsid w:val="00E22599"/>
    <w:rsid w:val="00E54E3E"/>
    <w:rsid w:val="00E63A3E"/>
    <w:rsid w:val="00E7074B"/>
    <w:rsid w:val="00E81547"/>
    <w:rsid w:val="00E93104"/>
    <w:rsid w:val="00E9748B"/>
    <w:rsid w:val="00EC20AD"/>
    <w:rsid w:val="00F2503D"/>
    <w:rsid w:val="00FD230A"/>
    <w:rsid w:val="00FE7A8B"/>
    <w:rsid w:val="00FF2C6A"/>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8E41-2D26-46A2-AC77-8290D6B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FE7A8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uiPriority w:val="99"/>
    <w:locked/>
    <w:rsid w:val="00FE7A8B"/>
    <w:rPr>
      <w:rFonts w:ascii="Arial" w:eastAsia="Arial" w:hAnsi="Arial" w:cs="Times New Roman"/>
      <w:kern w:val="1"/>
      <w:sz w:val="20"/>
      <w:szCs w:val="20"/>
      <w:lang w:eastAsia="ar-SA"/>
    </w:rPr>
  </w:style>
  <w:style w:type="character" w:customStyle="1" w:styleId="1">
    <w:name w:val="Обычный1 Знак"/>
    <w:link w:val="10"/>
    <w:locked/>
    <w:rsid w:val="00FE7A8B"/>
    <w:rPr>
      <w:rFonts w:ascii="?????? Pro W3" w:hAnsi="?????? Pro W3"/>
      <w:color w:val="000000"/>
      <w:sz w:val="24"/>
    </w:rPr>
  </w:style>
  <w:style w:type="paragraph" w:customStyle="1" w:styleId="10">
    <w:name w:val="Обычный1"/>
    <w:link w:val="1"/>
    <w:rsid w:val="00FE7A8B"/>
    <w:pPr>
      <w:spacing w:after="0" w:line="240" w:lineRule="auto"/>
    </w:pPr>
    <w:rPr>
      <w:rFonts w:ascii="?????? Pro W3" w:hAnsi="?????? Pro W3"/>
      <w:color w:val="000000"/>
      <w:sz w:val="24"/>
    </w:rPr>
  </w:style>
  <w:style w:type="paragraph" w:customStyle="1" w:styleId="2">
    <w:name w:val="Обычный2"/>
    <w:rsid w:val="00FE7A8B"/>
    <w:pPr>
      <w:spacing w:after="0" w:line="240" w:lineRule="auto"/>
    </w:pPr>
    <w:rPr>
      <w:rFonts w:ascii="Times New Roman" w:eastAsia="ヒラギノ角ゴ Pro W3" w:hAnsi="Times New Roman" w:cs="Times New Roman"/>
      <w:color w:val="000000"/>
      <w:sz w:val="24"/>
      <w:szCs w:val="20"/>
    </w:rPr>
  </w:style>
  <w:style w:type="character" w:styleId="a3">
    <w:name w:val="Hyperlink"/>
    <w:semiHidden/>
    <w:unhideWhenUsed/>
    <w:rsid w:val="00090130"/>
    <w:rPr>
      <w:color w:val="0000FF"/>
      <w:u w:val="single"/>
    </w:rPr>
  </w:style>
  <w:style w:type="character" w:customStyle="1" w:styleId="blk">
    <w:name w:val="blk"/>
    <w:basedOn w:val="a0"/>
    <w:rsid w:val="007F2301"/>
  </w:style>
  <w:style w:type="character" w:customStyle="1" w:styleId="apple-converted-space">
    <w:name w:val="apple-converted-space"/>
    <w:basedOn w:val="a0"/>
    <w:rsid w:val="00CE45A5"/>
  </w:style>
  <w:style w:type="paragraph" w:customStyle="1" w:styleId="ConsPlusTitle">
    <w:name w:val="ConsPlusTitle"/>
    <w:rsid w:val="001A6635"/>
    <w:pPr>
      <w:widowControl w:val="0"/>
      <w:autoSpaceDE w:val="0"/>
      <w:autoSpaceDN w:val="0"/>
      <w:spacing w:after="0" w:line="240" w:lineRule="auto"/>
    </w:pPr>
    <w:rPr>
      <w:rFonts w:ascii="Calibri" w:eastAsia="Times New Roman" w:hAnsi="Calibri" w:cs="Calibri"/>
      <w:b/>
      <w:szCs w:val="20"/>
    </w:rPr>
  </w:style>
  <w:style w:type="paragraph" w:styleId="a4">
    <w:name w:val="Normal (Web)"/>
    <w:basedOn w:val="a"/>
    <w:uiPriority w:val="99"/>
    <w:unhideWhenUsed/>
    <w:rsid w:val="001A6635"/>
    <w:pPr>
      <w:spacing w:before="100" w:beforeAutospacing="1" w:after="119" w:line="240" w:lineRule="auto"/>
    </w:pPr>
    <w:rPr>
      <w:rFonts w:ascii="Times New Roman" w:eastAsia="Times New Roman" w:hAnsi="Times New Roman" w:cs="Times New Roman"/>
      <w:sz w:val="24"/>
      <w:szCs w:val="24"/>
    </w:rPr>
  </w:style>
  <w:style w:type="table" w:styleId="a5">
    <w:name w:val="Table Grid"/>
    <w:basedOn w:val="a1"/>
    <w:uiPriority w:val="59"/>
    <w:rsid w:val="00FF2C6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E54E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E3E"/>
    <w:rPr>
      <w:rFonts w:ascii="Tahoma" w:hAnsi="Tahoma" w:cs="Tahoma"/>
      <w:sz w:val="16"/>
      <w:szCs w:val="16"/>
    </w:rPr>
  </w:style>
  <w:style w:type="character" w:styleId="a8">
    <w:name w:val="Strong"/>
    <w:qFormat/>
    <w:rsid w:val="00A20AD6"/>
    <w:rPr>
      <w:b/>
      <w:bCs/>
    </w:rPr>
  </w:style>
  <w:style w:type="paragraph" w:styleId="a9">
    <w:name w:val="Title"/>
    <w:basedOn w:val="a"/>
    <w:link w:val="aa"/>
    <w:qFormat/>
    <w:rsid w:val="00537C7D"/>
    <w:pPr>
      <w:spacing w:after="0" w:line="240" w:lineRule="auto"/>
      <w:jc w:val="center"/>
    </w:pPr>
    <w:rPr>
      <w:rFonts w:ascii="Times New Roman" w:eastAsia="Times New Roman" w:hAnsi="Times New Roman" w:cs="Times New Roman"/>
      <w:sz w:val="44"/>
      <w:szCs w:val="24"/>
    </w:rPr>
  </w:style>
  <w:style w:type="character" w:customStyle="1" w:styleId="aa">
    <w:name w:val="Заголовок Знак"/>
    <w:basedOn w:val="a0"/>
    <w:link w:val="a9"/>
    <w:rsid w:val="00537C7D"/>
    <w:rPr>
      <w:rFonts w:ascii="Times New Roman" w:eastAsia="Times New Roman" w:hAnsi="Times New Roman" w:cs="Times New Roman"/>
      <w:sz w:val="44"/>
      <w:szCs w:val="24"/>
    </w:rPr>
  </w:style>
  <w:style w:type="paragraph" w:styleId="20">
    <w:name w:val="Body Text Indent 2"/>
    <w:basedOn w:val="a"/>
    <w:link w:val="21"/>
    <w:rsid w:val="00537C7D"/>
    <w:pPr>
      <w:spacing w:after="0" w:line="240" w:lineRule="auto"/>
      <w:ind w:firstLine="720"/>
      <w:jc w:val="both"/>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537C7D"/>
    <w:rPr>
      <w:rFonts w:ascii="Times New Roman" w:eastAsia="Times New Roman" w:hAnsi="Times New Roman" w:cs="Times New Roman"/>
      <w:sz w:val="24"/>
      <w:szCs w:val="24"/>
    </w:rPr>
  </w:style>
  <w:style w:type="character" w:customStyle="1" w:styleId="ab">
    <w:name w:val="Подпись к картинке_"/>
    <w:basedOn w:val="a0"/>
    <w:link w:val="ac"/>
    <w:uiPriority w:val="99"/>
    <w:locked/>
    <w:rsid w:val="00537C7D"/>
    <w:rPr>
      <w:rFonts w:ascii="Arial" w:hAnsi="Arial" w:cs="Arial"/>
      <w:noProof/>
      <w:sz w:val="18"/>
      <w:szCs w:val="18"/>
      <w:shd w:val="clear" w:color="auto" w:fill="FFFFFF"/>
    </w:rPr>
  </w:style>
  <w:style w:type="paragraph" w:customStyle="1" w:styleId="ac">
    <w:name w:val="Подпись к картинке"/>
    <w:basedOn w:val="a"/>
    <w:link w:val="ab"/>
    <w:uiPriority w:val="99"/>
    <w:rsid w:val="00537C7D"/>
    <w:pPr>
      <w:widowControl w:val="0"/>
      <w:shd w:val="clear" w:color="auto" w:fill="FFFFFF"/>
      <w:spacing w:after="0" w:line="240" w:lineRule="atLeast"/>
    </w:pPr>
    <w:rPr>
      <w:rFonts w:ascii="Arial" w:hAnsi="Arial" w:cs="Aria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872e836-e830-4800-bfe9-0bd412747c63.doc" TargetMode="External"/><Relationship Id="rId13" Type="http://schemas.openxmlformats.org/officeDocument/2006/relationships/hyperlink" Target="https://odoev.tularegion.ru/upload/iblock/e8d/e8dced22991977bdf9e267a4480754ee.doc" TargetMode="External"/><Relationship Id="rId18" Type="http://schemas.openxmlformats.org/officeDocument/2006/relationships/hyperlink" Target="https://odoev.tularegion.ru/upload/iblock/e8d/e8dced22991977bdf9e267a4480754ee.doc" TargetMode="External"/><Relationship Id="rId3" Type="http://schemas.openxmlformats.org/officeDocument/2006/relationships/styles" Target="styles.xml"/><Relationship Id="rId21" Type="http://schemas.openxmlformats.org/officeDocument/2006/relationships/hyperlink" Target="consultantplus://offline/ref=1FDEA6BBD4F232C9BC2BA8883DD77CCE88C6CB34086CEDFBA18D8CD9961BE8716A51170DFA3D752FK5V3M"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1FDEA6BBD4F232C9BC2BA8883DD77CCE8BC6C8300D6EEDFBA18D8CD996K1VBM" TargetMode="External"/><Relationship Id="rId17" Type="http://schemas.openxmlformats.org/officeDocument/2006/relationships/hyperlink" Target="https://odoev.tularegion.ru/upload/iblock/e8d/e8dced22991977bdf9e267a4480754ee.doc" TargetMode="External"/><Relationship Id="rId2" Type="http://schemas.openxmlformats.org/officeDocument/2006/relationships/numbering" Target="numbering.xml"/><Relationship Id="rId16" Type="http://schemas.openxmlformats.org/officeDocument/2006/relationships/hyperlink" Target="consultantplus://offline/ref=1FDEA6BBD4F232C9BC2BA8883DD77CCE88C6CB34086CEDFBA18D8CD9961BE8716A51170DFA3D752CK5VDM" TargetMode="External"/><Relationship Id="rId20" Type="http://schemas.openxmlformats.org/officeDocument/2006/relationships/hyperlink" Target="https://odoev.tularegion.ru/upload/iblock/e8d/e8dced22991977bdf9e267a4480754ee.doc" TargetMode="External"/><Relationship Id="rId1" Type="http://schemas.openxmlformats.org/officeDocument/2006/relationships/customXml" Target="../customXml/item1.xml"/><Relationship Id="rId6" Type="http://schemas.openxmlformats.org/officeDocument/2006/relationships/hyperlink" Target="file:///C:\content\act\96e20c02-1b12-465a-b64c-24aa92270007.html" TargetMode="External"/><Relationship Id="rId11" Type="http://schemas.openxmlformats.org/officeDocument/2006/relationships/hyperlink" Target="consultantplus://offline/ref=1FDEA6BBD4F232C9BC2BA8883DD77CCE88C6CB34086CEDFBA18D8CD9961BE8716A51170DFA3D752CK5VD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DEA6BBD4F232C9BC2BA8883DD77CCE88C6CB34086CEDFBA18D8CD9961BE8716A51170DFA3D752FK5V3M" TargetMode="External"/><Relationship Id="rId23" Type="http://schemas.openxmlformats.org/officeDocument/2006/relationships/fontTable" Target="fontTable.xml"/><Relationship Id="rId10" Type="http://schemas.openxmlformats.org/officeDocument/2006/relationships/hyperlink" Target="consultantplus://offline/ref=1FDEA6BBD4F232C9BC2BA8883DD77CCE88C6CB34086CEDFBA18D8CD9961BE8716A51170DFA3D752FK5V3M" TargetMode="External"/><Relationship Id="rId19" Type="http://schemas.openxmlformats.org/officeDocument/2006/relationships/hyperlink" Target="https://odoev.tularegion.ru/upload/iblock/e8d/e8dced22991977bdf9e267a4480754ee.doc" TargetMode="External"/><Relationship Id="rId4" Type="http://schemas.openxmlformats.org/officeDocument/2006/relationships/settings" Target="settings.xml"/><Relationship Id="rId9" Type="http://schemas.openxmlformats.org/officeDocument/2006/relationships/hyperlink" Target="consultantplus://offline/ref=1FDEA6BBD4F232C9BC2BA8883DD77CCE89CFCF38096FEDFBA18D8CD9961BE8716A51170BKFVAM" TargetMode="External"/><Relationship Id="rId14" Type="http://schemas.openxmlformats.org/officeDocument/2006/relationships/hyperlink" Target="https://odoev.tularegion.ru/upload/iblock/e8d/e8dced22991977bdf9e267a4480754ee.doc" TargetMode="External"/><Relationship Id="rId22" Type="http://schemas.openxmlformats.org/officeDocument/2006/relationships/hyperlink" Target="https://odoev.tularegion.ru/upload/iblock/e8d/e8dced22991977bdf9e267a4480754e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24C1-16F9-441E-858B-751A622A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10674</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2020-04-17T05:53:00Z</cp:lastPrinted>
  <dcterms:created xsi:type="dcterms:W3CDTF">2020-04-17T07:04:00Z</dcterms:created>
  <dcterms:modified xsi:type="dcterms:W3CDTF">2020-04-17T07:04:00Z</dcterms:modified>
</cp:coreProperties>
</file>