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17" w:rsidRPr="00DA2A84" w:rsidRDefault="003E1417" w:rsidP="003E1417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bookmarkStart w:id="0" w:name="_GoBack"/>
      <w:bookmarkEnd w:id="0"/>
      <w:r w:rsidRPr="00DA2A84">
        <w:rPr>
          <w:rFonts w:ascii="PT Astra Serif" w:eastAsia="Times New Roman" w:hAnsi="PT Astra Serif" w:cs="Times New Roman"/>
          <w:b/>
          <w:bCs/>
          <w:sz w:val="24"/>
          <w:szCs w:val="24"/>
        </w:rPr>
        <w:t>Тульская область</w:t>
      </w:r>
    </w:p>
    <w:p w:rsidR="003E1417" w:rsidRPr="00DA2A84" w:rsidRDefault="003E1417" w:rsidP="003E141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3E1417" w:rsidRPr="00DA2A84" w:rsidRDefault="003E1417" w:rsidP="003E141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DA2A84">
        <w:rPr>
          <w:rFonts w:ascii="PT Astra Serif" w:eastAsia="Times New Roman" w:hAnsi="PT Astra Serif" w:cs="Times New Roman"/>
          <w:b/>
          <w:bCs/>
          <w:sz w:val="24"/>
          <w:szCs w:val="24"/>
        </w:rPr>
        <w:t>Администрация</w:t>
      </w:r>
    </w:p>
    <w:p w:rsidR="003E1417" w:rsidRPr="00DA2A84" w:rsidRDefault="003E1417" w:rsidP="003E141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DA2A84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муниципального образования Епифанское </w:t>
      </w:r>
    </w:p>
    <w:p w:rsidR="003E1417" w:rsidRPr="00DA2A84" w:rsidRDefault="003E1417" w:rsidP="003E141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DA2A84">
        <w:rPr>
          <w:rFonts w:ascii="PT Astra Serif" w:eastAsia="Times New Roman" w:hAnsi="PT Astra Serif" w:cs="Times New Roman"/>
          <w:b/>
          <w:bCs/>
          <w:sz w:val="24"/>
          <w:szCs w:val="24"/>
        </w:rPr>
        <w:t>Кимовского района</w:t>
      </w:r>
    </w:p>
    <w:p w:rsidR="003E1417" w:rsidRPr="00DA2A84" w:rsidRDefault="003E1417" w:rsidP="003E141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3E1417" w:rsidRPr="00DA2A84" w:rsidRDefault="003E1417" w:rsidP="003E141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3E1417" w:rsidRPr="00DA2A84" w:rsidRDefault="003E1417" w:rsidP="003E141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DA2A84">
        <w:rPr>
          <w:rFonts w:ascii="PT Astra Serif" w:eastAsia="Times New Roman" w:hAnsi="PT Astra Serif" w:cs="Times New Roman"/>
          <w:b/>
          <w:bCs/>
          <w:sz w:val="24"/>
          <w:szCs w:val="24"/>
        </w:rPr>
        <w:t>Р А С П О Р Я Ж Е Н И Е</w:t>
      </w:r>
    </w:p>
    <w:p w:rsidR="003E1417" w:rsidRPr="00DA2A84" w:rsidRDefault="003E1417" w:rsidP="003E141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3E1417" w:rsidRPr="00DA2A84" w:rsidRDefault="003E1417" w:rsidP="003E141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254"/>
      </w:tblGrid>
      <w:tr w:rsidR="003E1417" w:rsidRPr="00DA2A84" w:rsidTr="004956F3">
        <w:tc>
          <w:tcPr>
            <w:tcW w:w="5353" w:type="dxa"/>
          </w:tcPr>
          <w:p w:rsidR="003E1417" w:rsidRPr="00DA2A84" w:rsidRDefault="003E1417" w:rsidP="004956F3">
            <w:pP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DA2A8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от 14.05.2021</w:t>
            </w:r>
          </w:p>
        </w:tc>
        <w:tc>
          <w:tcPr>
            <w:tcW w:w="4501" w:type="dxa"/>
          </w:tcPr>
          <w:p w:rsidR="003E1417" w:rsidRPr="00DA2A84" w:rsidRDefault="003E1417" w:rsidP="004956F3">
            <w:pP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</w:pPr>
            <w:r w:rsidRPr="00DA2A8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DA2A8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№ 16-р</w:t>
            </w:r>
          </w:p>
        </w:tc>
      </w:tr>
    </w:tbl>
    <w:p w:rsidR="003E1417" w:rsidRPr="00DA2A84" w:rsidRDefault="003E1417" w:rsidP="003E141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3E1417" w:rsidRPr="00DA2A84" w:rsidRDefault="003E1417" w:rsidP="003E141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3E1417" w:rsidRPr="00DA2A84" w:rsidRDefault="003E1417" w:rsidP="003E1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DA2A84">
        <w:rPr>
          <w:rFonts w:ascii="PT Astra Serif" w:eastAsia="Times New Roman" w:hAnsi="PT Astra Serif" w:cs="Times New Roman"/>
          <w:b/>
          <w:bCs/>
          <w:sz w:val="24"/>
          <w:szCs w:val="24"/>
        </w:rPr>
        <w:t>Об утверждении состава общественной комиссии по подготовке и реализации муниципальной программы «Формирование современной городской среды в муниципальном образовании Епифанское  Кимовского района на 2018-2024 годы»</w:t>
      </w:r>
    </w:p>
    <w:p w:rsidR="003E1417" w:rsidRPr="00DA2A84" w:rsidRDefault="003E1417" w:rsidP="003E1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3E1417" w:rsidRPr="00DA2A84" w:rsidRDefault="003E1417" w:rsidP="003E1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3E1417" w:rsidRPr="00DA2A84" w:rsidRDefault="003E1417" w:rsidP="003E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A2A84">
        <w:rPr>
          <w:rFonts w:ascii="PT Astra Serif" w:eastAsia="Times New Roman" w:hAnsi="PT Astra Serif" w:cs="Times New Roman"/>
          <w:sz w:val="24"/>
          <w:szCs w:val="24"/>
        </w:rPr>
        <w:t xml:space="preserve">В целях повышения уровня благоустройства территории муниципального образования Епифанское Кимовского района, в соответствии с Федеральным законом от 06.10.2003 № 131-ФЗ «Об общих принципах организации местного самоуправления в Российской Федерации», в рамках реализации муниципальной программы «Формирование современной городской среды в муниципальном </w:t>
      </w:r>
      <w:proofErr w:type="gramStart"/>
      <w:r w:rsidRPr="00DA2A84">
        <w:rPr>
          <w:rFonts w:ascii="PT Astra Serif" w:eastAsia="Times New Roman" w:hAnsi="PT Astra Serif" w:cs="Times New Roman"/>
          <w:sz w:val="24"/>
          <w:szCs w:val="24"/>
        </w:rPr>
        <w:t>образовании  Епифанское</w:t>
      </w:r>
      <w:proofErr w:type="gramEnd"/>
      <w:r w:rsidRPr="00DA2A84">
        <w:rPr>
          <w:rFonts w:ascii="PT Astra Serif" w:eastAsia="Times New Roman" w:hAnsi="PT Astra Serif" w:cs="Times New Roman"/>
          <w:sz w:val="24"/>
          <w:szCs w:val="24"/>
        </w:rPr>
        <w:t xml:space="preserve"> Кимовского района на 2018-2024 годы»: </w:t>
      </w:r>
    </w:p>
    <w:p w:rsidR="003E1417" w:rsidRPr="00DA2A84" w:rsidRDefault="003E1417" w:rsidP="003E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E1417" w:rsidRPr="00DA2A84" w:rsidRDefault="003E1417" w:rsidP="003E141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A2A84">
        <w:rPr>
          <w:rFonts w:ascii="PT Astra Serif" w:eastAsia="Times New Roman" w:hAnsi="PT Astra Serif" w:cs="Times New Roman"/>
          <w:sz w:val="24"/>
          <w:szCs w:val="24"/>
        </w:rPr>
        <w:t xml:space="preserve">1. </w:t>
      </w:r>
      <w:r w:rsidRPr="00DA2A84">
        <w:rPr>
          <w:rFonts w:ascii="PT Astra Serif" w:hAnsi="PT Astra Serif" w:cs="Times New Roman"/>
          <w:color w:val="000000"/>
          <w:sz w:val="24"/>
          <w:szCs w:val="24"/>
          <w:bdr w:val="none" w:sz="0" w:space="0" w:color="auto" w:frame="1"/>
        </w:rPr>
        <w:t xml:space="preserve">Утвердить состав </w:t>
      </w:r>
      <w:r w:rsidRPr="00DA2A84">
        <w:rPr>
          <w:rStyle w:val="normaltextrun"/>
          <w:rFonts w:ascii="PT Astra Serif" w:hAnsi="PT Astra Serif" w:cs="Times New Roman"/>
          <w:sz w:val="24"/>
          <w:szCs w:val="24"/>
        </w:rPr>
        <w:t xml:space="preserve">общественной комиссии </w:t>
      </w:r>
      <w:r w:rsidRPr="00DA2A84">
        <w:rPr>
          <w:rStyle w:val="normaltextrun"/>
          <w:rFonts w:ascii="PT Astra Serif" w:hAnsi="PT Astra Serif" w:cs="Times New Roman"/>
          <w:bCs/>
          <w:sz w:val="24"/>
          <w:szCs w:val="24"/>
        </w:rPr>
        <w:t xml:space="preserve">по подготовке и реализации </w:t>
      </w:r>
      <w:r w:rsidRPr="00DA2A84">
        <w:rPr>
          <w:rFonts w:ascii="PT Astra Serif" w:hAnsi="PT Astra Serif" w:cs="Times New Roman"/>
          <w:color w:val="000000"/>
          <w:sz w:val="24"/>
          <w:szCs w:val="24"/>
          <w:bdr w:val="none" w:sz="0" w:space="0" w:color="auto" w:frame="1"/>
        </w:rPr>
        <w:t xml:space="preserve">муниципальной </w:t>
      </w:r>
      <w:r w:rsidRPr="00DA2A84">
        <w:rPr>
          <w:rStyle w:val="normaltextrun"/>
          <w:rFonts w:ascii="PT Astra Serif" w:hAnsi="PT Astra Serif" w:cs="Times New Roman"/>
          <w:sz w:val="24"/>
          <w:szCs w:val="24"/>
        </w:rPr>
        <w:t xml:space="preserve">программы «Формирование современной городской среды в  </w:t>
      </w:r>
      <w:r w:rsidRPr="00DA2A84">
        <w:rPr>
          <w:rFonts w:ascii="PT Astra Serif" w:hAnsi="PT Astra Serif" w:cs="Times New Roman"/>
          <w:color w:val="000000"/>
          <w:sz w:val="24"/>
          <w:szCs w:val="24"/>
          <w:bdr w:val="none" w:sz="0" w:space="0" w:color="auto" w:frame="1"/>
        </w:rPr>
        <w:t xml:space="preserve">муниципальном образовании Епифанское </w:t>
      </w:r>
      <w:r w:rsidRPr="00DA2A84">
        <w:rPr>
          <w:rFonts w:ascii="PT Astra Serif" w:hAnsi="PT Astra Serif" w:cs="Times New Roman"/>
          <w:sz w:val="24"/>
          <w:szCs w:val="24"/>
        </w:rPr>
        <w:t>Кимовского района</w:t>
      </w:r>
      <w:r w:rsidRPr="00DA2A84">
        <w:rPr>
          <w:rStyle w:val="normaltextrun"/>
          <w:rFonts w:ascii="PT Astra Serif" w:hAnsi="PT Astra Serif" w:cs="Times New Roman"/>
          <w:sz w:val="24"/>
          <w:szCs w:val="24"/>
        </w:rPr>
        <w:t xml:space="preserve"> на 2018-2024 годы» согласно приложению.</w:t>
      </w:r>
    </w:p>
    <w:p w:rsidR="003E1417" w:rsidRPr="00DA2A84" w:rsidRDefault="003E1417" w:rsidP="003E14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A2A84">
        <w:rPr>
          <w:rFonts w:ascii="PT Astra Serif" w:eastAsia="Times New Roman" w:hAnsi="PT Astra Serif" w:cs="Times New Roman"/>
          <w:sz w:val="24"/>
          <w:szCs w:val="24"/>
        </w:rPr>
        <w:t>2. Распоряжение вступает в силу со дня подписания.</w:t>
      </w:r>
    </w:p>
    <w:p w:rsidR="003E1417" w:rsidRPr="00DA2A84" w:rsidRDefault="003E1417" w:rsidP="003E1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E1417" w:rsidRPr="00DA2A84" w:rsidRDefault="003E1417" w:rsidP="003E1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E1417" w:rsidRPr="00DA2A84" w:rsidRDefault="003E1417" w:rsidP="003E1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3E1417" w:rsidRPr="00DA2A84" w:rsidTr="004956F3">
        <w:tc>
          <w:tcPr>
            <w:tcW w:w="4927" w:type="dxa"/>
            <w:shd w:val="clear" w:color="auto" w:fill="auto"/>
          </w:tcPr>
          <w:p w:rsidR="003E1417" w:rsidRPr="00DA2A84" w:rsidRDefault="003E1417" w:rsidP="004956F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  <w:r w:rsidRPr="00DA2A84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Глава администрации</w:t>
            </w:r>
          </w:p>
          <w:p w:rsidR="003E1417" w:rsidRPr="00DA2A84" w:rsidRDefault="003E1417" w:rsidP="004956F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  <w:r w:rsidRPr="00DA2A84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муниципального образования</w:t>
            </w:r>
          </w:p>
          <w:p w:rsidR="003E1417" w:rsidRPr="00DA2A84" w:rsidRDefault="003E1417" w:rsidP="0049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>Епифанское Кимовского района</w:t>
            </w:r>
          </w:p>
        </w:tc>
        <w:tc>
          <w:tcPr>
            <w:tcW w:w="4927" w:type="dxa"/>
            <w:shd w:val="clear" w:color="auto" w:fill="auto"/>
          </w:tcPr>
          <w:p w:rsidR="003E1417" w:rsidRPr="00DA2A84" w:rsidRDefault="003E1417" w:rsidP="0049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  <w:r w:rsidRPr="00DA2A84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 xml:space="preserve">    </w:t>
            </w:r>
          </w:p>
          <w:p w:rsidR="003E1417" w:rsidRPr="00DA2A84" w:rsidRDefault="003E1417" w:rsidP="0049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</w:pPr>
          </w:p>
          <w:p w:rsidR="003E1417" w:rsidRPr="00DA2A84" w:rsidRDefault="003E1417" w:rsidP="00495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eastAsia="Times New Roman" w:hAnsi="PT Astra Serif" w:cs="Times New Roman"/>
                <w:b/>
                <w:snapToGrid w:val="0"/>
                <w:sz w:val="24"/>
                <w:szCs w:val="24"/>
              </w:rPr>
              <w:t xml:space="preserve">         С.А. Карпов</w:t>
            </w:r>
          </w:p>
        </w:tc>
      </w:tr>
    </w:tbl>
    <w:p w:rsidR="003E1417" w:rsidRPr="00DA2A84" w:rsidRDefault="003E1417" w:rsidP="003E1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E1417" w:rsidRPr="00DA2A84" w:rsidRDefault="003E1417" w:rsidP="003E1417">
      <w:pPr>
        <w:jc w:val="right"/>
        <w:rPr>
          <w:rFonts w:ascii="PT Astra Serif" w:hAnsi="PT Astra Serif"/>
          <w:sz w:val="24"/>
          <w:szCs w:val="24"/>
        </w:rPr>
      </w:pPr>
    </w:p>
    <w:p w:rsidR="003E1417" w:rsidRPr="00DA2A84" w:rsidRDefault="003E1417" w:rsidP="003E1417">
      <w:pPr>
        <w:jc w:val="right"/>
        <w:rPr>
          <w:rFonts w:ascii="PT Astra Serif" w:hAnsi="PT Astra Serif"/>
          <w:sz w:val="24"/>
          <w:szCs w:val="24"/>
        </w:rPr>
      </w:pPr>
    </w:p>
    <w:p w:rsidR="003E1417" w:rsidRPr="00DA2A84" w:rsidRDefault="003E1417" w:rsidP="003E1417">
      <w:pPr>
        <w:jc w:val="right"/>
        <w:rPr>
          <w:rFonts w:ascii="PT Astra Serif" w:hAnsi="PT Astra Serif"/>
          <w:sz w:val="24"/>
          <w:szCs w:val="24"/>
        </w:rPr>
      </w:pPr>
    </w:p>
    <w:p w:rsidR="003E1417" w:rsidRPr="00DA2A84" w:rsidRDefault="003E1417" w:rsidP="003E1417">
      <w:pPr>
        <w:jc w:val="right"/>
        <w:rPr>
          <w:rFonts w:ascii="PT Astra Serif" w:hAnsi="PT Astra Serif"/>
          <w:sz w:val="24"/>
          <w:szCs w:val="24"/>
        </w:rPr>
      </w:pPr>
    </w:p>
    <w:p w:rsidR="003E1417" w:rsidRPr="00DA2A84" w:rsidRDefault="003E1417" w:rsidP="003E1417">
      <w:pPr>
        <w:jc w:val="right"/>
        <w:rPr>
          <w:rFonts w:ascii="PT Astra Serif" w:hAnsi="PT Astra Serif"/>
          <w:sz w:val="24"/>
          <w:szCs w:val="24"/>
        </w:rPr>
      </w:pPr>
    </w:p>
    <w:p w:rsidR="003E1417" w:rsidRPr="00DA2A84" w:rsidRDefault="003E1417" w:rsidP="003E1417">
      <w:pPr>
        <w:jc w:val="right"/>
        <w:rPr>
          <w:rFonts w:ascii="PT Astra Serif" w:hAnsi="PT Astra Serif"/>
          <w:sz w:val="24"/>
          <w:szCs w:val="24"/>
        </w:rPr>
      </w:pPr>
    </w:p>
    <w:p w:rsidR="003E1417" w:rsidRPr="00DA2A84" w:rsidRDefault="003E1417" w:rsidP="003E1417">
      <w:pPr>
        <w:jc w:val="right"/>
        <w:rPr>
          <w:rFonts w:ascii="PT Astra Serif" w:hAnsi="PT Astra Serif"/>
          <w:sz w:val="24"/>
          <w:szCs w:val="24"/>
        </w:rPr>
      </w:pPr>
    </w:p>
    <w:p w:rsidR="003E1417" w:rsidRPr="00DA2A84" w:rsidRDefault="003E1417" w:rsidP="003E1417">
      <w:pPr>
        <w:jc w:val="right"/>
        <w:rPr>
          <w:rFonts w:ascii="PT Astra Serif" w:hAnsi="PT Astra Serif"/>
          <w:sz w:val="24"/>
          <w:szCs w:val="24"/>
        </w:rPr>
      </w:pPr>
    </w:p>
    <w:p w:rsidR="003E1417" w:rsidRPr="00DA2A84" w:rsidRDefault="003E1417" w:rsidP="003E1417">
      <w:pPr>
        <w:pStyle w:val="ConsPlusTitle"/>
        <w:outlineLvl w:val="0"/>
        <w:rPr>
          <w:rFonts w:ascii="PT Astra Serif" w:hAnsi="PT Astra Serif"/>
          <w:b w:val="0"/>
          <w:sz w:val="20"/>
          <w:szCs w:val="20"/>
        </w:rPr>
      </w:pPr>
      <w:r w:rsidRPr="00DA2A84">
        <w:rPr>
          <w:rFonts w:ascii="PT Astra Serif" w:hAnsi="PT Astra Serif"/>
          <w:b w:val="0"/>
        </w:rPr>
        <w:lastRenderedPageBreak/>
        <w:t xml:space="preserve">                                                                                                            </w:t>
      </w:r>
      <w:r w:rsidRPr="00DA2A84">
        <w:rPr>
          <w:rFonts w:ascii="PT Astra Serif" w:hAnsi="PT Astra Serif"/>
          <w:b w:val="0"/>
          <w:sz w:val="20"/>
          <w:szCs w:val="20"/>
        </w:rPr>
        <w:t>Приложение</w:t>
      </w:r>
    </w:p>
    <w:p w:rsidR="003E1417" w:rsidRPr="00DA2A84" w:rsidRDefault="003E1417" w:rsidP="003E1417">
      <w:pPr>
        <w:pStyle w:val="ConsPlusTitle"/>
        <w:outlineLvl w:val="0"/>
        <w:rPr>
          <w:rFonts w:ascii="PT Astra Serif" w:hAnsi="PT Astra Serif"/>
          <w:b w:val="0"/>
          <w:sz w:val="20"/>
          <w:szCs w:val="20"/>
        </w:rPr>
      </w:pPr>
      <w:r w:rsidRPr="00DA2A84">
        <w:rPr>
          <w:rFonts w:ascii="PT Astra Serif" w:hAnsi="PT Astra Serif"/>
          <w:b w:val="0"/>
          <w:sz w:val="20"/>
          <w:szCs w:val="20"/>
        </w:rPr>
        <w:t xml:space="preserve">                                                                                                                                  к распоряжению администрации</w:t>
      </w:r>
    </w:p>
    <w:p w:rsidR="003E1417" w:rsidRPr="00DA2A84" w:rsidRDefault="003E1417" w:rsidP="003E1417">
      <w:pPr>
        <w:pStyle w:val="ConsPlusTitle"/>
        <w:outlineLvl w:val="0"/>
        <w:rPr>
          <w:rFonts w:ascii="PT Astra Serif" w:hAnsi="PT Astra Serif"/>
          <w:b w:val="0"/>
          <w:sz w:val="20"/>
          <w:szCs w:val="20"/>
        </w:rPr>
      </w:pPr>
      <w:r w:rsidRPr="00DA2A84">
        <w:rPr>
          <w:rStyle w:val="normaltextrun"/>
          <w:rFonts w:ascii="PT Astra Serif" w:hAnsi="PT Astra Serif"/>
          <w:b w:val="0"/>
          <w:sz w:val="20"/>
          <w:szCs w:val="20"/>
        </w:rPr>
        <w:t xml:space="preserve">                                                                                                                                  муниципального образования </w:t>
      </w:r>
    </w:p>
    <w:p w:rsidR="003E1417" w:rsidRPr="00DA2A84" w:rsidRDefault="003E1417" w:rsidP="003E1417">
      <w:pPr>
        <w:pStyle w:val="ConsPlusTitle"/>
        <w:outlineLvl w:val="0"/>
        <w:rPr>
          <w:rFonts w:ascii="PT Astra Serif" w:hAnsi="PT Astra Serif"/>
          <w:sz w:val="20"/>
          <w:szCs w:val="20"/>
        </w:rPr>
      </w:pPr>
      <w:r w:rsidRPr="00DA2A84">
        <w:rPr>
          <w:rFonts w:ascii="PT Astra Serif" w:hAnsi="PT Astra Serif"/>
          <w:b w:val="0"/>
          <w:sz w:val="20"/>
          <w:szCs w:val="20"/>
        </w:rPr>
        <w:t xml:space="preserve">                                                                                                                                  Епифанское  Кимовского района</w:t>
      </w:r>
    </w:p>
    <w:p w:rsidR="003E1417" w:rsidRPr="00DA2A84" w:rsidRDefault="003E1417" w:rsidP="003E1417">
      <w:pPr>
        <w:rPr>
          <w:rFonts w:ascii="PT Astra Serif" w:hAnsi="PT Astra Serif" w:cs="Times New Roman"/>
          <w:sz w:val="20"/>
          <w:szCs w:val="20"/>
        </w:rPr>
      </w:pPr>
      <w:r w:rsidRPr="00DA2A84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DA2A84">
        <w:rPr>
          <w:rFonts w:ascii="PT Astra Serif" w:hAnsi="PT Astra Serif" w:cs="Times New Roman"/>
          <w:sz w:val="20"/>
          <w:szCs w:val="20"/>
        </w:rPr>
        <w:t>от 14.05.2021  № 16-р</w:t>
      </w:r>
    </w:p>
    <w:p w:rsidR="003E1417" w:rsidRPr="00DA2A84" w:rsidRDefault="003E1417" w:rsidP="003E1417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E1417" w:rsidRPr="00DA2A84" w:rsidRDefault="003E1417" w:rsidP="003E1417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DA2A84">
        <w:rPr>
          <w:rFonts w:ascii="PT Astra Serif" w:hAnsi="PT Astra Serif" w:cs="Times New Roman"/>
          <w:b/>
          <w:sz w:val="24"/>
          <w:szCs w:val="24"/>
        </w:rPr>
        <w:t xml:space="preserve">СОСТАВ </w:t>
      </w:r>
    </w:p>
    <w:p w:rsidR="003E1417" w:rsidRPr="00DA2A84" w:rsidRDefault="003E1417" w:rsidP="003E1417">
      <w:pPr>
        <w:pStyle w:val="paragraph"/>
        <w:spacing w:before="0" w:beforeAutospacing="0" w:after="0" w:afterAutospacing="0"/>
        <w:jc w:val="center"/>
        <w:textAlignment w:val="baseline"/>
        <w:rPr>
          <w:rFonts w:ascii="PT Astra Serif" w:hAnsi="PT Astra Serif"/>
        </w:rPr>
      </w:pPr>
      <w:r w:rsidRPr="00DA2A84">
        <w:rPr>
          <w:rFonts w:ascii="PT Astra Serif" w:hAnsi="PT Astra Serif"/>
          <w:b/>
        </w:rPr>
        <w:t xml:space="preserve">общественной комиссии </w:t>
      </w:r>
      <w:r w:rsidRPr="00DA2A84">
        <w:rPr>
          <w:rStyle w:val="normaltextrun"/>
          <w:rFonts w:ascii="PT Astra Serif" w:hAnsi="PT Astra Serif"/>
          <w:b/>
          <w:bCs/>
        </w:rPr>
        <w:t xml:space="preserve">по подготовке и реализации </w:t>
      </w:r>
      <w:r w:rsidRPr="00DA2A84">
        <w:rPr>
          <w:rFonts w:ascii="PT Astra Serif" w:hAnsi="PT Astra Serif"/>
          <w:b/>
          <w:color w:val="000000"/>
          <w:bdr w:val="none" w:sz="0" w:space="0" w:color="auto" w:frame="1"/>
        </w:rPr>
        <w:t xml:space="preserve">муниципальной </w:t>
      </w:r>
      <w:r w:rsidRPr="00DA2A84">
        <w:rPr>
          <w:rStyle w:val="normaltextrun"/>
          <w:rFonts w:ascii="PT Astra Serif" w:hAnsi="PT Astra Serif"/>
          <w:b/>
        </w:rPr>
        <w:t xml:space="preserve">программы </w:t>
      </w:r>
    </w:p>
    <w:p w:rsidR="003E1417" w:rsidRPr="00DA2A84" w:rsidRDefault="003E1417" w:rsidP="003E1417">
      <w:pPr>
        <w:pStyle w:val="paragraph"/>
        <w:spacing w:before="0" w:beforeAutospacing="0" w:after="0" w:afterAutospacing="0"/>
        <w:jc w:val="center"/>
        <w:textAlignment w:val="baseline"/>
        <w:rPr>
          <w:rFonts w:ascii="PT Astra Serif" w:hAnsi="PT Astra Serif"/>
          <w:b/>
        </w:rPr>
      </w:pPr>
      <w:r w:rsidRPr="00DA2A84">
        <w:rPr>
          <w:rStyle w:val="normaltextrun"/>
          <w:rFonts w:ascii="PT Astra Serif" w:hAnsi="PT Astra Serif"/>
          <w:b/>
        </w:rPr>
        <w:t xml:space="preserve"> «Формирование современной городской среды</w:t>
      </w:r>
      <w:r w:rsidRPr="00DA2A84">
        <w:rPr>
          <w:rStyle w:val="normaltextrun"/>
          <w:rFonts w:ascii="PT Astra Serif" w:hAnsi="PT Astra Serif"/>
        </w:rPr>
        <w:t xml:space="preserve"> </w:t>
      </w:r>
      <w:r w:rsidRPr="00DA2A84">
        <w:rPr>
          <w:rStyle w:val="normaltextrun"/>
          <w:rFonts w:ascii="PT Astra Serif" w:hAnsi="PT Astra Serif"/>
          <w:b/>
        </w:rPr>
        <w:t xml:space="preserve">в  </w:t>
      </w:r>
      <w:r w:rsidRPr="00DA2A84">
        <w:rPr>
          <w:rFonts w:ascii="PT Astra Serif" w:hAnsi="PT Astra Serif"/>
          <w:b/>
          <w:color w:val="000000"/>
          <w:bdr w:val="none" w:sz="0" w:space="0" w:color="auto" w:frame="1"/>
        </w:rPr>
        <w:t xml:space="preserve">муниципальном образовании Епифанское  </w:t>
      </w:r>
      <w:r w:rsidRPr="00DA2A84">
        <w:rPr>
          <w:rFonts w:ascii="PT Astra Serif" w:hAnsi="PT Astra Serif"/>
          <w:b/>
        </w:rPr>
        <w:t>Кимовского района</w:t>
      </w:r>
      <w:r w:rsidRPr="00DA2A84">
        <w:rPr>
          <w:rStyle w:val="normaltextrun"/>
          <w:rFonts w:ascii="PT Astra Serif" w:hAnsi="PT Astra Serif"/>
          <w:b/>
        </w:rPr>
        <w:t xml:space="preserve">  на 2018 -2024 годы»</w:t>
      </w:r>
    </w:p>
    <w:p w:rsidR="003E1417" w:rsidRDefault="003E1417" w:rsidP="003E1417">
      <w:pPr>
        <w:jc w:val="right"/>
        <w:rPr>
          <w:rFonts w:ascii="PT Astra Serif" w:hAnsi="PT Astra Serif"/>
          <w:sz w:val="24"/>
          <w:szCs w:val="24"/>
        </w:rPr>
      </w:pPr>
    </w:p>
    <w:p w:rsidR="003E1417" w:rsidRPr="00DA2A84" w:rsidRDefault="003E1417" w:rsidP="003E1417">
      <w:pPr>
        <w:jc w:val="right"/>
        <w:rPr>
          <w:rFonts w:ascii="PT Astra Serif" w:hAnsi="PT Astra Serif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75"/>
        <w:gridCol w:w="5838"/>
      </w:tblGrid>
      <w:tr w:rsidR="003E1417" w:rsidRPr="00DA2A84" w:rsidTr="004956F3">
        <w:tc>
          <w:tcPr>
            <w:tcW w:w="534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 xml:space="preserve">Карпов Сергей </w:t>
            </w: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5838" w:type="dxa"/>
          </w:tcPr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- глава администрации муниципального образования Епифанское Кимовского района, председатель комиссии;</w:t>
            </w:r>
          </w:p>
        </w:tc>
      </w:tr>
      <w:tr w:rsidR="003E1417" w:rsidRPr="00DA2A84" w:rsidTr="004956F3">
        <w:tc>
          <w:tcPr>
            <w:tcW w:w="534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 xml:space="preserve">Кирилин Вячеслав </w:t>
            </w: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Анатольевич</w:t>
            </w: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 xml:space="preserve">Богомолова Елена </w:t>
            </w: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5838" w:type="dxa"/>
          </w:tcPr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- заместитель главы администрации муниципального образования Епифанское Кимовского района, заместитель председателя комиссии;</w:t>
            </w:r>
          </w:p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- начальник сектора по управлению имуществом, земельными ресурсами и муниципальным хозяйством администрации муниципального образования Епифанское Кимовского района;</w:t>
            </w:r>
          </w:p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1417" w:rsidRPr="00DA2A84" w:rsidTr="004956F3">
        <w:tc>
          <w:tcPr>
            <w:tcW w:w="534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</w:tcPr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1417" w:rsidRPr="00DA2A84" w:rsidTr="004956F3">
        <w:tc>
          <w:tcPr>
            <w:tcW w:w="534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1417" w:rsidRPr="00DA2A84" w:rsidTr="004956F3">
        <w:tc>
          <w:tcPr>
            <w:tcW w:w="534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Алтухова Надежда Дмитриевна</w:t>
            </w:r>
          </w:p>
        </w:tc>
        <w:tc>
          <w:tcPr>
            <w:tcW w:w="5838" w:type="dxa"/>
          </w:tcPr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- глава муниципального образования Епифанское Кимовского района ;</w:t>
            </w:r>
          </w:p>
        </w:tc>
      </w:tr>
      <w:tr w:rsidR="003E1417" w:rsidRPr="00DA2A84" w:rsidTr="004956F3">
        <w:tc>
          <w:tcPr>
            <w:tcW w:w="534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1417" w:rsidRPr="00DA2A84" w:rsidTr="004956F3">
        <w:trPr>
          <w:trHeight w:val="2599"/>
        </w:trPr>
        <w:tc>
          <w:tcPr>
            <w:tcW w:w="534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Чичигина Евгения</w:t>
            </w: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Александровна</w:t>
            </w: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A2A84">
              <w:rPr>
                <w:rFonts w:ascii="PT Astra Serif" w:hAnsi="PT Astra Serif" w:cs="Times New Roman"/>
                <w:sz w:val="24"/>
                <w:szCs w:val="24"/>
              </w:rPr>
              <w:t>Камовская</w:t>
            </w:r>
            <w:proofErr w:type="spellEnd"/>
            <w:r w:rsidRPr="00DA2A84">
              <w:rPr>
                <w:rFonts w:ascii="PT Astra Serif" w:hAnsi="PT Astra Serif" w:cs="Times New Roman"/>
                <w:sz w:val="24"/>
                <w:szCs w:val="24"/>
              </w:rPr>
              <w:t xml:space="preserve"> Надежда  Александровна</w:t>
            </w:r>
          </w:p>
        </w:tc>
        <w:tc>
          <w:tcPr>
            <w:tcW w:w="5838" w:type="dxa"/>
          </w:tcPr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- главный инспектор сектора по управлению имуществом, земельными ресурсами, муниципальным хозяйством администрации муниципального образования Епифанское Кимовского района (по согласованию);</w:t>
            </w:r>
          </w:p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 xml:space="preserve">- председатель Женсовета (по согласованию); </w:t>
            </w:r>
          </w:p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1417" w:rsidRPr="00DA2A84" w:rsidTr="004956F3">
        <w:tc>
          <w:tcPr>
            <w:tcW w:w="534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>Гусев Михаил  Викторович</w:t>
            </w:r>
          </w:p>
        </w:tc>
        <w:tc>
          <w:tcPr>
            <w:tcW w:w="5838" w:type="dxa"/>
          </w:tcPr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2A84">
              <w:rPr>
                <w:rFonts w:ascii="PT Astra Serif" w:hAnsi="PT Astra Serif" w:cs="Times New Roman"/>
                <w:sz w:val="24"/>
                <w:szCs w:val="24"/>
              </w:rPr>
              <w:t xml:space="preserve"> - генеральный директор ООО «</w:t>
            </w:r>
            <w:proofErr w:type="spellStart"/>
            <w:r w:rsidRPr="00DA2A84">
              <w:rPr>
                <w:rFonts w:ascii="PT Astra Serif" w:hAnsi="PT Astra Serif" w:cs="Times New Roman"/>
                <w:sz w:val="24"/>
                <w:szCs w:val="24"/>
              </w:rPr>
              <w:t>Жилстрой</w:t>
            </w:r>
            <w:proofErr w:type="spellEnd"/>
            <w:r w:rsidRPr="00DA2A84">
              <w:rPr>
                <w:rFonts w:ascii="PT Astra Serif" w:hAnsi="PT Astra Serif" w:cs="Times New Roman"/>
                <w:sz w:val="24"/>
                <w:szCs w:val="24"/>
              </w:rPr>
              <w:t xml:space="preserve">» (по согласованию); </w:t>
            </w:r>
          </w:p>
        </w:tc>
      </w:tr>
      <w:tr w:rsidR="003E1417" w:rsidRPr="00DA2A84" w:rsidTr="004956F3">
        <w:tc>
          <w:tcPr>
            <w:tcW w:w="534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3E1417" w:rsidRPr="00DA2A84" w:rsidRDefault="003E1417" w:rsidP="004956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3E1417" w:rsidRPr="00DA2A84" w:rsidRDefault="003E1417" w:rsidP="004956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E1417" w:rsidRPr="00DA2A84" w:rsidRDefault="003E1417" w:rsidP="003E1417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3E1417" w:rsidRPr="00DA2A84" w:rsidRDefault="003E1417" w:rsidP="003E1417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3E1417" w:rsidRPr="00DA2A84" w:rsidRDefault="003E1417" w:rsidP="003E1417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3E1417" w:rsidRPr="00DA2A84" w:rsidRDefault="003E1417" w:rsidP="003E1417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3E1417" w:rsidRDefault="003E1417" w:rsidP="003E1417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417" w:rsidRDefault="003E1417" w:rsidP="003E1417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534C" w:rsidRDefault="006B534C"/>
    <w:sectPr w:rsidR="006B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17"/>
    <w:rsid w:val="003E1417"/>
    <w:rsid w:val="006B534C"/>
    <w:rsid w:val="009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C67BE-CBEE-4190-B910-887D861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E1417"/>
  </w:style>
  <w:style w:type="paragraph" w:customStyle="1" w:styleId="ConsPlusTitle">
    <w:name w:val="ConsPlusTitle"/>
    <w:rsid w:val="003E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3E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2021-05-14T08:19:00Z</dcterms:created>
  <dcterms:modified xsi:type="dcterms:W3CDTF">2021-05-14T08:19:00Z</dcterms:modified>
</cp:coreProperties>
</file>