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5C" w:rsidRDefault="003138B0">
      <w:pPr>
        <w:rPr>
          <w:rFonts w:ascii="Times New Roman" w:hAnsi="Times New Roman" w:cs="Times New Roman"/>
          <w:sz w:val="28"/>
          <w:szCs w:val="28"/>
        </w:rPr>
      </w:pPr>
      <w:r w:rsidRPr="003138B0">
        <w:rPr>
          <w:rFonts w:ascii="Times New Roman" w:hAnsi="Times New Roman" w:cs="Times New Roman"/>
          <w:sz w:val="28"/>
          <w:szCs w:val="28"/>
        </w:rPr>
        <w:t xml:space="preserve">Музыкально- литературная композиция « </w:t>
      </w:r>
      <w:proofErr w:type="spellStart"/>
      <w:r w:rsidRPr="003138B0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3138B0">
        <w:rPr>
          <w:rFonts w:ascii="Times New Roman" w:hAnsi="Times New Roman" w:cs="Times New Roman"/>
          <w:sz w:val="28"/>
          <w:szCs w:val="28"/>
        </w:rPr>
        <w:t xml:space="preserve"> музыканты»</w:t>
      </w:r>
      <w:r w:rsidR="00980CAE">
        <w:rPr>
          <w:rFonts w:ascii="Times New Roman" w:hAnsi="Times New Roman" w:cs="Times New Roman"/>
          <w:sz w:val="28"/>
          <w:szCs w:val="28"/>
        </w:rPr>
        <w:t xml:space="preserve"> по одноименной сказке братьев Гримм,</w:t>
      </w:r>
      <w:r w:rsidRPr="003138B0">
        <w:rPr>
          <w:rFonts w:ascii="Times New Roman" w:hAnsi="Times New Roman" w:cs="Times New Roman"/>
          <w:sz w:val="28"/>
          <w:szCs w:val="28"/>
        </w:rPr>
        <w:t xml:space="preserve"> в исполнении  артистов Тульской областной филармонии имени И.А Михайловского</w:t>
      </w:r>
      <w:r w:rsidR="00980CAE">
        <w:rPr>
          <w:rFonts w:ascii="Times New Roman" w:hAnsi="Times New Roman" w:cs="Times New Roman"/>
          <w:sz w:val="28"/>
          <w:szCs w:val="28"/>
        </w:rPr>
        <w:t xml:space="preserve"> и музыкальном сопровождении оркестра русских народных инструментов « Тула»</w:t>
      </w:r>
      <w:r>
        <w:rPr>
          <w:rFonts w:ascii="Times New Roman" w:hAnsi="Times New Roman" w:cs="Times New Roman"/>
          <w:sz w:val="28"/>
          <w:szCs w:val="28"/>
        </w:rPr>
        <w:t>, была показана в центре культурного развития « Верховье Дона»</w:t>
      </w:r>
      <w:r w:rsidR="006C115C">
        <w:rPr>
          <w:rFonts w:ascii="Times New Roman" w:hAnsi="Times New Roman" w:cs="Times New Roman"/>
          <w:sz w:val="28"/>
          <w:szCs w:val="28"/>
        </w:rPr>
        <w:t>.</w:t>
      </w:r>
    </w:p>
    <w:p w:rsidR="006C115C" w:rsidRDefault="006C115C">
      <w:pPr>
        <w:rPr>
          <w:rFonts w:ascii="PTSans-Regular" w:hAnsi="PTSans-Regular"/>
          <w:color w:val="000000"/>
          <w:sz w:val="28"/>
          <w:szCs w:val="28"/>
          <w:shd w:val="clear" w:color="auto" w:fill="FFFFFF"/>
        </w:rPr>
      </w:pPr>
      <w:r w:rsidRPr="006C115C">
        <w:rPr>
          <w:rFonts w:ascii="PTSans-Regular" w:hAnsi="PTSans-Regular"/>
          <w:color w:val="000000"/>
          <w:sz w:val="28"/>
          <w:szCs w:val="28"/>
          <w:shd w:val="clear" w:color="auto" w:fill="FFFFFF"/>
        </w:rPr>
        <w:t xml:space="preserve"> Встреча с любимыми героями - Трубадуром, Принцессой, Королём, </w:t>
      </w:r>
      <w:proofErr w:type="spellStart"/>
      <w:r w:rsidRPr="006C115C">
        <w:rPr>
          <w:rFonts w:ascii="PTSans-Regular" w:hAnsi="PTSans-Regular"/>
          <w:color w:val="000000"/>
          <w:sz w:val="28"/>
          <w:szCs w:val="28"/>
          <w:shd w:val="clear" w:color="auto" w:fill="FFFFFF"/>
        </w:rPr>
        <w:t>Ослом</w:t>
      </w:r>
      <w:proofErr w:type="spellEnd"/>
      <w:r w:rsidRPr="006C115C">
        <w:rPr>
          <w:rFonts w:ascii="PTSans-Regular" w:hAnsi="PTSans-Regular"/>
          <w:color w:val="000000"/>
          <w:sz w:val="28"/>
          <w:szCs w:val="28"/>
          <w:shd w:val="clear" w:color="auto" w:fill="FFFFFF"/>
        </w:rPr>
        <w:t>, Котом, Псом и Петухом пролетела на одном дыхании, весь зал подпевал (и даже подта</w:t>
      </w:r>
      <w:r w:rsidR="00980CAE">
        <w:rPr>
          <w:rFonts w:ascii="PTSans-Regular" w:hAnsi="PTSans-Regular"/>
          <w:color w:val="000000"/>
          <w:sz w:val="28"/>
          <w:szCs w:val="28"/>
          <w:shd w:val="clear" w:color="auto" w:fill="FFFFFF"/>
        </w:rPr>
        <w:t xml:space="preserve">нцовывал) под знакомые </w:t>
      </w:r>
      <w:r w:rsidRPr="006C115C">
        <w:rPr>
          <w:rFonts w:ascii="PTSans-Regular" w:hAnsi="PTSans-Regular"/>
          <w:color w:val="000000"/>
          <w:sz w:val="28"/>
          <w:szCs w:val="28"/>
          <w:shd w:val="clear" w:color="auto" w:fill="FFFFFF"/>
        </w:rPr>
        <w:t xml:space="preserve"> песни. И даже зная финал, ребята всё равно переживали за Трубадура - завоюет он сердце Принцессы или нет? Отпустит Король дочь с </w:t>
      </w:r>
      <w:proofErr w:type="spellStart"/>
      <w:r w:rsidRPr="006C115C">
        <w:rPr>
          <w:rFonts w:ascii="PTSans-Regular" w:hAnsi="PTSans-Regular"/>
          <w:color w:val="000000"/>
          <w:sz w:val="28"/>
          <w:szCs w:val="28"/>
          <w:shd w:val="clear" w:color="auto" w:fill="FFFFFF"/>
        </w:rPr>
        <w:t>бременскими</w:t>
      </w:r>
      <w:proofErr w:type="spellEnd"/>
      <w:r w:rsidRPr="006C115C">
        <w:rPr>
          <w:rFonts w:ascii="PTSans-Regular" w:hAnsi="PTSans-Regular"/>
          <w:color w:val="000000"/>
          <w:sz w:val="28"/>
          <w:szCs w:val="28"/>
          <w:shd w:val="clear" w:color="auto" w:fill="FFFFFF"/>
        </w:rPr>
        <w:t xml:space="preserve"> музыкантами или нет? Конечно, всё закончилось хорошо! </w:t>
      </w:r>
      <w:r>
        <w:rPr>
          <w:rFonts w:ascii="PTSans-Regular" w:hAnsi="PTSans-Regular"/>
          <w:color w:val="000000"/>
          <w:sz w:val="28"/>
          <w:szCs w:val="28"/>
          <w:shd w:val="clear" w:color="auto" w:fill="FFFFFF"/>
        </w:rPr>
        <w:t xml:space="preserve"> </w:t>
      </w:r>
    </w:p>
    <w:p w:rsidR="00824BFC" w:rsidRPr="006C115C" w:rsidRDefault="006C1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PTSans-Regular" w:hAnsi="PTSans-Regular"/>
          <w:color w:val="000000"/>
          <w:sz w:val="28"/>
          <w:szCs w:val="28"/>
          <w:shd w:val="clear" w:color="auto" w:fill="FFFFFF"/>
        </w:rPr>
        <w:t>После спектакля дети ознакомились с выставками</w:t>
      </w:r>
      <w:proofErr w:type="gramStart"/>
      <w:r>
        <w:rPr>
          <w:rFonts w:ascii="PTSans-Regular" w:hAnsi="PTSans-Regular"/>
          <w:color w:val="000000"/>
          <w:sz w:val="28"/>
          <w:szCs w:val="28"/>
          <w:shd w:val="clear" w:color="auto" w:fill="FFFFFF"/>
        </w:rPr>
        <w:t xml:space="preserve"> </w:t>
      </w:r>
      <w:r w:rsidR="00980CAE">
        <w:rPr>
          <w:rFonts w:ascii="PTSans-Regular" w:hAnsi="PTSans-Regular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PTSans-Regular" w:hAnsi="PTSans-Regula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PTSans-Regular" w:hAnsi="PTSans-Regular"/>
          <w:color w:val="000000"/>
          <w:sz w:val="28"/>
          <w:szCs w:val="28"/>
          <w:shd w:val="clear" w:color="auto" w:fill="FFFFFF"/>
        </w:rPr>
        <w:t>филимоновской</w:t>
      </w:r>
      <w:proofErr w:type="spellEnd"/>
      <w:r>
        <w:rPr>
          <w:rFonts w:ascii="PTSans-Regular" w:hAnsi="PTSans-Regular"/>
          <w:color w:val="000000"/>
          <w:sz w:val="28"/>
          <w:szCs w:val="28"/>
          <w:shd w:val="clear" w:color="auto" w:fill="FFFFFF"/>
        </w:rPr>
        <w:t xml:space="preserve"> игрушки и семейного творчества.</w:t>
      </w:r>
    </w:p>
    <w:sectPr w:rsidR="00824BFC" w:rsidRPr="006C115C" w:rsidSect="0082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38B0"/>
    <w:rsid w:val="003138B0"/>
    <w:rsid w:val="006C115C"/>
    <w:rsid w:val="00824BFC"/>
    <w:rsid w:val="0098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2024-03-19T14:25:00Z</dcterms:created>
  <dcterms:modified xsi:type="dcterms:W3CDTF">2024-03-19T14:49:00Z</dcterms:modified>
</cp:coreProperties>
</file>