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7F" w:rsidRDefault="008A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B7F">
        <w:rPr>
          <w:rFonts w:ascii="Times New Roman" w:hAnsi="Times New Roman" w:cs="Times New Roman"/>
          <w:sz w:val="28"/>
          <w:szCs w:val="28"/>
        </w:rPr>
        <w:t>Крещение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7F">
        <w:rPr>
          <w:rFonts w:ascii="Times New Roman" w:hAnsi="Times New Roman" w:cs="Times New Roman"/>
          <w:sz w:val="28"/>
          <w:szCs w:val="28"/>
        </w:rPr>
        <w:t xml:space="preserve">- один из многочисленных зимних православных праздников, который не мене важен для христиан, чем Рождество. С Крещением связано множество обычаев, примет и традиций: крещенское купание, крещенские гадания, а также традиция поздравлять друзей. В </w:t>
      </w:r>
      <w:r>
        <w:rPr>
          <w:rFonts w:ascii="Times New Roman" w:hAnsi="Times New Roman" w:cs="Times New Roman"/>
          <w:sz w:val="28"/>
          <w:szCs w:val="28"/>
        </w:rPr>
        <w:t xml:space="preserve">Центре социального обслуживания № 1, посёлка Епифань  </w:t>
      </w:r>
      <w:r w:rsidRPr="008A1B7F">
        <w:rPr>
          <w:rFonts w:ascii="Times New Roman" w:hAnsi="Times New Roman" w:cs="Times New Roman"/>
          <w:sz w:val="28"/>
          <w:szCs w:val="28"/>
        </w:rPr>
        <w:t>прошли «Крещенские посиделки»- фольклорный час для наших 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7F">
        <w:rPr>
          <w:rFonts w:ascii="Times New Roman" w:hAnsi="Times New Roman" w:cs="Times New Roman"/>
          <w:sz w:val="28"/>
          <w:szCs w:val="28"/>
        </w:rPr>
        <w:t>- акти</w:t>
      </w:r>
      <w:r>
        <w:rPr>
          <w:rFonts w:ascii="Times New Roman" w:hAnsi="Times New Roman" w:cs="Times New Roman"/>
          <w:sz w:val="28"/>
          <w:szCs w:val="28"/>
        </w:rPr>
        <w:t>вных посетителей центра культурного развития «Верховье Дона»</w:t>
      </w:r>
      <w:r w:rsidRPr="008A1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B7F" w:rsidRDefault="008A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C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7F">
        <w:rPr>
          <w:rFonts w:ascii="Times New Roman" w:hAnsi="Times New Roman" w:cs="Times New Roman"/>
          <w:sz w:val="28"/>
          <w:szCs w:val="28"/>
        </w:rPr>
        <w:t>Посиделки</w:t>
      </w:r>
      <w:r w:rsidR="00807CB0">
        <w:rPr>
          <w:rFonts w:ascii="Times New Roman" w:hAnsi="Times New Roman" w:cs="Times New Roman"/>
          <w:sz w:val="28"/>
          <w:szCs w:val="28"/>
        </w:rPr>
        <w:t xml:space="preserve"> </w:t>
      </w:r>
      <w:r w:rsidRPr="008A1B7F">
        <w:rPr>
          <w:rFonts w:ascii="Times New Roman" w:hAnsi="Times New Roman" w:cs="Times New Roman"/>
          <w:sz w:val="28"/>
          <w:szCs w:val="28"/>
        </w:rPr>
        <w:t xml:space="preserve">- это отдых, веселье, викторины и </w:t>
      </w:r>
      <w:r>
        <w:rPr>
          <w:rFonts w:ascii="Times New Roman" w:hAnsi="Times New Roman" w:cs="Times New Roman"/>
          <w:sz w:val="28"/>
          <w:szCs w:val="28"/>
        </w:rPr>
        <w:t xml:space="preserve">различные игры. Вот и наши зрители </w:t>
      </w:r>
      <w:r w:rsidRPr="008A1B7F">
        <w:rPr>
          <w:rFonts w:ascii="Times New Roman" w:hAnsi="Times New Roman" w:cs="Times New Roman"/>
          <w:sz w:val="28"/>
          <w:szCs w:val="28"/>
        </w:rPr>
        <w:t xml:space="preserve"> на время забыли обо всех заботах и п</w:t>
      </w:r>
      <w:r w:rsidR="00807CB0">
        <w:rPr>
          <w:rFonts w:ascii="Times New Roman" w:hAnsi="Times New Roman" w:cs="Times New Roman"/>
          <w:sz w:val="28"/>
          <w:szCs w:val="28"/>
        </w:rPr>
        <w:t xml:space="preserve">овеселились от души.  </w:t>
      </w:r>
      <w:bookmarkStart w:id="0" w:name="_GoBack"/>
      <w:bookmarkEnd w:id="0"/>
      <w:r w:rsidR="00807CB0">
        <w:rPr>
          <w:rFonts w:ascii="Times New Roman" w:hAnsi="Times New Roman" w:cs="Times New Roman"/>
          <w:sz w:val="28"/>
          <w:szCs w:val="28"/>
        </w:rPr>
        <w:t xml:space="preserve">Ведущие Лариса Мордочкина и Елена </w:t>
      </w:r>
      <w:proofErr w:type="spellStart"/>
      <w:r w:rsidR="00807CB0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="00807CB0">
        <w:rPr>
          <w:rFonts w:ascii="Times New Roman" w:hAnsi="Times New Roman" w:cs="Times New Roman"/>
          <w:sz w:val="28"/>
          <w:szCs w:val="28"/>
        </w:rPr>
        <w:t xml:space="preserve"> </w:t>
      </w:r>
      <w:r w:rsidRPr="008A1B7F">
        <w:rPr>
          <w:rFonts w:ascii="Times New Roman" w:hAnsi="Times New Roman" w:cs="Times New Roman"/>
          <w:sz w:val="28"/>
          <w:szCs w:val="28"/>
        </w:rPr>
        <w:t>познакомили с историей праздника, с традициями проведения святочных гуляний, народными обрядами и обычаями. В</w:t>
      </w:r>
      <w:r>
        <w:rPr>
          <w:rFonts w:ascii="Times New Roman" w:hAnsi="Times New Roman" w:cs="Times New Roman"/>
          <w:sz w:val="28"/>
          <w:szCs w:val="28"/>
        </w:rPr>
        <w:t xml:space="preserve">спомнили различные виды гаданий: будущее – через народные приметы, </w:t>
      </w:r>
      <w:r w:rsidR="00807CB0">
        <w:rPr>
          <w:rFonts w:ascii="Times New Roman" w:hAnsi="Times New Roman" w:cs="Times New Roman"/>
          <w:sz w:val="28"/>
          <w:szCs w:val="28"/>
        </w:rPr>
        <w:t xml:space="preserve">гадание на Счётном зерне, как на Руси молодые девушки  «Снег пололи». Музыкальные поздравления звучали в исполнении Татьяны Антиповой, Людмилы </w:t>
      </w:r>
      <w:proofErr w:type="spellStart"/>
      <w:r w:rsidR="00807CB0">
        <w:rPr>
          <w:rFonts w:ascii="Times New Roman" w:hAnsi="Times New Roman" w:cs="Times New Roman"/>
          <w:sz w:val="28"/>
          <w:szCs w:val="28"/>
        </w:rPr>
        <w:t>Москалёвой</w:t>
      </w:r>
      <w:proofErr w:type="spellEnd"/>
      <w:r w:rsidR="00807CB0">
        <w:rPr>
          <w:rFonts w:ascii="Times New Roman" w:hAnsi="Times New Roman" w:cs="Times New Roman"/>
          <w:sz w:val="28"/>
          <w:szCs w:val="28"/>
        </w:rPr>
        <w:t xml:space="preserve"> и Андрея Скворцова.</w:t>
      </w:r>
    </w:p>
    <w:p w:rsidR="008A1B7F" w:rsidRPr="008A1B7F" w:rsidRDefault="008A1B7F">
      <w:pPr>
        <w:rPr>
          <w:rFonts w:ascii="Times New Roman" w:hAnsi="Times New Roman" w:cs="Times New Roman"/>
          <w:sz w:val="28"/>
          <w:szCs w:val="28"/>
        </w:rPr>
      </w:pPr>
      <w:r w:rsidRPr="008A1B7F">
        <w:rPr>
          <w:rFonts w:ascii="Times New Roman" w:hAnsi="Times New Roman" w:cs="Times New Roman"/>
          <w:sz w:val="28"/>
          <w:szCs w:val="28"/>
        </w:rPr>
        <w:t xml:space="preserve"> </w:t>
      </w:r>
      <w:r w:rsidR="00807CB0">
        <w:rPr>
          <w:rFonts w:ascii="Times New Roman" w:hAnsi="Times New Roman" w:cs="Times New Roman"/>
          <w:sz w:val="28"/>
          <w:szCs w:val="28"/>
        </w:rPr>
        <w:t xml:space="preserve">     Закончилось </w:t>
      </w:r>
      <w:r w:rsidRPr="008A1B7F">
        <w:rPr>
          <w:rFonts w:ascii="Times New Roman" w:hAnsi="Times New Roman" w:cs="Times New Roman"/>
          <w:sz w:val="28"/>
          <w:szCs w:val="28"/>
        </w:rPr>
        <w:t>ме</w:t>
      </w:r>
      <w:r w:rsidR="00807CB0">
        <w:rPr>
          <w:rFonts w:ascii="Times New Roman" w:hAnsi="Times New Roman" w:cs="Times New Roman"/>
          <w:sz w:val="28"/>
          <w:szCs w:val="28"/>
        </w:rPr>
        <w:t xml:space="preserve">роприятие  разговорами о том, что </w:t>
      </w:r>
      <w:r w:rsidRPr="008A1B7F">
        <w:rPr>
          <w:rFonts w:ascii="Times New Roman" w:hAnsi="Times New Roman" w:cs="Times New Roman"/>
          <w:sz w:val="28"/>
          <w:szCs w:val="28"/>
        </w:rPr>
        <w:t xml:space="preserve"> посиделки нашу обыденную жизнь помогают превратить на время в праздник душевного общения, а самое главное</w:t>
      </w:r>
      <w:r w:rsidR="00807CB0">
        <w:rPr>
          <w:rFonts w:ascii="Times New Roman" w:hAnsi="Times New Roman" w:cs="Times New Roman"/>
          <w:sz w:val="28"/>
          <w:szCs w:val="28"/>
        </w:rPr>
        <w:t xml:space="preserve"> </w:t>
      </w:r>
      <w:r w:rsidRPr="008A1B7F">
        <w:rPr>
          <w:rFonts w:ascii="Times New Roman" w:hAnsi="Times New Roman" w:cs="Times New Roman"/>
          <w:sz w:val="28"/>
          <w:szCs w:val="28"/>
        </w:rPr>
        <w:t xml:space="preserve">- это способ сохранить обряды и ритуалы зимних святок, как культурное и историческое наследие. </w:t>
      </w:r>
    </w:p>
    <w:p w:rsidR="008A1B7F" w:rsidRPr="008A1B7F" w:rsidRDefault="008A1B7F">
      <w:pPr>
        <w:rPr>
          <w:rFonts w:ascii="Times New Roman" w:hAnsi="Times New Roman" w:cs="Times New Roman"/>
          <w:sz w:val="28"/>
          <w:szCs w:val="28"/>
        </w:rPr>
      </w:pPr>
    </w:p>
    <w:sectPr w:rsidR="008A1B7F" w:rsidRPr="008A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6A"/>
    <w:rsid w:val="0069495E"/>
    <w:rsid w:val="007420D4"/>
    <w:rsid w:val="00763C6A"/>
    <w:rsid w:val="00807CB0"/>
    <w:rsid w:val="008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2024-01-18T11:09:00Z</dcterms:created>
  <dcterms:modified xsi:type="dcterms:W3CDTF">2024-01-18T11:35:00Z</dcterms:modified>
</cp:coreProperties>
</file>